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07" w:rsidRDefault="00BE2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 </w:t>
      </w:r>
    </w:p>
    <w:p w:rsidR="006E5707" w:rsidRDefault="00BE2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4" w:line="240" w:lineRule="auto"/>
        <w:jc w:val="center"/>
        <w:rPr>
          <w:rFonts w:ascii="Cambria" w:eastAsia="Cambria" w:hAnsi="Cambria" w:cs="Cambria"/>
          <w:color w:val="17365D"/>
          <w:sz w:val="28"/>
          <w:szCs w:val="28"/>
        </w:rPr>
      </w:pPr>
      <w:proofErr w:type="spellStart"/>
      <w:r>
        <w:rPr>
          <w:rFonts w:ascii="Cambria" w:eastAsia="Cambria" w:hAnsi="Cambria" w:cs="Cambria"/>
          <w:color w:val="17365D"/>
          <w:sz w:val="28"/>
          <w:szCs w:val="28"/>
        </w:rPr>
        <w:t>Unit</w:t>
      </w:r>
      <w:proofErr w:type="spellEnd"/>
      <w:r>
        <w:rPr>
          <w:rFonts w:ascii="Cambria" w:eastAsia="Cambria" w:hAnsi="Cambria" w:cs="Cambria"/>
          <w:color w:val="17365D"/>
          <w:sz w:val="28"/>
          <w:szCs w:val="28"/>
        </w:rPr>
        <w:t xml:space="preserve"> 5- </w:t>
      </w:r>
      <w:proofErr w:type="spellStart"/>
      <w:r>
        <w:rPr>
          <w:rFonts w:ascii="Cambria" w:eastAsia="Cambria" w:hAnsi="Cambria" w:cs="Cambria"/>
          <w:color w:val="17365D"/>
          <w:sz w:val="28"/>
          <w:szCs w:val="28"/>
        </w:rPr>
        <w:t>Animal</w:t>
      </w:r>
      <w:proofErr w:type="spellEnd"/>
      <w:r>
        <w:rPr>
          <w:rFonts w:ascii="Cambria" w:eastAsia="Cambria" w:hAnsi="Cambria" w:cs="Cambria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color w:val="17365D"/>
          <w:sz w:val="28"/>
          <w:szCs w:val="28"/>
        </w:rPr>
        <w:t>Rights</w:t>
      </w:r>
      <w:proofErr w:type="spellEnd"/>
      <w:r>
        <w:rPr>
          <w:rFonts w:ascii="Cambria" w:eastAsia="Cambria" w:hAnsi="Cambria" w:cs="Cambria"/>
          <w:color w:val="17365D"/>
          <w:sz w:val="28"/>
          <w:szCs w:val="28"/>
        </w:rPr>
        <w:t xml:space="preserve"> </w:t>
      </w:r>
    </w:p>
    <w:p w:rsidR="006E5707" w:rsidRDefault="00BE2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40" w:lineRule="auto"/>
        <w:jc w:val="center"/>
        <w:rPr>
          <w:rFonts w:ascii="Cambria" w:eastAsia="Cambria" w:hAnsi="Cambria" w:cs="Cambria"/>
          <w:b/>
          <w:i/>
          <w:color w:val="4F81BD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i/>
          <w:color w:val="4F81BD"/>
          <w:sz w:val="28"/>
          <w:szCs w:val="28"/>
        </w:rPr>
        <w:t>G</w:t>
      </w:r>
      <w:r>
        <w:rPr>
          <w:rFonts w:ascii="Cambria" w:eastAsia="Cambria" w:hAnsi="Cambria" w:cs="Cambria"/>
          <w:b/>
          <w:i/>
          <w:color w:val="4F81BD"/>
          <w:sz w:val="28"/>
          <w:szCs w:val="28"/>
        </w:rPr>
        <w:t>lossary</w:t>
      </w:r>
      <w:proofErr w:type="spellEnd"/>
    </w:p>
    <w:tbl>
      <w:tblPr>
        <w:tblStyle w:val="a6"/>
        <w:tblW w:w="99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20"/>
        <w:gridCol w:w="3322"/>
        <w:gridCol w:w="3322"/>
      </w:tblGrid>
      <w:tr w:rsidR="006E5707">
        <w:trPr>
          <w:cantSplit/>
          <w:trHeight w:val="755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Lexical</w:t>
            </w:r>
            <w:proofErr w:type="spellEnd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item</w:t>
            </w:r>
            <w:proofErr w:type="spellEnd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3" w:right="321"/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Synonym</w:t>
            </w:r>
            <w:proofErr w:type="spellEnd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word</w:t>
            </w:r>
            <w:proofErr w:type="spellEnd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phrase</w:t>
            </w:r>
            <w:proofErr w:type="spellEnd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,</w:t>
            </w:r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definition</w:t>
            </w:r>
            <w:proofErr w:type="spellEnd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Greek</w:t>
            </w:r>
            <w:proofErr w:type="spellEnd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548DD4"/>
                <w:sz w:val="28"/>
                <w:szCs w:val="28"/>
                <w:shd w:val="clear" w:color="auto" w:fill="F2F2F2"/>
              </w:rPr>
              <w:t>Translation</w:t>
            </w:r>
            <w:proofErr w:type="spellEnd"/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property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possession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Περιουσία, ιδιοκτησία</w:t>
            </w:r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unethical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Immoral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unprincipled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Ανήθικος,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αντιδεοντολογικός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experiment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Trial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test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πείραμα</w:t>
            </w:r>
          </w:p>
        </w:tc>
      </w:tr>
      <w:tr w:rsidR="006E5707">
        <w:trPr>
          <w:cantSplit/>
          <w:trHeight w:val="334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meaningless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Pointless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futile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Ανούσιος, μάταιος</w:t>
            </w:r>
          </w:p>
        </w:tc>
      </w:tr>
      <w:tr w:rsidR="006E5707">
        <w:trPr>
          <w:cantSplit/>
          <w:trHeight w:val="372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stroke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Εγκεφαλικό επεισόδιο</w:t>
            </w:r>
          </w:p>
        </w:tc>
      </w:tr>
      <w:tr w:rsidR="006E5707">
        <w:trPr>
          <w:cantSplit/>
          <w:trHeight w:val="296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Waste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life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Ruin a life, throw it away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Χαραμίζω μια ζωή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underestimate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undervalue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υποτιμώ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pinpoint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Locate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identify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Εντοπίζω, προσδιορίζω</w:t>
            </w:r>
          </w:p>
        </w:tc>
      </w:tr>
      <w:tr w:rsidR="006E5707">
        <w:trPr>
          <w:cantSplit/>
          <w:trHeight w:val="652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scrutiny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inspection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8" w:right="144" w:hanging="1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Υπό στενή παρακολούθηση,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υπό επιτήρηση</w:t>
            </w:r>
          </w:p>
        </w:tc>
      </w:tr>
      <w:tr w:rsidR="006E5707">
        <w:trPr>
          <w:cantSplit/>
          <w:trHeight w:val="287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Agency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organization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Οργανισμός </w:t>
            </w:r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Unnecessary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unnecessarily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Needless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pointless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redundant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Περιττός, αχρείαστος,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μάταιος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investigation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Subject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inquiry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Υπό έρευνα</w:t>
            </w:r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culminate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2" w:right="479" w:hanging="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To peak, to conclude, to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terminate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Κορυφώνομαι, περατώνομαι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fund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finance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Χρηματοδοτώ</w:t>
            </w:r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guideline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Guiding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principle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direction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585" w:firstLine="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Κατευθυντήρια γραμμή,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οδηγία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insight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Perception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understanding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διορατικότητα, αντίληψη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sufficiently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adequately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επαρκώς</w:t>
            </w:r>
          </w:p>
        </w:tc>
      </w:tr>
      <w:tr w:rsidR="006E5707">
        <w:trPr>
          <w:cantSplit/>
          <w:trHeight w:val="97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lastRenderedPageBreak/>
              <w:t>neuroscientist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8" w:right="268" w:hanging="6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a scientist who studies the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nervous system and the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>brain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Νευροεπιστήμονας</w:t>
            </w:r>
            <w:proofErr w:type="spellEnd"/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breed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breed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(N)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Reproduce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mate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0" w:right="539" w:hanging="1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Αναπαράγομαι, εκτρέφω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Ράτσα, είδος</w:t>
            </w:r>
          </w:p>
        </w:tc>
      </w:tr>
      <w:tr w:rsidR="006E5707">
        <w:trPr>
          <w:cantSplit/>
          <w:trHeight w:val="652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unmodified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Unchanged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untouched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2" w:right="451" w:hanging="9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Απαράλλακτος, χωρίς να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έχει τροποποιηθεί</w:t>
            </w:r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research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policy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research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strategy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547" w:firstLine="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Πολιτική στον τομέα της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έρευνας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questionable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Dubious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doubtful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Αμφισβητήσιμος, αμφίβολος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untrustworthy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Unreliable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undependable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Αναξιόπιστος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primary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purpose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Main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goal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Κύριος στόχος</w:t>
            </w:r>
          </w:p>
        </w:tc>
      </w:tr>
      <w:tr w:rsidR="006E5707">
        <w:trPr>
          <w:cantSplit/>
          <w:trHeight w:val="287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ban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Forbid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prohibit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Απαγορεύω δια νόμου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robust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healthy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and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strong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vigorous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Δυνατός, στιβαρός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refinement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purification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Διύλιση 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efficiency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effectiveness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Αποτελεσματικότητα, </w:t>
            </w:r>
          </w:p>
        </w:tc>
      </w:tr>
    </w:tbl>
    <w:p w:rsidR="006E5707" w:rsidRDefault="006E57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5707" w:rsidRDefault="006E57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5707" w:rsidRPr="00143F73" w:rsidRDefault="00BE2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143F73">
        <w:rPr>
          <w:rFonts w:ascii="Calibri" w:eastAsia="Calibri" w:hAnsi="Calibri" w:cs="Calibri"/>
          <w:color w:val="000000"/>
          <w:lang w:val="en-US"/>
        </w:rPr>
        <w:t>Androniki</w:t>
      </w:r>
      <w:proofErr w:type="spellEnd"/>
      <w:r w:rsidRPr="00143F73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143F73">
        <w:rPr>
          <w:rFonts w:ascii="Calibri" w:eastAsia="Calibri" w:hAnsi="Calibri" w:cs="Calibri"/>
          <w:color w:val="000000"/>
          <w:lang w:val="en-US"/>
        </w:rPr>
        <w:t>Nistikaki</w:t>
      </w:r>
      <w:proofErr w:type="spellEnd"/>
      <w:r w:rsidRPr="00143F73">
        <w:rPr>
          <w:rFonts w:ascii="Calibri" w:eastAsia="Calibri" w:hAnsi="Calibri" w:cs="Calibri"/>
          <w:color w:val="000000"/>
          <w:lang w:val="en-US"/>
        </w:rPr>
        <w:t xml:space="preserve"> 1</w:t>
      </w:r>
      <w:r w:rsidRPr="00143F73">
        <w:rPr>
          <w:rFonts w:ascii="Calibri" w:eastAsia="Calibri" w:hAnsi="Calibri" w:cs="Calibri"/>
          <w:color w:val="000000"/>
          <w:sz w:val="23"/>
          <w:szCs w:val="23"/>
          <w:vertAlign w:val="superscript"/>
          <w:lang w:val="en-US"/>
        </w:rPr>
        <w:t xml:space="preserve">st </w:t>
      </w:r>
      <w:r w:rsidRPr="00143F73">
        <w:rPr>
          <w:rFonts w:ascii="Calibri" w:eastAsia="Calibri" w:hAnsi="Calibri" w:cs="Calibri"/>
          <w:color w:val="000000"/>
          <w:lang w:val="en-US"/>
        </w:rPr>
        <w:t xml:space="preserve">Upper Secondary School of </w:t>
      </w:r>
      <w:proofErr w:type="spellStart"/>
      <w:r w:rsidRPr="00143F73">
        <w:rPr>
          <w:rFonts w:ascii="Calibri" w:eastAsia="Calibri" w:hAnsi="Calibri" w:cs="Calibri"/>
          <w:color w:val="000000"/>
          <w:lang w:val="en-US"/>
        </w:rPr>
        <w:t>Vyronas</w:t>
      </w:r>
      <w:proofErr w:type="spellEnd"/>
      <w:r w:rsidRPr="00143F73">
        <w:rPr>
          <w:rFonts w:ascii="Calibri" w:eastAsia="Calibri" w:hAnsi="Calibri" w:cs="Calibri"/>
          <w:color w:val="000000"/>
          <w:lang w:val="en-US"/>
        </w:rPr>
        <w:t xml:space="preserve">, Greece </w:t>
      </w:r>
    </w:p>
    <w:tbl>
      <w:tblPr>
        <w:tblStyle w:val="a7"/>
        <w:tblW w:w="99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20"/>
        <w:gridCol w:w="3322"/>
        <w:gridCol w:w="3322"/>
      </w:tblGrid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αποδοτικότητα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trump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Overbear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overshadow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Κερδίζω, επισκιάζω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welfare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wellbeing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Καλές συνθήκες διαβίωσης</w:t>
            </w:r>
          </w:p>
        </w:tc>
      </w:tr>
      <w:tr w:rsidR="006E5707">
        <w:trPr>
          <w:cantSplit/>
          <w:trHeight w:val="129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raise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public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awareness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2" w:right="9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Communicate important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information to the general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public, spread knowledge of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>an important issue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 w:right="428" w:firstLine="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Ευαισθητοποιώ την κοινή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γνώμη</w:t>
            </w:r>
          </w:p>
        </w:tc>
      </w:tr>
      <w:tr w:rsidR="006E5707">
        <w:trPr>
          <w:cantSplit/>
          <w:trHeight w:val="652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the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expense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185" w:hanging="6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To the detriment of, to the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disadvantage of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Εις βάρος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plight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Troubles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severe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challenges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Τα δεινά</w:t>
            </w:r>
          </w:p>
        </w:tc>
      </w:tr>
      <w:tr w:rsidR="006E5707">
        <w:trPr>
          <w:cantSplit/>
          <w:trHeight w:val="334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hyperproduction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Excessive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production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υπερπαραγωγή</w:t>
            </w:r>
          </w:p>
        </w:tc>
      </w:tr>
      <w:tr w:rsidR="006E5707">
        <w:trPr>
          <w:cantSplit/>
          <w:trHeight w:val="374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genetic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manipulation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Γενετική τροποποίηση</w:t>
            </w:r>
          </w:p>
        </w:tc>
      </w:tr>
      <w:tr w:rsidR="006E5707">
        <w:trPr>
          <w:cantSplit/>
          <w:trHeight w:val="385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bring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give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rise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6E5707">
        <w:trPr>
          <w:cantSplit/>
          <w:trHeight w:val="65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lastRenderedPageBreak/>
              <w:t>Abundant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abundance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Plentiful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plenty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Άφθονος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αφθονία</w:t>
            </w:r>
          </w:p>
        </w:tc>
      </w:tr>
      <w:tr w:rsidR="006E5707">
        <w:trPr>
          <w:cantSplit/>
          <w:trHeight w:val="379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Biotech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business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Βιοτεχνολογική επιχείρηση</w:t>
            </w:r>
          </w:p>
        </w:tc>
      </w:tr>
      <w:tr w:rsidR="006E5707">
        <w:trPr>
          <w:cantSplit/>
          <w:trHeight w:val="376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netter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Αλιευτικά σκάφη με δίχτυα</w:t>
            </w:r>
          </w:p>
        </w:tc>
      </w:tr>
      <w:tr w:rsidR="006E5707">
        <w:trPr>
          <w:cantSplit/>
          <w:trHeight w:val="339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grassland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plain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Βοσκοτόπι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specimen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sample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Δείγμα</w:t>
            </w:r>
          </w:p>
        </w:tc>
      </w:tr>
      <w:tr w:rsidR="006E5707">
        <w:trPr>
          <w:cantSplit/>
          <w:trHeight w:val="653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reassemble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reconstruct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Ανασυνθέτω,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ανακατασκευάζω</w:t>
            </w:r>
          </w:p>
        </w:tc>
      </w:tr>
      <w:tr w:rsidR="006E5707">
        <w:trPr>
          <w:cantSplit/>
          <w:trHeight w:val="65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genome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0" w:right="384" w:hanging="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All genetic material of an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organism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Γονιδίωμα</w:t>
            </w:r>
            <w:proofErr w:type="spellEnd"/>
          </w:p>
        </w:tc>
      </w:tr>
      <w:tr w:rsidR="006E5707">
        <w:trPr>
          <w:cantSplit/>
          <w:trHeight w:val="379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6E5707">
        <w:trPr>
          <w:cantSplit/>
          <w:trHeight w:val="334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evolution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Progress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growth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Εξέλιξη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gene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Genetic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material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Γονίδιο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variation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Mutation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deviation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Παραλλαγή, διακύμανση</w:t>
            </w:r>
          </w:p>
        </w:tc>
      </w:tr>
      <w:tr w:rsidR="006E5707">
        <w:trPr>
          <w:cantSplit/>
          <w:trHeight w:val="653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reach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agreement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8" w:right="489" w:hanging="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work out a deal, strike a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happy medium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Καταλήγω σε συμφωνία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endangered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species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Likely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become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extinct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Απειλούμενο είδος</w:t>
            </w:r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species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under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extinction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The dying out or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extermination of a species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Είδος υπό εξαφάνιση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sponsor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subsidize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Χρηματοδοτώ, επιχορηγώ</w:t>
            </w:r>
          </w:p>
        </w:tc>
      </w:tr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concrete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Solid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real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Σαφής, ξεκάθαρος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specific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Exact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precise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Ακριβής, συγκεκριμένος</w:t>
            </w:r>
          </w:p>
        </w:tc>
      </w:tr>
      <w:tr w:rsidR="006E5707">
        <w:trPr>
          <w:cantSplit/>
          <w:trHeight w:val="652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justify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0" w:right="314" w:firstLine="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Give good reason for, give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explanation for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Αιτιολογώ, δικαιολογώ</w:t>
            </w:r>
          </w:p>
        </w:tc>
      </w:tr>
      <w:tr w:rsidR="006E5707">
        <w:trPr>
          <w:cantSplit/>
          <w:trHeight w:val="32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to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clarify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Make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clear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elucidate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Διευκρινίζω</w:t>
            </w:r>
          </w:p>
        </w:tc>
      </w:tr>
      <w:tr w:rsidR="006E5707">
        <w:trPr>
          <w:cantSplit/>
          <w:trHeight w:val="569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FF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  <w:shd w:val="clear" w:color="auto" w:fill="F2F2F2"/>
              </w:rPr>
              <w:t>*</w:t>
            </w:r>
            <w:r>
              <w:rPr>
                <w:rFonts w:ascii="Trebuchet MS" w:eastAsia="Trebuchet MS" w:hAnsi="Trebuchet MS" w:cs="Trebuchet MS"/>
                <w:color w:val="FF0000"/>
                <w:sz w:val="24"/>
                <w:szCs w:val="24"/>
                <w:shd w:val="clear" w:color="auto" w:fill="F2F2F2"/>
              </w:rPr>
              <w:t xml:space="preserve">USEFUL </w:t>
            </w:r>
            <w:r>
              <w:rPr>
                <w:rFonts w:ascii="Trebuchet MS" w:eastAsia="Trebuchet MS" w:hAnsi="Trebuchet MS" w:cs="Trebuchet MS"/>
                <w:color w:val="FF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rebuchet MS" w:eastAsia="Trebuchet MS" w:hAnsi="Trebuchet MS" w:cs="Trebuchet MS"/>
                <w:color w:val="FF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FF0000"/>
                <w:sz w:val="24"/>
                <w:szCs w:val="24"/>
                <w:shd w:val="clear" w:color="auto" w:fill="F2F2F2"/>
              </w:rPr>
              <w:t>TERMS/EXPRESSIONS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  <w:sz w:val="24"/>
                <w:szCs w:val="24"/>
                <w:shd w:val="clear" w:color="auto" w:fill="F2F2F2"/>
              </w:rPr>
            </w:pPr>
          </w:p>
        </w:tc>
      </w:tr>
      <w:tr w:rsidR="006E5707">
        <w:trPr>
          <w:cantSplit/>
          <w:trHeight w:val="650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Animal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agriculture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animal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husbandry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643" w:firstLine="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Κτηνοτροφία/ εκτροφή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ζώων</w:t>
            </w:r>
          </w:p>
        </w:tc>
      </w:tr>
    </w:tbl>
    <w:p w:rsidR="006E5707" w:rsidRDefault="006E57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5707" w:rsidRDefault="006E57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5707" w:rsidRPr="00143F73" w:rsidRDefault="00BE2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143F73">
        <w:rPr>
          <w:rFonts w:ascii="Calibri" w:eastAsia="Calibri" w:hAnsi="Calibri" w:cs="Calibri"/>
          <w:color w:val="000000"/>
          <w:lang w:val="en-US"/>
        </w:rPr>
        <w:t>Androniki</w:t>
      </w:r>
      <w:proofErr w:type="spellEnd"/>
      <w:r w:rsidRPr="00143F73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143F73">
        <w:rPr>
          <w:rFonts w:ascii="Calibri" w:eastAsia="Calibri" w:hAnsi="Calibri" w:cs="Calibri"/>
          <w:color w:val="000000"/>
          <w:lang w:val="en-US"/>
        </w:rPr>
        <w:t>Nistikaki</w:t>
      </w:r>
      <w:proofErr w:type="spellEnd"/>
      <w:r w:rsidRPr="00143F73">
        <w:rPr>
          <w:rFonts w:ascii="Calibri" w:eastAsia="Calibri" w:hAnsi="Calibri" w:cs="Calibri"/>
          <w:color w:val="000000"/>
          <w:lang w:val="en-US"/>
        </w:rPr>
        <w:t xml:space="preserve"> 1</w:t>
      </w:r>
      <w:r w:rsidRPr="00143F73">
        <w:rPr>
          <w:rFonts w:ascii="Calibri" w:eastAsia="Calibri" w:hAnsi="Calibri" w:cs="Calibri"/>
          <w:color w:val="000000"/>
          <w:sz w:val="23"/>
          <w:szCs w:val="23"/>
          <w:vertAlign w:val="superscript"/>
          <w:lang w:val="en-US"/>
        </w:rPr>
        <w:t xml:space="preserve">st </w:t>
      </w:r>
      <w:r w:rsidRPr="00143F73">
        <w:rPr>
          <w:rFonts w:ascii="Calibri" w:eastAsia="Calibri" w:hAnsi="Calibri" w:cs="Calibri"/>
          <w:color w:val="000000"/>
          <w:lang w:val="en-US"/>
        </w:rPr>
        <w:t xml:space="preserve">Upper Secondary School of </w:t>
      </w:r>
      <w:proofErr w:type="spellStart"/>
      <w:r w:rsidRPr="00143F73">
        <w:rPr>
          <w:rFonts w:ascii="Calibri" w:eastAsia="Calibri" w:hAnsi="Calibri" w:cs="Calibri"/>
          <w:color w:val="000000"/>
          <w:lang w:val="en-US"/>
        </w:rPr>
        <w:t>Vyronas</w:t>
      </w:r>
      <w:proofErr w:type="spellEnd"/>
      <w:r w:rsidRPr="00143F73">
        <w:rPr>
          <w:rFonts w:ascii="Calibri" w:eastAsia="Calibri" w:hAnsi="Calibri" w:cs="Calibri"/>
          <w:color w:val="000000"/>
          <w:lang w:val="en-US"/>
        </w:rPr>
        <w:t>, Greece</w:t>
      </w:r>
    </w:p>
    <w:p w:rsidR="006E5707" w:rsidRDefault="00BE2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5 </w:t>
      </w:r>
    </w:p>
    <w:tbl>
      <w:tblPr>
        <w:tblStyle w:val="a8"/>
        <w:tblW w:w="99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20"/>
        <w:gridCol w:w="3322"/>
        <w:gridCol w:w="3322"/>
      </w:tblGrid>
      <w:tr w:rsidR="006E5707">
        <w:trPr>
          <w:cantSplit/>
          <w:trHeight w:val="33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farming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6E5707">
        <w:trPr>
          <w:cantSplit/>
          <w:trHeight w:val="129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Animal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welfare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 w:right="258" w:firstLine="13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Καλές συνθήκες διαβίωσης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των ζώων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7" w:right="331" w:firstLine="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Animal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rights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Δικαιώματα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των ζώων</w:t>
            </w:r>
          </w:p>
        </w:tc>
      </w:tr>
      <w:tr w:rsidR="006E5707">
        <w:trPr>
          <w:cantSplit/>
          <w:trHeight w:val="1291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</w:pPr>
            <w:r w:rsidRPr="00143F73"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  <w:lang w:val="en-US"/>
              </w:rPr>
              <w:t>*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>Animal cruelty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2"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  <w:lang w:val="en-US"/>
              </w:rPr>
              <w:t>*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>Go cruelty-free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1" w:right="388" w:firstLine="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Βάναυση μεταχείριση των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ζώων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7" w:lineRule="auto"/>
              <w:ind w:left="123" w:right="517" w:firstLine="6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Παράγω προϊόντα χωρίς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πειράματα σε ζώα</w:t>
            </w:r>
          </w:p>
        </w:tc>
      </w:tr>
      <w:tr w:rsidR="006E5707">
        <w:trPr>
          <w:cantSplit/>
          <w:trHeight w:val="972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Hoarder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Μανιακός συλλέκτης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35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(υποδηλώνει ψυχική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διαταραχή, ψυχαναγκασμό)</w:t>
            </w:r>
          </w:p>
        </w:tc>
      </w:tr>
      <w:tr w:rsidR="006E5707">
        <w:trPr>
          <w:cantSplit/>
          <w:trHeight w:val="847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671" w:firstLine="4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  <w:lang w:val="en-US"/>
              </w:rPr>
              <w:t>*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Meet minimum animal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>welfare standards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Πληρώ τις ελάχιστες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προδιαγραφές καλής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μεταχείρισης των ζώων</w:t>
            </w:r>
          </w:p>
        </w:tc>
      </w:tr>
      <w:tr w:rsidR="006E5707">
        <w:trPr>
          <w:cantSplit/>
          <w:trHeight w:val="2652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Vegan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veganism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vegan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179"/>
              <w:rPr>
                <w:rFonts w:ascii="Trebuchet MS" w:eastAsia="Trebuchet MS" w:hAnsi="Trebuchet MS" w:cs="Trebuchet MS"/>
                <w:color w:val="000000"/>
                <w:shd w:val="clear" w:color="auto" w:fill="F2F2F2"/>
              </w:rPr>
            </w:pP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Veganism is the practice </w:t>
            </w:r>
            <w:proofErr w:type="gramStart"/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of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>abstaining</w:t>
            </w:r>
            <w:proofErr w:type="gramEnd"/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 from the use of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animal products, particularly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in diet, and an associated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philosophy that rejects the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commodity status of animals.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An individual who follows </w:t>
            </w:r>
            <w:proofErr w:type="gramStart"/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the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>diet</w:t>
            </w:r>
            <w:proofErr w:type="gramEnd"/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 or philosophy is known as </w:t>
            </w:r>
            <w:r w:rsidRPr="00143F73">
              <w:rPr>
                <w:rFonts w:ascii="Trebuchet MS" w:eastAsia="Trebuchet MS" w:hAnsi="Trebuchet MS" w:cs="Trebuchet MS"/>
                <w:color w:val="000000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hd w:val="clear" w:color="auto" w:fill="F2F2F2"/>
                <w:lang w:val="en-US"/>
              </w:rPr>
              <w:t xml:space="preserve">a vegan. </w:t>
            </w:r>
            <w:r>
              <w:rPr>
                <w:rFonts w:ascii="Trebuchet MS" w:eastAsia="Trebuchet MS" w:hAnsi="Trebuchet MS" w:cs="Trebuchet MS"/>
                <w:color w:val="000000"/>
                <w:shd w:val="clear" w:color="auto" w:fill="F2F2F2"/>
              </w:rPr>
              <w:t>«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hd w:val="clear" w:color="auto" w:fill="F2F2F2"/>
              </w:rPr>
              <w:t>Wikipedia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hd w:val="clear" w:color="auto" w:fill="F2F2F2"/>
              </w:rPr>
              <w:t>»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6" w:right="300" w:hanging="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Χορτοφάγος, χορτοφαγία,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γίνομαι χορτοφάγος</w:t>
            </w:r>
          </w:p>
        </w:tc>
      </w:tr>
      <w:tr w:rsidR="006E5707">
        <w:trPr>
          <w:cantSplit/>
          <w:trHeight w:val="568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Profit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from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exploiting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animals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Κερδίζω από την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</w:p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εκμετάλλευση των ζώων</w:t>
            </w:r>
          </w:p>
        </w:tc>
      </w:tr>
      <w:tr w:rsidR="006E5707">
        <w:trPr>
          <w:cantSplit/>
          <w:trHeight w:val="844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Habitat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conservation</w:t>
            </w:r>
            <w:proofErr w:type="spellEnd"/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313" w:hanging="6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Διατήρηση του φυσικού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περιβάλλοντος όπου ζει κι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αναπαράγεται ένα ζώο</w:t>
            </w:r>
          </w:p>
        </w:tc>
      </w:tr>
      <w:tr w:rsidR="006E5707">
        <w:trPr>
          <w:cantSplit/>
          <w:trHeight w:val="847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0" w:right="63" w:hanging="11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  <w:r w:rsidRPr="00143F73"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  <w:lang w:val="en-US"/>
              </w:rPr>
              <w:t>*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 xml:space="preserve">Apply biological research to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3F73"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  <w:t>real medical problems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Pr="00143F73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  <w:lang w:val="en-US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1" w:right="64" w:firstLine="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Εφαρμόζω βιολογική έρευνα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σε πραγματικά ιατρικά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προβλήματα </w:t>
            </w:r>
          </w:p>
        </w:tc>
      </w:tr>
      <w:tr w:rsidR="006E5707">
        <w:trPr>
          <w:cantSplit/>
          <w:trHeight w:val="567"/>
          <w:tblHeader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2F2F2"/>
              </w:rPr>
              <w:t>*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Global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shift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in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diets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6E57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07" w:rsidRDefault="00BE2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 w:right="671" w:firstLine="13"/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 xml:space="preserve">Παγκόσμια αλλαγή του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  <w:shd w:val="clear" w:color="auto" w:fill="F2F2F2"/>
              </w:rPr>
              <w:t>τρόπου διατροφής</w:t>
            </w:r>
          </w:p>
        </w:tc>
      </w:tr>
    </w:tbl>
    <w:p w:rsidR="006E5707" w:rsidRDefault="006E57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5707" w:rsidRDefault="006E57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6E5707">
          <w:type w:val="continuous"/>
          <w:pgSz w:w="11900" w:h="16820"/>
          <w:pgMar w:top="693" w:right="974" w:bottom="1036" w:left="967" w:header="0" w:footer="720" w:gutter="0"/>
          <w:cols w:space="720" w:equalWidth="0">
            <w:col w:w="9958" w:space="0"/>
          </w:cols>
        </w:sectPr>
      </w:pPr>
    </w:p>
    <w:p w:rsidR="006E5707" w:rsidRPr="00143F73" w:rsidRDefault="00BE2E7B" w:rsidP="00BE2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47" w:lineRule="auto"/>
        <w:ind w:left="3" w:right="878" w:hanging="3"/>
        <w:rPr>
          <w:rFonts w:ascii="Calibri" w:eastAsia="Calibri" w:hAnsi="Calibri" w:cs="Calibri"/>
          <w:color w:val="000000"/>
          <w:lang w:val="en-US"/>
        </w:rPr>
      </w:pPr>
      <w:r w:rsidRPr="00143F73">
        <w:rPr>
          <w:rFonts w:ascii="Calibri" w:eastAsia="Calibri" w:hAnsi="Calibri" w:cs="Calibri"/>
          <w:color w:val="000000"/>
          <w:lang w:val="en-US"/>
        </w:rPr>
        <w:lastRenderedPageBreak/>
        <w:t xml:space="preserve"> </w:t>
      </w:r>
    </w:p>
    <w:sectPr w:rsidR="006E5707" w:rsidRPr="00143F73" w:rsidSect="00BE2E7B">
      <w:type w:val="continuous"/>
      <w:pgSz w:w="11900" w:h="16820"/>
      <w:pgMar w:top="693" w:right="2834" w:bottom="1036" w:left="1093" w:header="0" w:footer="720" w:gutter="0"/>
      <w:cols w:num="2" w:space="720" w:equalWidth="0">
        <w:col w:w="4000" w:space="0"/>
        <w:col w:w="400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E5707"/>
    <w:rsid w:val="00143F73"/>
    <w:rsid w:val="006E5707"/>
    <w:rsid w:val="00B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E57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E57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E57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E57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E57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E57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5707"/>
  </w:style>
  <w:style w:type="table" w:customStyle="1" w:styleId="TableNormal">
    <w:name w:val="Table Normal"/>
    <w:rsid w:val="006E57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57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E57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E57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E57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E57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E57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E57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143F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14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2025-02-03T15:19:00Z</dcterms:created>
  <dcterms:modified xsi:type="dcterms:W3CDTF">2025-02-03T15:21:00Z</dcterms:modified>
</cp:coreProperties>
</file>