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8F" w:rsidRPr="00BA6F8F" w:rsidRDefault="00BA6F8F" w:rsidP="00BA6F8F">
      <w:pPr>
        <w:spacing w:after="120"/>
        <w:ind w:left="-142" w:right="-592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</w:t>
      </w:r>
      <w:bookmarkStart w:id="0" w:name="_GoBack"/>
      <w:bookmarkEnd w:id="0"/>
      <w:r>
        <w:rPr>
          <w:rFonts w:ascii="Arial" w:hAnsi="Arial" w:cs="Arial"/>
          <w:b/>
          <w:lang w:val="en-US"/>
        </w:rPr>
        <w:t>VOCABULARY PRACTICE</w:t>
      </w:r>
    </w:p>
    <w:p w:rsidR="00BA6F8F" w:rsidRDefault="00BA6F8F" w:rsidP="00BA6F8F">
      <w:pPr>
        <w:spacing w:after="120"/>
        <w:ind w:left="-142" w:right="-592"/>
        <w:jc w:val="both"/>
        <w:rPr>
          <w:rFonts w:ascii="Arial" w:hAnsi="Arial" w:cs="Arial"/>
          <w:b/>
          <w:lang w:val="en-US"/>
        </w:rPr>
      </w:pPr>
    </w:p>
    <w:p w:rsidR="00BA6F8F" w:rsidRPr="00BA6F8F" w:rsidRDefault="00BA6F8F" w:rsidP="00BA6F8F">
      <w:pPr>
        <w:spacing w:after="120"/>
        <w:ind w:right="-592"/>
        <w:jc w:val="both"/>
        <w:rPr>
          <w:rFonts w:ascii="Arial" w:hAnsi="Arial" w:cs="Arial"/>
          <w:b/>
          <w:lang w:val="en-US"/>
        </w:rPr>
      </w:pPr>
      <w:r w:rsidRPr="009B738F">
        <w:rPr>
          <w:rFonts w:ascii="Arial" w:hAnsi="Arial" w:cs="Arial"/>
          <w:b/>
          <w:lang w:val="en-US"/>
        </w:rPr>
        <w:t xml:space="preserve">Fill each gap in sentences 11-20 </w:t>
      </w:r>
      <w:r w:rsidRPr="00BA6F8F">
        <w:rPr>
          <w:rFonts w:ascii="Arial" w:hAnsi="Arial" w:cs="Arial"/>
          <w:b/>
          <w:lang w:val="en-US"/>
        </w:rPr>
        <w:t xml:space="preserve">with the correct word from the box </w:t>
      </w:r>
      <w:r w:rsidRPr="009B738F">
        <w:rPr>
          <w:rFonts w:ascii="Arial" w:hAnsi="Arial" w:cs="Arial"/>
          <w:b/>
          <w:lang w:val="en-US"/>
        </w:rPr>
        <w:t>below</w:t>
      </w:r>
      <w:r w:rsidRPr="00BA6F8F">
        <w:rPr>
          <w:rFonts w:ascii="Arial" w:hAnsi="Arial" w:cs="Arial"/>
          <w:b/>
          <w:lang w:val="en-US"/>
        </w:rPr>
        <w:t xml:space="preserve"> (A-J). Use each word only once. </w:t>
      </w:r>
    </w:p>
    <w:tbl>
      <w:tblPr>
        <w:tblW w:w="11057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567"/>
        <w:gridCol w:w="1559"/>
        <w:gridCol w:w="567"/>
        <w:gridCol w:w="1134"/>
        <w:gridCol w:w="567"/>
        <w:gridCol w:w="2126"/>
        <w:gridCol w:w="567"/>
        <w:gridCol w:w="1701"/>
      </w:tblGrid>
      <w:tr w:rsidR="00BA6F8F" w:rsidRPr="009B738F" w:rsidTr="00BA6F8F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r w:rsidRPr="009B738F">
              <w:rPr>
                <w:rFonts w:ascii="Arial" w:eastAsia="Times New Roman" w:hAnsi="Arial" w:cs="Arial"/>
                <w:b/>
              </w:rPr>
              <w:t>A.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r w:rsidRPr="009B738F">
              <w:rPr>
                <w:rFonts w:ascii="Arial" w:hAnsi="Arial" w:cs="Arial"/>
                <w:lang w:val="en-US"/>
              </w:rPr>
              <w:t>decease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r w:rsidRPr="009B738F">
              <w:rPr>
                <w:rFonts w:ascii="Arial" w:eastAsia="Times New Roman" w:hAnsi="Arial" w:cs="Arial"/>
                <w:b/>
              </w:rPr>
              <w:t xml:space="preserve">B.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B738F">
              <w:rPr>
                <w:rFonts w:ascii="Arial" w:eastAsia="Times New Roman" w:hAnsi="Arial" w:cs="Arial"/>
              </w:rPr>
              <w:t>eliminated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r w:rsidRPr="009B738F">
              <w:rPr>
                <w:rFonts w:ascii="Arial" w:eastAsia="Times New Roman" w:hAnsi="Arial" w:cs="Arial"/>
                <w:b/>
              </w:rPr>
              <w:t>C.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r w:rsidRPr="009B738F">
              <w:rPr>
                <w:rFonts w:ascii="Arial" w:hAnsi="Arial" w:cs="Arial"/>
                <w:lang w:val="en-US"/>
              </w:rPr>
              <w:t>fled</w:t>
            </w:r>
          </w:p>
        </w:tc>
        <w:tc>
          <w:tcPr>
            <w:tcW w:w="567" w:type="dxa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9B738F">
              <w:rPr>
                <w:rFonts w:ascii="Arial" w:eastAsia="Times New Roman" w:hAnsi="Arial" w:cs="Arial"/>
                <w:b/>
              </w:rPr>
              <w:t>D.</w:t>
            </w:r>
          </w:p>
        </w:tc>
        <w:tc>
          <w:tcPr>
            <w:tcW w:w="2126" w:type="dxa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Cs/>
              </w:rPr>
            </w:pPr>
            <w:proofErr w:type="spellStart"/>
            <w:r w:rsidRPr="009B738F">
              <w:rPr>
                <w:rFonts w:ascii="Arial" w:eastAsia="Times New Roman" w:hAnsi="Arial" w:cs="Arial"/>
                <w:bCs/>
              </w:rPr>
              <w:t>decomposing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9B738F">
              <w:rPr>
                <w:rFonts w:ascii="Arial" w:eastAsia="Times New Roman" w:hAnsi="Arial" w:cs="Arial"/>
                <w:b/>
                <w:lang w:val="en-US"/>
              </w:rPr>
              <w:t>E.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r w:rsidRPr="009B738F">
              <w:rPr>
                <w:rFonts w:ascii="Arial" w:hAnsi="Arial" w:cs="Arial"/>
                <w:lang w:val="en-US"/>
              </w:rPr>
              <w:t>tolerate</w:t>
            </w:r>
          </w:p>
        </w:tc>
      </w:tr>
      <w:tr w:rsidR="00BA6F8F" w:rsidRPr="009B738F" w:rsidTr="00BA6F8F">
        <w:trPr>
          <w:trHeight w:val="324"/>
        </w:trPr>
        <w:tc>
          <w:tcPr>
            <w:tcW w:w="568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9B738F">
              <w:rPr>
                <w:rFonts w:ascii="Arial" w:eastAsia="Times New Roman" w:hAnsi="Arial" w:cs="Arial"/>
                <w:b/>
                <w:lang w:val="en-US"/>
              </w:rPr>
              <w:t>F.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r w:rsidRPr="009B738F">
              <w:rPr>
                <w:rFonts w:ascii="Arial" w:hAnsi="Arial" w:cs="Arial"/>
                <w:lang w:val="en-US"/>
              </w:rPr>
              <w:t>wandering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9B738F">
              <w:rPr>
                <w:rFonts w:ascii="Arial" w:eastAsia="Times New Roman" w:hAnsi="Arial" w:cs="Arial"/>
                <w:b/>
                <w:lang w:val="en-US"/>
              </w:rPr>
              <w:t>G</w:t>
            </w:r>
            <w:r w:rsidRPr="009B738F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B738F">
              <w:rPr>
                <w:rFonts w:ascii="Arial" w:eastAsia="Times New Roman" w:hAnsi="Arial" w:cs="Arial"/>
              </w:rPr>
              <w:t>vomited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9B738F">
              <w:rPr>
                <w:rFonts w:ascii="Arial" w:eastAsia="Times New Roman" w:hAnsi="Arial" w:cs="Arial"/>
                <w:b/>
                <w:lang w:val="en-US"/>
              </w:rPr>
              <w:t>H</w:t>
            </w:r>
            <w:r w:rsidRPr="009B738F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9B738F">
              <w:rPr>
                <w:rFonts w:ascii="Arial" w:eastAsia="Times New Roman" w:hAnsi="Arial" w:cs="Arial"/>
              </w:rPr>
              <w:t>exist</w:t>
            </w:r>
            <w:proofErr w:type="spellEnd"/>
          </w:p>
        </w:tc>
        <w:tc>
          <w:tcPr>
            <w:tcW w:w="567" w:type="dxa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/>
                <w:lang w:val="en-US"/>
              </w:rPr>
            </w:pPr>
            <w:r w:rsidRPr="009B738F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Pr="009B738F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2126" w:type="dxa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9B738F">
              <w:rPr>
                <w:rFonts w:ascii="Arial" w:eastAsia="Times New Roman" w:hAnsi="Arial" w:cs="Arial"/>
              </w:rPr>
              <w:t>ponder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hAnsi="Arial" w:cs="Arial"/>
              </w:rPr>
            </w:pPr>
            <w:r w:rsidRPr="009B738F">
              <w:rPr>
                <w:rFonts w:ascii="Arial" w:eastAsia="Times New Roman" w:hAnsi="Arial" w:cs="Arial"/>
                <w:b/>
              </w:rPr>
              <w:t>J.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F8F" w:rsidRPr="009B738F" w:rsidRDefault="00BA6F8F" w:rsidP="00860B4B">
            <w:pPr>
              <w:spacing w:after="0"/>
              <w:rPr>
                <w:rFonts w:ascii="Arial" w:hAnsi="Arial" w:cs="Arial"/>
              </w:rPr>
            </w:pPr>
            <w:r w:rsidRPr="009B738F">
              <w:rPr>
                <w:rFonts w:ascii="Arial" w:hAnsi="Arial" w:cs="Arial"/>
                <w:lang w:val="en-US"/>
              </w:rPr>
              <w:t>perished</w:t>
            </w:r>
          </w:p>
        </w:tc>
      </w:tr>
    </w:tbl>
    <w:p w:rsidR="00BA6F8F" w:rsidRPr="009B738F" w:rsidRDefault="00BA6F8F" w:rsidP="00BA6F8F">
      <w:pPr>
        <w:spacing w:after="120"/>
        <w:jc w:val="both"/>
        <w:rPr>
          <w:rFonts w:ascii="Arial" w:hAnsi="Arial" w:cs="Arial"/>
          <w:b/>
        </w:rPr>
      </w:pPr>
    </w:p>
    <w:tbl>
      <w:tblPr>
        <w:tblStyle w:val="a3"/>
        <w:tblW w:w="11058" w:type="dxa"/>
        <w:tblInd w:w="-971" w:type="dxa"/>
        <w:tblLook w:val="04A0" w:firstRow="1" w:lastRow="0" w:firstColumn="1" w:lastColumn="0" w:noHBand="0" w:noVBand="1"/>
      </w:tblPr>
      <w:tblGrid>
        <w:gridCol w:w="817"/>
        <w:gridCol w:w="10241"/>
      </w:tblGrid>
      <w:tr w:rsidR="00BA6F8F" w:rsidRPr="00BA6F8F" w:rsidTr="00BA6F8F">
        <w:trPr>
          <w:trHeight w:val="3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ind w:left="34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11.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highlight w:val="yellow"/>
                <w:lang w:val="en-GB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It's in the poorer, underdeveloped eastern region of the country that the biggest problems </w:t>
            </w:r>
            <w:r w:rsidRPr="009B738F">
              <w:rPr>
                <w:rFonts w:ascii="Arial" w:hAnsi="Arial" w:cs="Arial"/>
                <w:lang w:val="en-GB"/>
              </w:rPr>
              <w:t>_________.</w:t>
            </w:r>
          </w:p>
        </w:tc>
      </w:tr>
      <w:tr w:rsidR="00BA6F8F" w:rsidRPr="00BA6F8F" w:rsidTr="00BA6F8F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12.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lang w:val="en-US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She sat back for a minute to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Fonts w:ascii="Arial" w:hAnsi="Arial" w:cs="Arial"/>
                <w:lang w:val="en-US"/>
              </w:rPr>
              <w:t>her next move in the game.</w:t>
            </w:r>
          </w:p>
        </w:tc>
      </w:tr>
      <w:tr w:rsidR="00BA6F8F" w:rsidRPr="00BA6F8F" w:rsidTr="00BA6F8F">
        <w:trPr>
          <w:trHeight w:val="3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13.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lang w:val="en-US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In order to escape capture, he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Fonts w:ascii="Arial" w:hAnsi="Arial" w:cs="Arial"/>
                <w:lang w:val="en-US"/>
              </w:rPr>
              <w:t>to the mountains.</w:t>
            </w:r>
          </w:p>
        </w:tc>
      </w:tr>
      <w:tr w:rsidR="00BA6F8F" w:rsidRPr="00BA6F8F" w:rsidTr="00BA6F8F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14.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Cs/>
                <w:lang w:val="en-US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I will not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Fonts w:ascii="Arial" w:hAnsi="Arial" w:cs="Arial"/>
                <w:lang w:val="en-US"/>
              </w:rPr>
              <w:t xml:space="preserve">that kind of </w:t>
            </w:r>
            <w:proofErr w:type="spellStart"/>
            <w:r w:rsidRPr="009B738F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9B738F">
              <w:rPr>
                <w:rFonts w:ascii="Arial" w:hAnsi="Arial" w:cs="Arial"/>
                <w:lang w:val="en-US"/>
              </w:rPr>
              <w:t xml:space="preserve"> in my class.</w:t>
            </w:r>
          </w:p>
        </w:tc>
      </w:tr>
      <w:tr w:rsidR="00BA6F8F" w:rsidRPr="00BA6F8F" w:rsidTr="00BA6F8F">
        <w:trPr>
          <w:trHeight w:val="3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15.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We spent the morning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Fonts w:ascii="Arial" w:hAnsi="Arial" w:cs="Arial"/>
                <w:lang w:val="en-US"/>
              </w:rPr>
              <w:t>around the old part of the city.</w:t>
            </w:r>
          </w:p>
        </w:tc>
      </w:tr>
      <w:tr w:rsidR="00BA6F8F" w:rsidRPr="00BA6F8F" w:rsidTr="00BA6F8F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16.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lang w:val="en-US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Three hundred people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Fonts w:ascii="Arial" w:hAnsi="Arial" w:cs="Arial"/>
                <w:lang w:val="en-US"/>
              </w:rPr>
              <w:t>in the earthquake.</w:t>
            </w:r>
          </w:p>
        </w:tc>
      </w:tr>
      <w:tr w:rsidR="00BA6F8F" w:rsidRPr="00BA6F8F" w:rsidTr="00BA6F8F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17.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lang w:val="en-GB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The house will not be yours till after your mother's </w:t>
            </w:r>
            <w:r w:rsidRPr="009B738F">
              <w:rPr>
                <w:rFonts w:ascii="Arial" w:hAnsi="Arial" w:cs="Arial"/>
                <w:lang w:val="en-GB"/>
              </w:rPr>
              <w:t>_________.</w:t>
            </w:r>
          </w:p>
        </w:tc>
      </w:tr>
      <w:tr w:rsidR="00BA6F8F" w:rsidRPr="00BA6F8F" w:rsidTr="00BA6F8F">
        <w:trPr>
          <w:trHeight w:val="3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18.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The body must have been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Fonts w:ascii="Arial" w:hAnsi="Arial" w:cs="Arial"/>
                <w:lang w:val="en-US"/>
              </w:rPr>
              <w:t>for several weeks.</w:t>
            </w:r>
          </w:p>
        </w:tc>
      </w:tr>
      <w:tr w:rsidR="00BA6F8F" w:rsidRPr="00BA6F8F" w:rsidTr="00BA6F8F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19.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lang w:val="en-US"/>
              </w:rPr>
            </w:pPr>
            <w:r w:rsidRPr="009B738F">
              <w:rPr>
                <w:rFonts w:ascii="Arial" w:hAnsi="Arial" w:cs="Arial"/>
                <w:lang w:val="en-US"/>
              </w:rPr>
              <w:t xml:space="preserve">He came home drunk and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Fonts w:ascii="Arial" w:hAnsi="Arial" w:cs="Arial"/>
                <w:lang w:val="en-US"/>
              </w:rPr>
              <w:t>all over the kitchen floor.</w:t>
            </w:r>
          </w:p>
        </w:tc>
      </w:tr>
      <w:tr w:rsidR="00BA6F8F" w:rsidRPr="00BA6F8F" w:rsidTr="00BA6F8F">
        <w:trPr>
          <w:trHeight w:val="3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b/>
                <w:lang w:val="en-US"/>
              </w:rPr>
            </w:pPr>
            <w:r w:rsidRPr="009B738F">
              <w:rPr>
                <w:rFonts w:ascii="Arial" w:hAnsi="Arial" w:cs="Arial"/>
                <w:b/>
                <w:lang w:val="en-US"/>
              </w:rPr>
              <w:t>20.</w:t>
            </w:r>
          </w:p>
        </w:tc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8F" w:rsidRPr="009B738F" w:rsidRDefault="00BA6F8F" w:rsidP="00860B4B">
            <w:pPr>
              <w:spacing w:before="240" w:line="360" w:lineRule="auto"/>
              <w:rPr>
                <w:rFonts w:ascii="Arial" w:hAnsi="Arial" w:cs="Arial"/>
                <w:lang w:val="en-GB"/>
              </w:rPr>
            </w:pPr>
            <w:r w:rsidRPr="009B738F">
              <w:rPr>
                <w:rStyle w:val="eg"/>
                <w:rFonts w:ascii="Arial" w:hAnsi="Arial" w:cs="Arial"/>
              </w:rPr>
              <w:t xml:space="preserve">The police </w:t>
            </w:r>
            <w:r w:rsidRPr="009B738F">
              <w:rPr>
                <w:rFonts w:ascii="Arial" w:hAnsi="Arial" w:cs="Arial"/>
                <w:lang w:val="en-GB"/>
              </w:rPr>
              <w:t xml:space="preserve">_________ </w:t>
            </w:r>
            <w:r w:rsidRPr="009B738F">
              <w:rPr>
                <w:rStyle w:val="eg"/>
                <w:rFonts w:ascii="Arial" w:hAnsi="Arial" w:cs="Arial"/>
              </w:rPr>
              <w:t xml:space="preserve">the </w:t>
            </w:r>
            <w:r w:rsidRPr="009B738F">
              <w:rPr>
                <w:rStyle w:val="b"/>
                <w:rFonts w:ascii="Arial" w:hAnsi="Arial" w:cs="Arial"/>
              </w:rPr>
              <w:t>possibility</w:t>
            </w:r>
            <w:r w:rsidRPr="009B738F">
              <w:rPr>
                <w:rStyle w:val="eg"/>
                <w:rFonts w:ascii="Arial" w:hAnsi="Arial" w:cs="Arial"/>
              </w:rPr>
              <w:t xml:space="preserve"> that it could have been an accident.</w:t>
            </w:r>
            <w:r w:rsidRPr="009B738F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BA6F8F" w:rsidRDefault="00BA6F8F" w:rsidP="00BA6F8F">
      <w:pPr>
        <w:spacing w:after="120" w:line="276" w:lineRule="auto"/>
        <w:ind w:left="-426" w:right="-282"/>
        <w:jc w:val="both"/>
        <w:rPr>
          <w:rFonts w:ascii="Arial" w:eastAsia="Times New Roman" w:hAnsi="Arial" w:cs="Arial"/>
          <w:b/>
          <w:lang w:val="en-SG" w:eastAsia="en-SG"/>
        </w:rPr>
      </w:pPr>
    </w:p>
    <w:p w:rsidR="00BA6F8F" w:rsidRDefault="00BA6F8F" w:rsidP="00BA6F8F">
      <w:pPr>
        <w:spacing w:after="120" w:line="276" w:lineRule="auto"/>
        <w:ind w:left="-426" w:right="-282"/>
        <w:jc w:val="both"/>
        <w:rPr>
          <w:rFonts w:ascii="Arial" w:eastAsia="Times New Roman" w:hAnsi="Arial" w:cs="Arial"/>
          <w:b/>
          <w:lang w:val="en-SG" w:eastAsia="en-SG"/>
        </w:rPr>
      </w:pPr>
    </w:p>
    <w:p w:rsidR="00BA6F8F" w:rsidRPr="00BD3EF6" w:rsidRDefault="00BA6F8F" w:rsidP="00BA6F8F">
      <w:pPr>
        <w:spacing w:after="120" w:line="276" w:lineRule="auto"/>
        <w:ind w:left="-426" w:right="-282"/>
        <w:jc w:val="both"/>
        <w:rPr>
          <w:rFonts w:ascii="Arial" w:eastAsia="Times New Roman" w:hAnsi="Arial" w:cs="Arial"/>
          <w:b/>
          <w:lang w:val="en-SG" w:eastAsia="en-SG"/>
        </w:rPr>
      </w:pPr>
      <w:r w:rsidRPr="00BD3EF6">
        <w:rPr>
          <w:rFonts w:ascii="Arial" w:eastAsia="Times New Roman" w:hAnsi="Arial" w:cs="Arial"/>
          <w:b/>
          <w:lang w:val="en-SG" w:eastAsia="en-SG"/>
        </w:rPr>
        <w:t>Match each underlined word/phrase in the sentences below (11-20) with a word from the box that has a similar meaning (A-J).</w:t>
      </w:r>
    </w:p>
    <w:tbl>
      <w:tblPr>
        <w:tblW w:w="11058" w:type="dxa"/>
        <w:tblInd w:w="-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567"/>
        <w:gridCol w:w="1417"/>
        <w:gridCol w:w="567"/>
        <w:gridCol w:w="1843"/>
        <w:gridCol w:w="567"/>
        <w:gridCol w:w="1701"/>
        <w:gridCol w:w="567"/>
        <w:gridCol w:w="1418"/>
      </w:tblGrid>
      <w:tr w:rsidR="00BA6F8F" w:rsidRPr="00BD3EF6" w:rsidTr="00BA6F8F">
        <w:trPr>
          <w:trHeight w:val="306"/>
        </w:trPr>
        <w:tc>
          <w:tcPr>
            <w:tcW w:w="568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>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luxuries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 xml:space="preserve">B.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tolerant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>C.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decomposing</w:t>
            </w:r>
          </w:p>
        </w:tc>
        <w:tc>
          <w:tcPr>
            <w:tcW w:w="567" w:type="dxa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>D.</w:t>
            </w:r>
          </w:p>
        </w:tc>
        <w:tc>
          <w:tcPr>
            <w:tcW w:w="1701" w:type="dxa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Cs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Cs/>
                <w:lang w:val="en-SG" w:eastAsia="en-SG"/>
              </w:rPr>
              <w:t>fleeing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eastAsia="en-SG"/>
              </w:rPr>
              <w:t>E.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fairness</w:t>
            </w:r>
          </w:p>
        </w:tc>
      </w:tr>
      <w:tr w:rsidR="00BA6F8F" w:rsidRPr="00BD3EF6" w:rsidTr="00BA6F8F">
        <w:trPr>
          <w:trHeight w:val="350"/>
        </w:trPr>
        <w:tc>
          <w:tcPr>
            <w:tcW w:w="568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eastAsia="en-SG"/>
              </w:rPr>
              <w:t>F.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misery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eastAsia="en-SG"/>
              </w:rPr>
              <w:t>G</w:t>
            </w: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mad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eastAsia="en-SG"/>
              </w:rPr>
              <w:t>H</w:t>
            </w: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alien</w:t>
            </w:r>
          </w:p>
        </w:tc>
        <w:tc>
          <w:tcPr>
            <w:tcW w:w="567" w:type="dxa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/>
                <w:lang w:eastAsia="en-SG"/>
              </w:rPr>
            </w:pPr>
            <w:r w:rsidRPr="00BD3EF6">
              <w:rPr>
                <w:rFonts w:ascii="Arial" w:eastAsia="Times New Roman" w:hAnsi="Arial" w:cs="Arial"/>
                <w:b/>
                <w:lang w:eastAsia="en-SG"/>
              </w:rPr>
              <w:t>I</w:t>
            </w: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>.</w:t>
            </w:r>
          </w:p>
        </w:tc>
        <w:tc>
          <w:tcPr>
            <w:tcW w:w="1701" w:type="dxa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bCs/>
                <w:lang w:eastAsia="en-SG"/>
              </w:rPr>
            </w:pPr>
            <w:r w:rsidRPr="00BD3EF6">
              <w:rPr>
                <w:rFonts w:ascii="Arial" w:eastAsia="Times New Roman" w:hAnsi="Arial" w:cs="Arial"/>
                <w:lang w:val="en-SG" w:eastAsia="en-SG"/>
              </w:rPr>
              <w:t>unendurable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r w:rsidRPr="00BD3EF6">
              <w:rPr>
                <w:rFonts w:ascii="Arial" w:eastAsia="Times New Roman" w:hAnsi="Arial" w:cs="Arial"/>
                <w:b/>
                <w:lang w:val="en-SG" w:eastAsia="en-SG"/>
              </w:rPr>
              <w:t>J.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after="0" w:line="360" w:lineRule="auto"/>
              <w:rPr>
                <w:rFonts w:ascii="Arial" w:eastAsia="Times New Roman" w:hAnsi="Arial" w:cs="Arial"/>
                <w:lang w:val="en-SG" w:eastAsia="en-SG"/>
              </w:rPr>
            </w:pPr>
            <w:proofErr w:type="spellStart"/>
            <w:r w:rsidRPr="00BD3EF6">
              <w:rPr>
                <w:rFonts w:ascii="Arial" w:eastAsia="Times New Roman" w:hAnsi="Arial" w:cs="Arial"/>
                <w:bCs/>
                <w:lang w:eastAsia="en-SG"/>
              </w:rPr>
              <w:t>creatures</w:t>
            </w:r>
            <w:proofErr w:type="spellEnd"/>
          </w:p>
        </w:tc>
      </w:tr>
    </w:tbl>
    <w:p w:rsidR="00BA6F8F" w:rsidRPr="00BD3EF6" w:rsidRDefault="00BA6F8F" w:rsidP="00BA6F8F">
      <w:pPr>
        <w:spacing w:after="120" w:line="276" w:lineRule="auto"/>
        <w:ind w:left="-270"/>
        <w:jc w:val="both"/>
        <w:rPr>
          <w:rFonts w:ascii="Arial" w:eastAsia="Times New Roman" w:hAnsi="Arial" w:cs="Arial"/>
          <w:b/>
          <w:lang w:val="en-SG" w:eastAsia="en-SG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7792"/>
      </w:tblGrid>
      <w:tr w:rsidR="00BA6F8F" w:rsidRPr="00BA6F8F" w:rsidTr="00860B4B">
        <w:trPr>
          <w:trHeight w:val="617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lang w:val="en-US"/>
              </w:rPr>
              <w:t xml:space="preserve">The body must have been </w:t>
            </w:r>
            <w:r w:rsidRPr="00BD3EF6">
              <w:rPr>
                <w:rFonts w:ascii="Arial" w:hAnsi="Arial" w:cs="Arial"/>
                <w:b/>
                <w:u w:val="single"/>
                <w:lang w:val="en-US"/>
              </w:rPr>
              <w:t>decaying</w:t>
            </w:r>
            <w:r w:rsidRPr="00BD3EF6">
              <w:rPr>
                <w:rFonts w:ascii="Arial" w:hAnsi="Arial" w:cs="Arial"/>
                <w:lang w:val="en-US"/>
              </w:rPr>
              <w:t xml:space="preserve"> for several weeks.</w:t>
            </w:r>
          </w:p>
        </w:tc>
      </w:tr>
      <w:tr w:rsidR="00BA6F8F" w:rsidRPr="00BA6F8F" w:rsidTr="00860B4B">
        <w:trPr>
          <w:trHeight w:val="933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Style w:val="deg"/>
                <w:rFonts w:ascii="Arial" w:hAnsi="Arial" w:cs="Arial"/>
              </w:rPr>
              <w:t xml:space="preserve">They have said that unemployment is </w:t>
            </w:r>
            <w:r w:rsidRPr="00BD3EF6">
              <w:rPr>
                <w:rStyle w:val="a4"/>
                <w:rFonts w:ascii="Arial" w:hAnsi="Arial" w:cs="Arial"/>
                <w:b/>
                <w:u w:val="single"/>
              </w:rPr>
              <w:t>unbearable</w:t>
            </w:r>
            <w:r w:rsidRPr="00BD3EF6">
              <w:rPr>
                <w:rStyle w:val="deg"/>
                <w:rFonts w:ascii="Arial" w:hAnsi="Arial" w:cs="Arial"/>
              </w:rPr>
              <w:t>, that it is at an unacceptable level and that we must do something about it.</w:t>
            </w:r>
          </w:p>
        </w:tc>
      </w:tr>
      <w:tr w:rsidR="00BA6F8F" w:rsidRPr="00BA6F8F" w:rsidTr="00860B4B">
        <w:trPr>
          <w:trHeight w:val="617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Style w:val="eg"/>
                <w:rFonts w:ascii="Arial" w:hAnsi="Arial" w:cs="Arial"/>
              </w:rPr>
              <w:t xml:space="preserve">Working with young people helps me be a little more </w:t>
            </w:r>
            <w:r w:rsidRPr="00BD3EF6">
              <w:rPr>
                <w:rStyle w:val="eg"/>
                <w:rFonts w:ascii="Arial" w:hAnsi="Arial" w:cs="Arial"/>
                <w:b/>
                <w:u w:val="single"/>
              </w:rPr>
              <w:t>understanding and patient</w:t>
            </w:r>
            <w:r w:rsidRPr="00BD3EF6">
              <w:rPr>
                <w:rStyle w:val="eg"/>
                <w:rFonts w:ascii="Arial" w:hAnsi="Arial" w:cs="Arial"/>
              </w:rPr>
              <w:t>.</w:t>
            </w:r>
          </w:p>
        </w:tc>
      </w:tr>
      <w:tr w:rsidR="00BA6F8F" w:rsidRPr="00BD3EF6" w:rsidTr="00860B4B">
        <w:trPr>
          <w:trHeight w:val="64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Style w:val="example"/>
                <w:rFonts w:ascii="Arial" w:hAnsi="Arial" w:cs="Arial"/>
              </w:rPr>
              <w:t xml:space="preserve">Why did you do that? Have you </w:t>
            </w:r>
            <w:r w:rsidRPr="00BD3EF6">
              <w:rPr>
                <w:rStyle w:val="colloinexa"/>
                <w:rFonts w:ascii="Arial" w:hAnsi="Arial" w:cs="Arial"/>
              </w:rPr>
              <w:t xml:space="preserve">gone </w:t>
            </w:r>
            <w:r w:rsidRPr="00BD3EF6">
              <w:rPr>
                <w:rStyle w:val="colloinexa"/>
                <w:rFonts w:ascii="Arial" w:hAnsi="Arial" w:cs="Arial"/>
                <w:b/>
                <w:u w:val="single"/>
              </w:rPr>
              <w:t>insane</w:t>
            </w:r>
            <w:r w:rsidRPr="00BD3EF6">
              <w:rPr>
                <w:rStyle w:val="example"/>
                <w:rFonts w:ascii="Arial" w:hAnsi="Arial" w:cs="Arial"/>
              </w:rPr>
              <w:t>?</w:t>
            </w:r>
          </w:p>
        </w:tc>
      </w:tr>
      <w:tr w:rsidR="00BA6F8F" w:rsidRPr="00BA6F8F" w:rsidTr="00860B4B">
        <w:trPr>
          <w:trHeight w:val="59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lang w:val="en-US"/>
              </w:rPr>
              <w:t xml:space="preserve">When I first went to New York, it all felt very </w:t>
            </w:r>
            <w:r w:rsidRPr="00BD3EF6">
              <w:rPr>
                <w:rFonts w:ascii="Arial" w:hAnsi="Arial" w:cs="Arial"/>
                <w:b/>
                <w:u w:val="single"/>
                <w:lang w:val="en-US"/>
              </w:rPr>
              <w:t>strange</w:t>
            </w:r>
            <w:r w:rsidRPr="00BD3EF6">
              <w:rPr>
                <w:rFonts w:ascii="Arial" w:hAnsi="Arial" w:cs="Arial"/>
                <w:lang w:val="en-US"/>
              </w:rPr>
              <w:t xml:space="preserve"> to me.</w:t>
            </w:r>
          </w:p>
        </w:tc>
      </w:tr>
      <w:tr w:rsidR="00BA6F8F" w:rsidRPr="00BA6F8F" w:rsidTr="00860B4B">
        <w:trPr>
          <w:trHeight w:val="617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lang w:val="en-US"/>
              </w:rPr>
              <w:t xml:space="preserve">Don't all living </w:t>
            </w:r>
            <w:r w:rsidRPr="00BD3EF6">
              <w:rPr>
                <w:rFonts w:ascii="Arial" w:hAnsi="Arial" w:cs="Arial"/>
                <w:b/>
                <w:u w:val="single"/>
                <w:lang w:val="en-US"/>
              </w:rPr>
              <w:t>beings</w:t>
            </w:r>
            <w:r w:rsidRPr="00BD3EF6">
              <w:rPr>
                <w:rFonts w:ascii="Arial" w:hAnsi="Arial" w:cs="Arial"/>
                <w:lang w:val="en-US"/>
              </w:rPr>
              <w:t xml:space="preserve"> have certain rights?</w:t>
            </w:r>
          </w:p>
        </w:tc>
      </w:tr>
      <w:tr w:rsidR="00BA6F8F" w:rsidRPr="00BA6F8F" w:rsidTr="00860B4B">
        <w:trPr>
          <w:trHeight w:val="60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lang w:val="en-US"/>
              </w:rPr>
              <w:t xml:space="preserve">He had a real sense of </w:t>
            </w:r>
            <w:r w:rsidRPr="00BD3EF6">
              <w:rPr>
                <w:rFonts w:ascii="Arial" w:hAnsi="Arial" w:cs="Arial"/>
                <w:b/>
                <w:u w:val="single"/>
                <w:lang w:val="en-US"/>
              </w:rPr>
              <w:t>justice</w:t>
            </w:r>
            <w:r w:rsidRPr="00BD3EF6">
              <w:rPr>
                <w:rFonts w:ascii="Arial" w:hAnsi="Arial" w:cs="Arial"/>
                <w:lang w:val="en-US"/>
              </w:rPr>
              <w:t xml:space="preserve"> and wanted to treat all people equally.</w:t>
            </w:r>
          </w:p>
        </w:tc>
      </w:tr>
      <w:tr w:rsidR="00BA6F8F" w:rsidRPr="00BA6F8F" w:rsidTr="00860B4B">
        <w:trPr>
          <w:trHeight w:val="617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Style w:val="eg"/>
                <w:rFonts w:ascii="Arial" w:hAnsi="Arial" w:cs="Arial"/>
              </w:rPr>
              <w:t xml:space="preserve">We have witnessed the most appalling scenes of </w:t>
            </w:r>
            <w:r w:rsidRPr="00BD3EF6">
              <w:rPr>
                <w:rStyle w:val="b"/>
                <w:rFonts w:ascii="Arial" w:hAnsi="Arial" w:cs="Arial"/>
              </w:rPr>
              <w:t>human</w:t>
            </w:r>
            <w:r w:rsidRPr="00BD3EF6">
              <w:rPr>
                <w:rStyle w:val="eg"/>
                <w:rFonts w:ascii="Arial" w:hAnsi="Arial" w:cs="Arial"/>
              </w:rPr>
              <w:t xml:space="preserve"> </w:t>
            </w:r>
            <w:r w:rsidRPr="00BD3EF6">
              <w:rPr>
                <w:rStyle w:val="eg"/>
                <w:rFonts w:ascii="Arial" w:hAnsi="Arial" w:cs="Arial"/>
                <w:b/>
                <w:u w:val="single"/>
              </w:rPr>
              <w:t>unhappiness</w:t>
            </w:r>
            <w:r w:rsidRPr="00BD3EF6">
              <w:rPr>
                <w:rStyle w:val="eg"/>
                <w:rFonts w:ascii="Arial" w:hAnsi="Arial" w:cs="Arial"/>
              </w:rPr>
              <w:t>.</w:t>
            </w:r>
          </w:p>
        </w:tc>
      </w:tr>
      <w:tr w:rsidR="00BA6F8F" w:rsidRPr="00BA6F8F" w:rsidTr="00860B4B">
        <w:trPr>
          <w:trHeight w:val="59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lang w:val="en-US"/>
              </w:rPr>
              <w:t xml:space="preserve">I like to buy myself little </w:t>
            </w:r>
            <w:r w:rsidRPr="00BD3EF6">
              <w:rPr>
                <w:rFonts w:ascii="Arial" w:hAnsi="Arial" w:cs="Arial"/>
                <w:b/>
                <w:u w:val="single"/>
                <w:lang w:val="en-US"/>
              </w:rPr>
              <w:t>treats</w:t>
            </w:r>
            <w:r w:rsidRPr="00BD3EF6">
              <w:rPr>
                <w:rFonts w:ascii="Arial" w:hAnsi="Arial" w:cs="Arial"/>
                <w:lang w:val="en-US"/>
              </w:rPr>
              <w:t xml:space="preserve"> such as champagne and caviar from time to time.</w:t>
            </w:r>
          </w:p>
        </w:tc>
      </w:tr>
      <w:tr w:rsidR="00BA6F8F" w:rsidRPr="00BA6F8F" w:rsidTr="00860B4B">
        <w:trPr>
          <w:trHeight w:val="692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BA6F8F" w:rsidRPr="00BD3EF6" w:rsidRDefault="00BA6F8F" w:rsidP="00BA6F8F">
            <w:pPr>
              <w:numPr>
                <w:ilvl w:val="0"/>
                <w:numId w:val="1"/>
              </w:numPr>
              <w:spacing w:line="360" w:lineRule="auto"/>
              <w:ind w:left="468" w:hanging="468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25" w:type="dxa"/>
            <w:shd w:val="clear" w:color="auto" w:fill="auto"/>
            <w:vAlign w:val="center"/>
          </w:tcPr>
          <w:p w:rsidR="00BA6F8F" w:rsidRPr="00BD3EF6" w:rsidRDefault="00BA6F8F" w:rsidP="00860B4B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lang w:val="en-US"/>
              </w:rPr>
              <w:t xml:space="preserve">Thousands of people are </w:t>
            </w:r>
            <w:r w:rsidRPr="00BD3EF6">
              <w:rPr>
                <w:rFonts w:ascii="Arial" w:hAnsi="Arial" w:cs="Arial"/>
                <w:b/>
                <w:u w:val="single"/>
                <w:lang w:val="en-US"/>
              </w:rPr>
              <w:t>escaping</w:t>
            </w:r>
            <w:r w:rsidRPr="00BD3EF6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Pr="00BD3EF6">
              <w:rPr>
                <w:rFonts w:ascii="Arial" w:hAnsi="Arial" w:cs="Arial"/>
                <w:lang w:val="en-US"/>
              </w:rPr>
              <w:t>from the war-torn area.</w:t>
            </w:r>
          </w:p>
        </w:tc>
      </w:tr>
    </w:tbl>
    <w:p w:rsidR="00973E99" w:rsidRPr="00BA6F8F" w:rsidRDefault="00BA6F8F">
      <w:pPr>
        <w:rPr>
          <w:lang w:val="en-US"/>
        </w:rPr>
      </w:pPr>
    </w:p>
    <w:sectPr w:rsidR="00973E99" w:rsidRPr="00BA6F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8F"/>
    <w:rsid w:val="002751CF"/>
    <w:rsid w:val="00BA6F8F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A64E"/>
  <w15:chartTrackingRefBased/>
  <w15:docId w15:val="{A207C9DC-61C4-432E-AF2A-21ABBDA4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F8F"/>
    <w:pPr>
      <w:spacing w:after="0" w:line="240" w:lineRule="auto"/>
    </w:pPr>
    <w:rPr>
      <w:rFonts w:eastAsiaTheme="minorEastAsia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">
    <w:name w:val="eg"/>
    <w:basedOn w:val="a0"/>
    <w:rsid w:val="00BA6F8F"/>
  </w:style>
  <w:style w:type="character" w:customStyle="1" w:styleId="b">
    <w:name w:val="b"/>
    <w:basedOn w:val="a0"/>
    <w:rsid w:val="00BA6F8F"/>
  </w:style>
  <w:style w:type="table" w:customStyle="1" w:styleId="TableGrid2">
    <w:name w:val="Table Grid2"/>
    <w:basedOn w:val="a1"/>
    <w:next w:val="a3"/>
    <w:uiPriority w:val="59"/>
    <w:rsid w:val="00BA6F8F"/>
    <w:pPr>
      <w:spacing w:after="0" w:line="240" w:lineRule="auto"/>
    </w:pPr>
    <w:rPr>
      <w:rFonts w:eastAsia="Times New Roman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g">
    <w:name w:val="deg"/>
    <w:basedOn w:val="a0"/>
    <w:rsid w:val="00BA6F8F"/>
  </w:style>
  <w:style w:type="character" w:styleId="a4">
    <w:name w:val="Emphasis"/>
    <w:basedOn w:val="a0"/>
    <w:uiPriority w:val="20"/>
    <w:qFormat/>
    <w:rsid w:val="00BA6F8F"/>
    <w:rPr>
      <w:i/>
      <w:iCs/>
    </w:rPr>
  </w:style>
  <w:style w:type="character" w:customStyle="1" w:styleId="example">
    <w:name w:val="example"/>
    <w:basedOn w:val="a0"/>
    <w:rsid w:val="00BA6F8F"/>
  </w:style>
  <w:style w:type="character" w:customStyle="1" w:styleId="colloinexa">
    <w:name w:val="colloinexa"/>
    <w:basedOn w:val="a0"/>
    <w:rsid w:val="00BA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2025-11-25T20:22:00Z</dcterms:created>
  <dcterms:modified xsi:type="dcterms:W3CDTF">2025-11-25T20:26:00Z</dcterms:modified>
</cp:coreProperties>
</file>