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80FA9" w:rsidRDefault="00580FA9">
      <w:pPr>
        <w:rPr>
          <w:sz w:val="28"/>
          <w:szCs w:val="28"/>
        </w:rPr>
      </w:pPr>
      <w:r>
        <w:rPr>
          <w:sz w:val="28"/>
          <w:szCs w:val="28"/>
        </w:rPr>
        <w:t xml:space="preserve">Ακολουθεί ένας σύνδεσμος για το κουίζ που θα πρέπει να κάνετε στο </w:t>
      </w:r>
      <w:proofErr w:type="spellStart"/>
      <w:r>
        <w:rPr>
          <w:sz w:val="28"/>
          <w:szCs w:val="28"/>
          <w:lang w:val="en-US"/>
        </w:rPr>
        <w:t>Wordwall</w:t>
      </w:r>
      <w:proofErr w:type="spellEnd"/>
      <w:r w:rsidRPr="00580FA9">
        <w:rPr>
          <w:sz w:val="28"/>
          <w:szCs w:val="28"/>
        </w:rPr>
        <w:t xml:space="preserve"> </w:t>
      </w:r>
      <w:r>
        <w:rPr>
          <w:sz w:val="28"/>
          <w:szCs w:val="28"/>
        </w:rPr>
        <w:t>αφού ολοκληρωθεί η διδασκαλία της διδακτικής ενότητας «Εισαγωγή και Παρασυμπαθητικό και συμπαθητικό νευρικό σύστημα» Κεφάλαιο 8, σελ.145 έως 147.</w:t>
      </w:r>
    </w:p>
    <w:p w:rsidR="00580FA9" w:rsidRPr="00580FA9" w:rsidRDefault="00580FA9">
      <w:pPr>
        <w:rPr>
          <w:sz w:val="28"/>
          <w:szCs w:val="28"/>
        </w:rPr>
      </w:pPr>
      <w:r w:rsidRPr="00580FA9">
        <w:rPr>
          <w:sz w:val="28"/>
          <w:szCs w:val="28"/>
          <w:lang w:val="en-US"/>
        </w:rPr>
        <w:t>https</w:t>
      </w:r>
      <w:r w:rsidRPr="00580FA9">
        <w:rPr>
          <w:sz w:val="28"/>
          <w:szCs w:val="28"/>
        </w:rPr>
        <w:t>://</w:t>
      </w:r>
      <w:proofErr w:type="spellStart"/>
      <w:r w:rsidRPr="00580FA9">
        <w:rPr>
          <w:sz w:val="28"/>
          <w:szCs w:val="28"/>
          <w:lang w:val="en-US"/>
        </w:rPr>
        <w:t>wordwall</w:t>
      </w:r>
      <w:proofErr w:type="spellEnd"/>
      <w:r w:rsidRPr="00580FA9">
        <w:rPr>
          <w:sz w:val="28"/>
          <w:szCs w:val="28"/>
        </w:rPr>
        <w:t>.</w:t>
      </w:r>
      <w:r w:rsidRPr="00580FA9">
        <w:rPr>
          <w:sz w:val="28"/>
          <w:szCs w:val="28"/>
          <w:lang w:val="en-US"/>
        </w:rPr>
        <w:t>net</w:t>
      </w:r>
      <w:r w:rsidRPr="00580FA9">
        <w:rPr>
          <w:sz w:val="28"/>
          <w:szCs w:val="28"/>
        </w:rPr>
        <w:t>/</w:t>
      </w:r>
      <w:r w:rsidRPr="00580FA9">
        <w:rPr>
          <w:sz w:val="28"/>
          <w:szCs w:val="28"/>
          <w:lang w:val="en-US"/>
        </w:rPr>
        <w:t>el</w:t>
      </w:r>
      <w:r w:rsidRPr="00580FA9">
        <w:rPr>
          <w:sz w:val="28"/>
          <w:szCs w:val="28"/>
        </w:rPr>
        <w:t>/</w:t>
      </w:r>
      <w:r w:rsidRPr="00580FA9">
        <w:rPr>
          <w:sz w:val="28"/>
          <w:szCs w:val="28"/>
          <w:lang w:val="en-US"/>
        </w:rPr>
        <w:t>resource</w:t>
      </w:r>
      <w:r w:rsidRPr="00580FA9">
        <w:rPr>
          <w:sz w:val="28"/>
          <w:szCs w:val="28"/>
        </w:rPr>
        <w:t>/54482666/%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1%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BD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1%</w:t>
      </w:r>
      <w:r w:rsidRPr="00580FA9">
        <w:rPr>
          <w:sz w:val="28"/>
          <w:szCs w:val="28"/>
          <w:lang w:val="en-US"/>
        </w:rPr>
        <w:t>CF</w:t>
      </w:r>
      <w:r w:rsidRPr="00580FA9">
        <w:rPr>
          <w:sz w:val="28"/>
          <w:szCs w:val="28"/>
        </w:rPr>
        <w:t>%84%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BF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BC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AF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1-%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2-%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5%</w:t>
      </w:r>
      <w:r w:rsidRPr="00580FA9">
        <w:rPr>
          <w:sz w:val="28"/>
          <w:szCs w:val="28"/>
          <w:lang w:val="en-US"/>
        </w:rPr>
        <w:t>CF</w:t>
      </w:r>
      <w:r w:rsidRPr="00580FA9">
        <w:rPr>
          <w:sz w:val="28"/>
          <w:szCs w:val="28"/>
        </w:rPr>
        <w:t>%80%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1%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BB</w:t>
      </w:r>
      <w:r w:rsidRPr="00580FA9">
        <w:rPr>
          <w:sz w:val="28"/>
          <w:szCs w:val="28"/>
        </w:rPr>
        <w:t>/%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</w:t>
      </w:r>
      <w:r w:rsidRPr="00580FA9">
        <w:rPr>
          <w:sz w:val="28"/>
          <w:szCs w:val="28"/>
        </w:rPr>
        <w:t>1%</w:t>
      </w:r>
      <w:r w:rsidRPr="00580FA9">
        <w:rPr>
          <w:sz w:val="28"/>
          <w:szCs w:val="28"/>
          <w:lang w:val="en-US"/>
        </w:rPr>
        <w:t>CF</w:t>
      </w:r>
      <w:r w:rsidRPr="00580FA9">
        <w:rPr>
          <w:sz w:val="28"/>
          <w:szCs w:val="28"/>
        </w:rPr>
        <w:t>%85%</w:t>
      </w:r>
      <w:r w:rsidRPr="00580FA9">
        <w:rPr>
          <w:sz w:val="28"/>
          <w:szCs w:val="28"/>
          <w:lang w:val="en-US"/>
        </w:rPr>
        <w:t>CF</w:t>
      </w:r>
      <w:r w:rsidRPr="00580FA9">
        <w:rPr>
          <w:sz w:val="28"/>
          <w:szCs w:val="28"/>
        </w:rPr>
        <w:t>%84%</w:t>
      </w:r>
      <w:r w:rsidRPr="00580FA9">
        <w:rPr>
          <w:sz w:val="28"/>
          <w:szCs w:val="28"/>
          <w:lang w:val="en-US"/>
        </w:rPr>
        <w:t>CF</w:t>
      </w:r>
      <w:r w:rsidRPr="00580FA9">
        <w:rPr>
          <w:sz w:val="28"/>
          <w:szCs w:val="28"/>
        </w:rPr>
        <w:t>%8</w:t>
      </w:r>
      <w:r w:rsidRPr="00580FA9">
        <w:rPr>
          <w:sz w:val="28"/>
          <w:szCs w:val="28"/>
          <w:lang w:val="en-US"/>
        </w:rPr>
        <w:t>C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BD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BF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BC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CE</w:t>
      </w:r>
      <w:r w:rsidRPr="00580FA9">
        <w:rPr>
          <w:sz w:val="28"/>
          <w:szCs w:val="28"/>
        </w:rPr>
        <w:t>%</w:t>
      </w:r>
      <w:r w:rsidRPr="00580FA9">
        <w:rPr>
          <w:sz w:val="28"/>
          <w:szCs w:val="28"/>
          <w:lang w:val="en-US"/>
        </w:rPr>
        <w:t>BF</w:t>
      </w:r>
    </w:p>
    <w:sectPr w:rsidR="00580FA9" w:rsidRPr="00580F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80FA9"/>
    <w:rsid w:val="0058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bratsika</dc:creator>
  <cp:keywords/>
  <dc:description/>
  <cp:lastModifiedBy>mary bratsika</cp:lastModifiedBy>
  <cp:revision>2</cp:revision>
  <dcterms:created xsi:type="dcterms:W3CDTF">2026-02-08T12:11:00Z</dcterms:created>
  <dcterms:modified xsi:type="dcterms:W3CDTF">2026-02-08T12:19:00Z</dcterms:modified>
</cp:coreProperties>
</file>