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70" w:rsidRDefault="00E35153" w:rsidP="00E35153">
      <w:pPr>
        <w:jc w:val="center"/>
        <w:rPr>
          <w:sz w:val="24"/>
          <w:szCs w:val="24"/>
        </w:rPr>
      </w:pPr>
      <w:r w:rsidRPr="00E35153">
        <w:rPr>
          <w:sz w:val="24"/>
          <w:szCs w:val="24"/>
        </w:rPr>
        <w:t>ΔΙΑΡΘΡΩΤΙΚΗ ΑΝΕΡΓΙΑ</w:t>
      </w:r>
    </w:p>
    <w:p w:rsidR="00E35153" w:rsidRDefault="00E35153" w:rsidP="00E35153">
      <w:pPr>
        <w:rPr>
          <w:sz w:val="24"/>
          <w:szCs w:val="24"/>
        </w:rPr>
      </w:pPr>
      <w:r>
        <w:rPr>
          <w:sz w:val="24"/>
          <w:szCs w:val="24"/>
        </w:rPr>
        <w:t>Είναι η ανεργία που υπάρχουν κενές θέσεις εργασίας, υπάρχουν και άνεργοι αλλά δεν έχουν τα κατάλληλα προσόντα να καλύψουν αυτές τις θέσεις. Για παράδε</w:t>
      </w:r>
      <w:r w:rsidR="00BE4347">
        <w:rPr>
          <w:sz w:val="24"/>
          <w:szCs w:val="24"/>
        </w:rPr>
        <w:t>ιγμα, υπάρχουν άνεργοι στον αγροτικό τομέα</w:t>
      </w:r>
      <w:r>
        <w:rPr>
          <w:sz w:val="24"/>
          <w:szCs w:val="24"/>
        </w:rPr>
        <w:t xml:space="preserve">, αλλά οι κενές θέσεις εργασίας είναι στον  κλάδο της πληροφορικής. </w:t>
      </w:r>
    </w:p>
    <w:p w:rsidR="00E35153" w:rsidRDefault="00E35153" w:rsidP="00E35153">
      <w:pPr>
        <w:rPr>
          <w:sz w:val="24"/>
          <w:szCs w:val="24"/>
        </w:rPr>
      </w:pPr>
      <w:r>
        <w:rPr>
          <w:sz w:val="24"/>
          <w:szCs w:val="24"/>
        </w:rPr>
        <w:t>Η διαρθρωτική ανεργία οφείλεται στο γεγονός ότι η τεχνολογία εξελίσσεται, οπότε νέα επαγγέλματα εμφανίζονται, ενώ κάποια εξαφανίζονται. Επίσης μεταβάλλονται οι καταναλωτικές προτιμήσεις, οπότε κάποια αγαθά αυξάνεται η ζήτηση τους και σε κάποια μειώνεται. Για παράδειγμα, παλαιότερα υπήρχε ζήτηση για γραφομηχανές, ενώ τώρα έχουν αντικατασταθεί από ηλεκτρονικούς υπολογιστές.</w:t>
      </w:r>
    </w:p>
    <w:p w:rsidR="00E35153" w:rsidRPr="00E35153" w:rsidRDefault="00E35153" w:rsidP="00E35153">
      <w:pPr>
        <w:rPr>
          <w:sz w:val="24"/>
          <w:szCs w:val="24"/>
        </w:rPr>
      </w:pPr>
      <w:r>
        <w:rPr>
          <w:sz w:val="24"/>
          <w:szCs w:val="24"/>
        </w:rPr>
        <w:t>Για την αντιμετώπιση της διαρθρωτικής ανεργίας απαιτείται η επανεκπαίδευση των ανέργων, ώστε να αποκτήσουν τα κατάλληλα προσόντα για να καλύψουν τις κενές θέσεις εργασίας.</w:t>
      </w:r>
    </w:p>
    <w:sectPr w:rsidR="00E35153" w:rsidRPr="00E35153" w:rsidSect="00E35153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5153"/>
    <w:rsid w:val="00106D70"/>
    <w:rsid w:val="00BE4347"/>
    <w:rsid w:val="00E35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699</Characters>
  <Application>Microsoft Office Word</Application>
  <DocSecurity>0</DocSecurity>
  <Lines>5</Lines>
  <Paragraphs>1</Paragraphs>
  <ScaleCrop>false</ScaleCrop>
  <Company>HP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Stamatiou</dc:creator>
  <cp:lastModifiedBy>Maria Stamatiou</cp:lastModifiedBy>
  <cp:revision>2</cp:revision>
  <dcterms:created xsi:type="dcterms:W3CDTF">2024-02-13T15:32:00Z</dcterms:created>
  <dcterms:modified xsi:type="dcterms:W3CDTF">2024-02-13T15:44:00Z</dcterms:modified>
</cp:coreProperties>
</file>