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4E98A" w14:textId="2E643A4C" w:rsidR="007E7052" w:rsidRDefault="002C5864" w:rsidP="007E705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Pr="002C5864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ο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7E7052" w:rsidRPr="00B6242A">
        <w:rPr>
          <w:rFonts w:ascii="Times New Roman" w:hAnsi="Times New Roman" w:cs="Times New Roman"/>
          <w:b/>
          <w:bCs/>
          <w:sz w:val="32"/>
          <w:szCs w:val="32"/>
          <w:u w:val="single"/>
        </w:rPr>
        <w:t>ΦΥΛΛΟ ΕΡΓΑΣΙΑΣ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ΣΤΗΝ ΙΣΟΤΗΤΑ ΤΡΙΓΩΝΩΝ</w:t>
      </w:r>
    </w:p>
    <w:p w14:paraId="2D4499F1" w14:textId="77777777" w:rsidR="00065010" w:rsidRPr="00B6242A" w:rsidRDefault="00065010" w:rsidP="007E705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D9BF4B0" w14:textId="3FEE026D" w:rsidR="007E7052" w:rsidRPr="00B6242A" w:rsidRDefault="00B6242A" w:rsidP="007E705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24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1C5E428" wp14:editId="28DFD522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1998980" cy="1409700"/>
            <wp:effectExtent l="0" t="0" r="1270" b="0"/>
            <wp:wrapSquare wrapText="bothSides"/>
            <wp:docPr id="89519144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191446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8" t="7305" r="7879" b="9771"/>
                    <a:stretch/>
                  </pic:blipFill>
                  <pic:spPr bwMode="auto">
                    <a:xfrm>
                      <a:off x="0" y="0"/>
                      <a:ext cx="199898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052" w:rsidRPr="00B6242A">
        <w:rPr>
          <w:rFonts w:ascii="Times New Roman" w:hAnsi="Times New Roman" w:cs="Times New Roman"/>
          <w:b/>
          <w:bCs/>
          <w:sz w:val="28"/>
          <w:szCs w:val="28"/>
          <w:u w:val="single"/>
        </w:rPr>
        <w:t>Υπενθύμιση βασικών στοιχείων για τα τρίγωνα</w:t>
      </w:r>
    </w:p>
    <w:p w14:paraId="0A4E836B" w14:textId="38D0DE54" w:rsidR="007E7052" w:rsidRPr="00B6242A" w:rsidRDefault="007E7052" w:rsidP="00B624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b/>
          <w:bCs/>
          <w:sz w:val="24"/>
          <w:szCs w:val="24"/>
        </w:rPr>
        <w:t>Κύρια</w:t>
      </w:r>
      <w:r w:rsidRPr="00B6242A">
        <w:rPr>
          <w:rFonts w:ascii="Times New Roman" w:hAnsi="Times New Roman" w:cs="Times New Roman"/>
          <w:sz w:val="24"/>
          <w:szCs w:val="24"/>
        </w:rPr>
        <w:t xml:space="preserve"> στοιχεία ενός τριγώνου ονομάζονται οι …………………… και οι ………………….. του. </w:t>
      </w:r>
    </w:p>
    <w:p w14:paraId="0F313E45" w14:textId="5C60C6A8" w:rsidR="005378BC" w:rsidRPr="00B6242A" w:rsidRDefault="005378BC" w:rsidP="00B6242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145EAA" w14:textId="2C6FC523" w:rsidR="007E7052" w:rsidRPr="00B6242A" w:rsidRDefault="007E7052" w:rsidP="00B624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 xml:space="preserve">Για κάθε τρίγωνο ΑΒΓ, ισχύει: </w:t>
      </w:r>
    </w:p>
    <w:p w14:paraId="05805B7B" w14:textId="77777777" w:rsidR="007E7052" w:rsidRPr="00B6242A" w:rsidRDefault="00000000" w:rsidP="00B6242A">
      <w:pPr>
        <w:jc w:val="both"/>
        <w:rPr>
          <w:rFonts w:ascii="Times New Roman" w:hAnsi="Times New Roman" w:cs="Times New Roman"/>
          <w:sz w:val="24"/>
          <w:szCs w:val="24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7E7052" w:rsidRPr="00B6242A">
        <w:rPr>
          <w:rFonts w:ascii="Times New Roman" w:eastAsiaTheme="minorEastAsia" w:hAnsi="Times New Roman" w:cs="Times New Roman"/>
          <w:sz w:val="24"/>
          <w:szCs w:val="24"/>
        </w:rPr>
        <w:t>……</w:t>
      </w:r>
    </w:p>
    <w:p w14:paraId="2A94E80E" w14:textId="2D971E87" w:rsidR="005378BC" w:rsidRPr="00B6242A" w:rsidRDefault="007E7052" w:rsidP="00B6242A">
      <w:p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Δηλαδή, το …………………………. των γωνιών ενός τριγώνου είναι ……………</w:t>
      </w:r>
    </w:p>
    <w:p w14:paraId="1DA70566" w14:textId="0CC80338" w:rsidR="005378BC" w:rsidRPr="00B6242A" w:rsidRDefault="005378BC" w:rsidP="00B6242A">
      <w:p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1478EEA" wp14:editId="7FC2B54D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99260" cy="1706880"/>
            <wp:effectExtent l="0" t="0" r="0" b="7620"/>
            <wp:wrapTight wrapText="bothSides">
              <wp:wrapPolygon edited="0">
                <wp:start x="0" y="0"/>
                <wp:lineTo x="0" y="21455"/>
                <wp:lineTo x="21309" y="21455"/>
                <wp:lineTo x="21309" y="0"/>
                <wp:lineTo x="0" y="0"/>
              </wp:wrapPolygon>
            </wp:wrapTight>
            <wp:docPr id="75019801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9801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2" t="6852" r="4089" b="2823"/>
                    <a:stretch/>
                  </pic:blipFill>
                  <pic:spPr bwMode="auto">
                    <a:xfrm>
                      <a:off x="0" y="0"/>
                      <a:ext cx="1699260" cy="170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57EE5" w14:textId="3F5A785B" w:rsidR="007E7052" w:rsidRPr="00B6242A" w:rsidRDefault="007E7052" w:rsidP="00B624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Η γωνία του τριγώνου που περιέχεται μεταξύ δύο πλευρών ονομάζεται ……………………….. γωνία των πλευρών αυτών.</w:t>
      </w:r>
    </w:p>
    <w:p w14:paraId="6373D283" w14:textId="77777777" w:rsidR="005378BC" w:rsidRPr="00B6242A" w:rsidRDefault="005378BC" w:rsidP="00B6242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EAE48A" w14:textId="441014DF" w:rsidR="005378BC" w:rsidRPr="00B6242A" w:rsidRDefault="007E7052" w:rsidP="00B624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Οι γωνίες του τριγώνου που έχουν κορυφές τα άκρα μίας πλευράς λέγονται ……………………… γωνίες της πλευράς αυτής.</w:t>
      </w:r>
    </w:p>
    <w:p w14:paraId="7A686B57" w14:textId="77777777" w:rsidR="005378BC" w:rsidRPr="00B6242A" w:rsidRDefault="005378BC" w:rsidP="00B6242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4A0534" w14:textId="77777777" w:rsidR="007E7052" w:rsidRPr="00B6242A" w:rsidRDefault="007E7052" w:rsidP="00B624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 xml:space="preserve">Ένα τρίγωνο, ανάλογα με το </w:t>
      </w:r>
      <w:r w:rsidRPr="00B6242A">
        <w:rPr>
          <w:rFonts w:ascii="Times New Roman" w:hAnsi="Times New Roman" w:cs="Times New Roman"/>
          <w:b/>
          <w:bCs/>
          <w:sz w:val="24"/>
          <w:szCs w:val="24"/>
        </w:rPr>
        <w:t>είδος των γωνιών</w:t>
      </w:r>
      <w:r w:rsidRPr="00B6242A">
        <w:rPr>
          <w:rFonts w:ascii="Times New Roman" w:hAnsi="Times New Roman" w:cs="Times New Roman"/>
          <w:sz w:val="24"/>
          <w:szCs w:val="24"/>
        </w:rPr>
        <w:t xml:space="preserve"> του, ονομάζεται: </w:t>
      </w:r>
    </w:p>
    <w:p w14:paraId="20B67DE6" w14:textId="77777777" w:rsidR="007E7052" w:rsidRPr="00B6242A" w:rsidRDefault="007E7052" w:rsidP="00B62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 xml:space="preserve">………………………………… , όταν έχει όλες τις γωνίες του ………………… </w:t>
      </w:r>
    </w:p>
    <w:p w14:paraId="1408AA83" w14:textId="77777777" w:rsidR="007E7052" w:rsidRPr="00B6242A" w:rsidRDefault="007E7052" w:rsidP="00B62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………………………………… , όταν έχει μια γωνία …………………</w:t>
      </w:r>
    </w:p>
    <w:p w14:paraId="3A56C65B" w14:textId="092FC4C2" w:rsidR="007E7052" w:rsidRPr="00B6242A" w:rsidRDefault="007E7052" w:rsidP="00B62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………………………………… , όταν έχει μια γωνία …………………</w:t>
      </w:r>
    </w:p>
    <w:p w14:paraId="64B0E1B7" w14:textId="77777777" w:rsidR="005378BC" w:rsidRPr="00B6242A" w:rsidRDefault="005378BC" w:rsidP="00B624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045C96" w14:textId="77777777" w:rsidR="007E7052" w:rsidRPr="00B6242A" w:rsidRDefault="007E7052" w:rsidP="00B624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 xml:space="preserve">Ένα τρίγωνο, ανάλογα </w:t>
      </w:r>
      <w:r w:rsidRPr="00B6242A">
        <w:rPr>
          <w:rFonts w:ascii="Times New Roman" w:hAnsi="Times New Roman" w:cs="Times New Roman"/>
          <w:b/>
          <w:bCs/>
          <w:sz w:val="24"/>
          <w:szCs w:val="24"/>
        </w:rPr>
        <w:t>με τις</w:t>
      </w:r>
      <w:r w:rsidRPr="00B6242A">
        <w:rPr>
          <w:rFonts w:ascii="Times New Roman" w:hAnsi="Times New Roman" w:cs="Times New Roman"/>
          <w:sz w:val="24"/>
          <w:szCs w:val="24"/>
        </w:rPr>
        <w:t xml:space="preserve"> </w:t>
      </w:r>
      <w:r w:rsidRPr="00B6242A">
        <w:rPr>
          <w:rFonts w:ascii="Times New Roman" w:hAnsi="Times New Roman" w:cs="Times New Roman"/>
          <w:b/>
          <w:bCs/>
          <w:sz w:val="24"/>
          <w:szCs w:val="24"/>
        </w:rPr>
        <w:t>σχέσεις που συνδέονται οι πλευρές του</w:t>
      </w:r>
      <w:r w:rsidRPr="00B6242A">
        <w:rPr>
          <w:rFonts w:ascii="Times New Roman" w:hAnsi="Times New Roman" w:cs="Times New Roman"/>
          <w:sz w:val="24"/>
          <w:szCs w:val="24"/>
        </w:rPr>
        <w:t>, ονομάζεται:</w:t>
      </w:r>
    </w:p>
    <w:p w14:paraId="7860C3ED" w14:textId="77777777" w:rsidR="007E7052" w:rsidRPr="00B6242A" w:rsidRDefault="007E7052" w:rsidP="00B624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………………………………… , όταν έχει και τις ……………… πλευρές του άνισες</w:t>
      </w:r>
    </w:p>
    <w:p w14:paraId="33494858" w14:textId="77777777" w:rsidR="007E7052" w:rsidRPr="00B6242A" w:rsidRDefault="007E7052" w:rsidP="00B624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………………………………… , όταν έχει ……………… πλευρές ίσες</w:t>
      </w:r>
    </w:p>
    <w:p w14:paraId="66B72EBB" w14:textId="2204ACD5" w:rsidR="007E7052" w:rsidRPr="00B6242A" w:rsidRDefault="007E7052" w:rsidP="00B624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………………………………… , όταν έχει και τις ……………… πλευρές του ίσες</w:t>
      </w:r>
    </w:p>
    <w:p w14:paraId="173BCCB3" w14:textId="77777777" w:rsidR="005378BC" w:rsidRPr="00B6242A" w:rsidRDefault="005378BC" w:rsidP="00B624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B79B9C" w14:textId="082D0BCD" w:rsidR="007E7052" w:rsidRPr="00B6242A" w:rsidRDefault="007E7052" w:rsidP="00B624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b/>
          <w:bCs/>
          <w:sz w:val="24"/>
          <w:szCs w:val="24"/>
        </w:rPr>
        <w:t>Δευτερεύοντα</w:t>
      </w:r>
      <w:r w:rsidRPr="00B6242A">
        <w:rPr>
          <w:rFonts w:ascii="Times New Roman" w:hAnsi="Times New Roman" w:cs="Times New Roman"/>
          <w:sz w:val="24"/>
          <w:szCs w:val="24"/>
        </w:rPr>
        <w:t xml:space="preserve"> στοιχεία ενός τριγώνου ονομάζονται οι ……………………… , οι ……………………… και τα ………………</w:t>
      </w:r>
    </w:p>
    <w:p w14:paraId="52D996B3" w14:textId="6B48186F" w:rsidR="007E7052" w:rsidRPr="00B6242A" w:rsidRDefault="00DD1641" w:rsidP="00B624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859270F" wp14:editId="44BAE086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71955" cy="944245"/>
            <wp:effectExtent l="0" t="0" r="4445" b="8255"/>
            <wp:wrapTight wrapText="bothSides">
              <wp:wrapPolygon edited="0">
                <wp:start x="0" y="0"/>
                <wp:lineTo x="0" y="21353"/>
                <wp:lineTo x="21411" y="21353"/>
                <wp:lineTo x="21411" y="0"/>
                <wp:lineTo x="0" y="0"/>
              </wp:wrapPolygon>
            </wp:wrapTight>
            <wp:docPr id="5" name="Εικόνα 4">
              <a:extLst xmlns:a="http://schemas.openxmlformats.org/drawingml/2006/main">
                <a:ext uri="{FF2B5EF4-FFF2-40B4-BE49-F238E27FC236}">
                  <a16:creationId xmlns:a16="http://schemas.microsoft.com/office/drawing/2014/main" id="{F25A58A2-9A38-0579-41E4-1790799968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>
                      <a:extLst>
                        <a:ext uri="{FF2B5EF4-FFF2-40B4-BE49-F238E27FC236}">
                          <a16:creationId xmlns:a16="http://schemas.microsoft.com/office/drawing/2014/main" id="{F25A58A2-9A38-0579-41E4-1790799968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" t="3413" r="68303"/>
                    <a:stretch/>
                  </pic:blipFill>
                  <pic:spPr>
                    <a:xfrm>
                      <a:off x="0" y="0"/>
                      <a:ext cx="1671955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052" w:rsidRPr="00B6242A">
        <w:rPr>
          <w:rFonts w:ascii="Times New Roman" w:hAnsi="Times New Roman" w:cs="Times New Roman"/>
          <w:sz w:val="24"/>
          <w:szCs w:val="24"/>
        </w:rPr>
        <w:t>Διάμεσος ενός τριγώνου ονομάζεται το ευθύγραμμο τμήμα που ενώνει μια ………………… του τριγώνου με το ……………</w:t>
      </w:r>
      <w:r w:rsidRPr="00B6242A">
        <w:rPr>
          <w:noProof/>
          <w:sz w:val="24"/>
          <w:szCs w:val="24"/>
        </w:rPr>
        <w:t xml:space="preserve"> </w:t>
      </w:r>
      <w:r w:rsidR="007E7052" w:rsidRPr="00B6242A">
        <w:rPr>
          <w:rFonts w:ascii="Times New Roman" w:hAnsi="Times New Roman" w:cs="Times New Roman"/>
          <w:sz w:val="24"/>
          <w:szCs w:val="24"/>
        </w:rPr>
        <w:t xml:space="preserve">… της απέναντι πλευράς. </w:t>
      </w:r>
    </w:p>
    <w:p w14:paraId="00772181" w14:textId="5A552429" w:rsidR="007E7052" w:rsidRPr="00B6242A" w:rsidRDefault="007E7052" w:rsidP="00B624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4D087C" w14:textId="64EA27D0" w:rsidR="007E7052" w:rsidRPr="00B6242A" w:rsidRDefault="00DD1641" w:rsidP="00B624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C6118A4" wp14:editId="494E16A3">
            <wp:simplePos x="0" y="0"/>
            <wp:positionH relativeFrom="margin">
              <wp:align>right</wp:align>
            </wp:positionH>
            <wp:positionV relativeFrom="paragraph">
              <wp:posOffset>208915</wp:posOffset>
            </wp:positionV>
            <wp:extent cx="1553210" cy="882650"/>
            <wp:effectExtent l="0" t="0" r="8890" b="0"/>
            <wp:wrapTight wrapText="bothSides">
              <wp:wrapPolygon edited="0">
                <wp:start x="0" y="0"/>
                <wp:lineTo x="0" y="20978"/>
                <wp:lineTo x="21459" y="20978"/>
                <wp:lineTo x="21459" y="0"/>
                <wp:lineTo x="0" y="0"/>
              </wp:wrapPolygon>
            </wp:wrapTight>
            <wp:docPr id="1711507175" name="Εικόνα 4">
              <a:extLst xmlns:a="http://schemas.openxmlformats.org/drawingml/2006/main">
                <a:ext uri="{FF2B5EF4-FFF2-40B4-BE49-F238E27FC236}">
                  <a16:creationId xmlns:a16="http://schemas.microsoft.com/office/drawing/2014/main" id="{6A6687A6-D8DD-247E-10F2-CB17B53B5F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>
                      <a:extLst>
                        <a:ext uri="{FF2B5EF4-FFF2-40B4-BE49-F238E27FC236}">
                          <a16:creationId xmlns:a16="http://schemas.microsoft.com/office/drawing/2014/main" id="{6A6687A6-D8DD-247E-10F2-CB17B53B5F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9" t="4820" r="34961"/>
                    <a:stretch/>
                  </pic:blipFill>
                  <pic:spPr>
                    <a:xfrm>
                      <a:off x="0" y="0"/>
                      <a:ext cx="155321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052" w:rsidRPr="00B6242A">
        <w:rPr>
          <w:rFonts w:ascii="Times New Roman" w:hAnsi="Times New Roman" w:cs="Times New Roman"/>
          <w:sz w:val="24"/>
          <w:szCs w:val="24"/>
        </w:rPr>
        <w:t xml:space="preserve">Διχοτόμος ενός τριγώνου ονομάζεται το ευθύγραμμο τμήμα που ξεκινάει από μια …………………… , χωρίζει τη ………………… σε δύο ίσες ………………… και καταλήγει στην ………………………… πλευρά. </w:t>
      </w:r>
    </w:p>
    <w:p w14:paraId="274B66D9" w14:textId="7C652038" w:rsidR="007E7052" w:rsidRPr="00B6242A" w:rsidRDefault="007E7052" w:rsidP="00B624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B56422" w14:textId="7AA4B2C8" w:rsidR="007E7052" w:rsidRPr="00B6242A" w:rsidRDefault="00DD1641" w:rsidP="00B624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 wp14:anchorId="1ED83EE1" wp14:editId="64CB2A1A">
            <wp:simplePos x="0" y="0"/>
            <wp:positionH relativeFrom="margin">
              <wp:align>right</wp:align>
            </wp:positionH>
            <wp:positionV relativeFrom="paragraph">
              <wp:posOffset>182880</wp:posOffset>
            </wp:positionV>
            <wp:extent cx="1496060" cy="861060"/>
            <wp:effectExtent l="0" t="0" r="8890" b="0"/>
            <wp:wrapTight wrapText="bothSides">
              <wp:wrapPolygon edited="0">
                <wp:start x="0" y="0"/>
                <wp:lineTo x="0" y="21027"/>
                <wp:lineTo x="21453" y="21027"/>
                <wp:lineTo x="21453" y="0"/>
                <wp:lineTo x="0" y="0"/>
              </wp:wrapPolygon>
            </wp:wrapTight>
            <wp:docPr id="7" name="Εικόνα 6">
              <a:extLst xmlns:a="http://schemas.openxmlformats.org/drawingml/2006/main">
                <a:ext uri="{FF2B5EF4-FFF2-40B4-BE49-F238E27FC236}">
                  <a16:creationId xmlns:a16="http://schemas.microsoft.com/office/drawing/2014/main" id="{6D6C05E8-FCA4-802F-5DC1-CC6EC25BA9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>
                      <a:extLst>
                        <a:ext uri="{FF2B5EF4-FFF2-40B4-BE49-F238E27FC236}">
                          <a16:creationId xmlns:a16="http://schemas.microsoft.com/office/drawing/2014/main" id="{6D6C05E8-FCA4-802F-5DC1-CC6EC25BA9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05" t="4117" r="1619"/>
                    <a:stretch/>
                  </pic:blipFill>
                  <pic:spPr>
                    <a:xfrm>
                      <a:off x="0" y="0"/>
                      <a:ext cx="1496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052" w:rsidRPr="00B6242A">
        <w:rPr>
          <w:rFonts w:ascii="Times New Roman" w:hAnsi="Times New Roman" w:cs="Times New Roman"/>
          <w:sz w:val="24"/>
          <w:szCs w:val="24"/>
        </w:rPr>
        <w:t>Ύψος ενός τριγώνου ονομάζεται το ευθύγραμμο τμήμα που ξεκινάει από μια …………………… και είναι …………………… στην ευθεία της απέναντι πλευράς.</w:t>
      </w:r>
      <w:r w:rsidRPr="00B6242A">
        <w:rPr>
          <w:noProof/>
          <w:sz w:val="24"/>
          <w:szCs w:val="24"/>
        </w:rPr>
        <w:t xml:space="preserve"> </w:t>
      </w:r>
    </w:p>
    <w:p w14:paraId="53CF22E6" w14:textId="7F8246AF" w:rsidR="007E7052" w:rsidRPr="00B6242A" w:rsidRDefault="00B6242A" w:rsidP="00B6242A">
      <w:p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DA314FD" wp14:editId="69EF962F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1331595" cy="1485900"/>
            <wp:effectExtent l="0" t="0" r="1905" b="0"/>
            <wp:wrapTight wrapText="bothSides">
              <wp:wrapPolygon edited="0">
                <wp:start x="0" y="0"/>
                <wp:lineTo x="0" y="21323"/>
                <wp:lineTo x="21322" y="21323"/>
                <wp:lineTo x="21322" y="0"/>
                <wp:lineTo x="0" y="0"/>
              </wp:wrapPolygon>
            </wp:wrapTight>
            <wp:docPr id="1373828804" name="Εικόνα 4">
              <a:extLst xmlns:a="http://schemas.openxmlformats.org/drawingml/2006/main">
                <a:ext uri="{FF2B5EF4-FFF2-40B4-BE49-F238E27FC236}">
                  <a16:creationId xmlns:a16="http://schemas.microsoft.com/office/drawing/2014/main" id="{6962021C-7E7C-245E-15E8-6A1520B6DC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>
                      <a:extLst>
                        <a:ext uri="{FF2B5EF4-FFF2-40B4-BE49-F238E27FC236}">
                          <a16:creationId xmlns:a16="http://schemas.microsoft.com/office/drawing/2014/main" id="{6962021C-7E7C-245E-15E8-6A1520B6DC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052" w:rsidRPr="00B624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AB462" w14:textId="68CC450F" w:rsidR="007E7052" w:rsidRPr="00B6242A" w:rsidRDefault="007E7052" w:rsidP="00B624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 xml:space="preserve">Σε κάθε </w:t>
      </w:r>
      <w:r w:rsidRPr="00B6242A">
        <w:rPr>
          <w:rFonts w:ascii="Times New Roman" w:hAnsi="Times New Roman" w:cs="Times New Roman"/>
          <w:b/>
          <w:bCs/>
          <w:sz w:val="24"/>
          <w:szCs w:val="24"/>
        </w:rPr>
        <w:t>ισοσκελές τρίγωνο</w:t>
      </w:r>
      <w:r w:rsidRPr="00B6242A">
        <w:rPr>
          <w:rFonts w:ascii="Times New Roman" w:hAnsi="Times New Roman" w:cs="Times New Roman"/>
          <w:sz w:val="24"/>
          <w:szCs w:val="24"/>
        </w:rPr>
        <w:t xml:space="preserve"> ισχύει ότι:</w:t>
      </w:r>
    </w:p>
    <w:p w14:paraId="1A6703D9" w14:textId="4077FB83" w:rsidR="007E7052" w:rsidRPr="00B6242A" w:rsidRDefault="007E7052" w:rsidP="00B624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Η διάμεσος που αντιστοιχεί στη βάση είναι ………………. και ………………….. .</w:t>
      </w:r>
    </w:p>
    <w:p w14:paraId="367E14E8" w14:textId="2D47756F" w:rsidR="007E7052" w:rsidRPr="00B6242A" w:rsidRDefault="007E7052" w:rsidP="00B624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Οι προσκείμενες γωνίες στη βάση ισοσκελούς τριγώνου είναι ……………… .</w:t>
      </w:r>
    </w:p>
    <w:p w14:paraId="69C1FE92" w14:textId="77777777" w:rsidR="005378BC" w:rsidRPr="00B6242A" w:rsidRDefault="005378BC" w:rsidP="00B624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F4D370" w14:textId="15F7E754" w:rsidR="007E7052" w:rsidRPr="00B6242A" w:rsidRDefault="007E7052" w:rsidP="00B624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 xml:space="preserve">Σε κάθε </w:t>
      </w:r>
      <w:r w:rsidRPr="00B6242A">
        <w:rPr>
          <w:rFonts w:ascii="Times New Roman" w:hAnsi="Times New Roman" w:cs="Times New Roman"/>
          <w:b/>
          <w:bCs/>
          <w:sz w:val="24"/>
          <w:szCs w:val="24"/>
        </w:rPr>
        <w:t>ισόπλευρο τρίγωνο</w:t>
      </w:r>
      <w:r w:rsidRPr="00B6242A">
        <w:rPr>
          <w:rFonts w:ascii="Times New Roman" w:hAnsi="Times New Roman" w:cs="Times New Roman"/>
          <w:sz w:val="24"/>
          <w:szCs w:val="24"/>
        </w:rPr>
        <w:t xml:space="preserve"> ισχύει ότι:</w:t>
      </w:r>
    </w:p>
    <w:p w14:paraId="54602A48" w14:textId="31B6A561" w:rsidR="007E7052" w:rsidRPr="00B6242A" w:rsidRDefault="007E7052" w:rsidP="00B624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Όλες οι ………………….. και οι ……………… του είναι ……………. .</w:t>
      </w:r>
    </w:p>
    <w:p w14:paraId="0842E7A6" w14:textId="56316504" w:rsidR="007E7052" w:rsidRPr="00B6242A" w:rsidRDefault="007E7052" w:rsidP="00B624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Κάθε διάμεσος  είναι ………………. και ………………….. .</w:t>
      </w:r>
    </w:p>
    <w:p w14:paraId="3966CC35" w14:textId="77777777" w:rsidR="005378BC" w:rsidRPr="00B6242A" w:rsidRDefault="005378BC" w:rsidP="00B624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51A86F" w14:textId="37B4EF69" w:rsidR="005378BC" w:rsidRPr="00B6242A" w:rsidRDefault="005378BC" w:rsidP="00B6242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242A">
        <w:rPr>
          <w:rFonts w:ascii="Times New Roman" w:hAnsi="Times New Roman" w:cs="Times New Roman"/>
          <w:b/>
          <w:bCs/>
          <w:sz w:val="28"/>
          <w:szCs w:val="28"/>
          <w:u w:val="single"/>
        </w:rPr>
        <w:t>Βασικές σχέσεις μεταξύ γωνιών</w:t>
      </w:r>
    </w:p>
    <w:p w14:paraId="79B7637E" w14:textId="33516709" w:rsidR="005378BC" w:rsidRPr="00B6242A" w:rsidRDefault="005378BC" w:rsidP="00B624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 xml:space="preserve">Δύο γωνίες που έχουν την κορυφή τους κοινή και τις πλευρές τους </w:t>
      </w:r>
      <w:proofErr w:type="spellStart"/>
      <w:r w:rsidRPr="00B6242A">
        <w:rPr>
          <w:rFonts w:ascii="Times New Roman" w:hAnsi="Times New Roman" w:cs="Times New Roman"/>
          <w:sz w:val="24"/>
          <w:szCs w:val="24"/>
        </w:rPr>
        <w:t>αντικείμενες</w:t>
      </w:r>
      <w:proofErr w:type="spellEnd"/>
      <w:r w:rsidRPr="00B62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2A">
        <w:rPr>
          <w:rFonts w:ascii="Times New Roman" w:hAnsi="Times New Roman" w:cs="Times New Roman"/>
          <w:sz w:val="24"/>
          <w:szCs w:val="24"/>
        </w:rPr>
        <w:t>ημιευθείες</w:t>
      </w:r>
      <w:proofErr w:type="spellEnd"/>
      <w:r w:rsidRPr="00B6242A">
        <w:rPr>
          <w:rFonts w:ascii="Times New Roman" w:hAnsi="Times New Roman" w:cs="Times New Roman"/>
          <w:sz w:val="24"/>
          <w:szCs w:val="24"/>
        </w:rPr>
        <w:t xml:space="preserve"> ονομάζονται ……………………… .</w:t>
      </w:r>
    </w:p>
    <w:p w14:paraId="0B70C952" w14:textId="77777777" w:rsidR="005378BC" w:rsidRPr="00B6242A" w:rsidRDefault="005378BC" w:rsidP="00B6242A">
      <w:p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23221E2" wp14:editId="13B3AE0D">
            <wp:simplePos x="0" y="0"/>
            <wp:positionH relativeFrom="column">
              <wp:posOffset>2004060</wp:posOffset>
            </wp:positionH>
            <wp:positionV relativeFrom="paragraph">
              <wp:posOffset>13335</wp:posOffset>
            </wp:positionV>
            <wp:extent cx="2110740" cy="861060"/>
            <wp:effectExtent l="0" t="0" r="3810" b="0"/>
            <wp:wrapSquare wrapText="bothSides"/>
            <wp:docPr id="47508662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086624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3" b="8965"/>
                    <a:stretch/>
                  </pic:blipFill>
                  <pic:spPr bwMode="auto">
                    <a:xfrm>
                      <a:off x="0" y="0"/>
                      <a:ext cx="2110740" cy="86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F4943" w14:textId="77777777" w:rsidR="00DD1641" w:rsidRPr="00B6242A" w:rsidRDefault="00DD1641" w:rsidP="00B624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664B6" w14:textId="77777777" w:rsidR="005378BC" w:rsidRDefault="005378BC" w:rsidP="00B624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AE1587" w14:textId="77777777" w:rsidR="00B6242A" w:rsidRPr="00B6242A" w:rsidRDefault="00B6242A" w:rsidP="00B624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DE605" w14:textId="141C2B4E" w:rsidR="007E7052" w:rsidRPr="00B6242A" w:rsidRDefault="007E7052" w:rsidP="00B624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Δύο γωνίες που έχουν άθροισμα 180</w:t>
      </w:r>
      <w:r w:rsidRPr="00B6242A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B6242A">
        <w:rPr>
          <w:rFonts w:ascii="Times New Roman" w:hAnsi="Times New Roman" w:cs="Times New Roman"/>
          <w:sz w:val="24"/>
          <w:szCs w:val="24"/>
        </w:rPr>
        <w:t xml:space="preserve"> ονομάζονται …………</w:t>
      </w:r>
      <w:r w:rsidR="00DD1641" w:rsidRPr="00B6242A">
        <w:rPr>
          <w:noProof/>
          <w:sz w:val="24"/>
          <w:szCs w:val="24"/>
        </w:rPr>
        <w:t xml:space="preserve"> </w:t>
      </w:r>
      <w:r w:rsidRPr="00B6242A">
        <w:rPr>
          <w:rFonts w:ascii="Times New Roman" w:hAnsi="Times New Roman" w:cs="Times New Roman"/>
          <w:sz w:val="24"/>
          <w:szCs w:val="24"/>
        </w:rPr>
        <w:t>………. .</w:t>
      </w:r>
    </w:p>
    <w:p w14:paraId="1A7E318D" w14:textId="546842B5" w:rsidR="007E7052" w:rsidRPr="00B6242A" w:rsidRDefault="007E7052" w:rsidP="00B624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1759CE" w14:textId="17B61133" w:rsidR="00DD1641" w:rsidRPr="00B6242A" w:rsidRDefault="00DD1641" w:rsidP="00B624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90D563D" wp14:editId="725A175B">
            <wp:simplePos x="0" y="0"/>
            <wp:positionH relativeFrom="column">
              <wp:posOffset>2095500</wp:posOffset>
            </wp:positionH>
            <wp:positionV relativeFrom="paragraph">
              <wp:posOffset>13335</wp:posOffset>
            </wp:positionV>
            <wp:extent cx="1909445" cy="1186180"/>
            <wp:effectExtent l="0" t="0" r="0" b="0"/>
            <wp:wrapTight wrapText="bothSides">
              <wp:wrapPolygon edited="0">
                <wp:start x="0" y="0"/>
                <wp:lineTo x="0" y="21161"/>
                <wp:lineTo x="21334" y="21161"/>
                <wp:lineTo x="21334" y="0"/>
                <wp:lineTo x="0" y="0"/>
              </wp:wrapPolygon>
            </wp:wrapTight>
            <wp:docPr id="156001552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01552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E9AA4" w14:textId="77777777" w:rsidR="00DD1641" w:rsidRPr="00B6242A" w:rsidRDefault="00DD1641" w:rsidP="00B624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0E0EBE" w14:textId="77777777" w:rsidR="00DD1641" w:rsidRPr="00B6242A" w:rsidRDefault="00DD1641" w:rsidP="00B624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53E5AB" w14:textId="77777777" w:rsidR="00DD1641" w:rsidRPr="00B6242A" w:rsidRDefault="00DD1641" w:rsidP="00B624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D93F94" w14:textId="77777777" w:rsidR="00DD1641" w:rsidRDefault="00DD1641" w:rsidP="00B624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374FC" w14:textId="77777777" w:rsidR="00B6242A" w:rsidRPr="00B6242A" w:rsidRDefault="00B6242A" w:rsidP="00B624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FAFA2" w14:textId="30B7869F" w:rsidR="007E7052" w:rsidRPr="00B6242A" w:rsidRDefault="007E7052" w:rsidP="00B624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Δύο γωνίες που έχουν άθροισμα 90</w:t>
      </w:r>
      <w:r w:rsidRPr="00B6242A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B6242A">
        <w:rPr>
          <w:rFonts w:ascii="Times New Roman" w:hAnsi="Times New Roman" w:cs="Times New Roman"/>
          <w:sz w:val="24"/>
          <w:szCs w:val="24"/>
        </w:rPr>
        <w:t xml:space="preserve"> ονομάζονται …………………. .</w:t>
      </w:r>
      <w:r w:rsidR="00DD1641" w:rsidRPr="00B6242A">
        <w:rPr>
          <w:noProof/>
          <w:sz w:val="24"/>
          <w:szCs w:val="24"/>
        </w:rPr>
        <w:t xml:space="preserve"> </w:t>
      </w:r>
    </w:p>
    <w:p w14:paraId="0441C9A6" w14:textId="71B10F2C" w:rsidR="007E7052" w:rsidRPr="00B6242A" w:rsidRDefault="00DD1641" w:rsidP="00B6242A">
      <w:p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55812B8F" wp14:editId="73E7821D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47510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200" y="21375"/>
                <wp:lineTo x="21200" y="0"/>
                <wp:lineTo x="0" y="0"/>
              </wp:wrapPolygon>
            </wp:wrapTight>
            <wp:docPr id="100137833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78332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9" t="7185" r="6072" b="6587"/>
                    <a:stretch/>
                  </pic:blipFill>
                  <pic:spPr bwMode="auto">
                    <a:xfrm>
                      <a:off x="0" y="0"/>
                      <a:ext cx="147510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65F66" w14:textId="77777777" w:rsidR="005378BC" w:rsidRPr="00B6242A" w:rsidRDefault="005378BC" w:rsidP="00B624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D87CD" w14:textId="77777777" w:rsidR="005378BC" w:rsidRPr="00B6242A" w:rsidRDefault="005378BC" w:rsidP="00B624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11BD9" w14:textId="77777777" w:rsidR="005378BC" w:rsidRPr="00B6242A" w:rsidRDefault="005378BC" w:rsidP="00B624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02095" w14:textId="77777777" w:rsidR="005378BC" w:rsidRPr="00B6242A" w:rsidRDefault="005378BC" w:rsidP="00B624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46E81" w14:textId="77777777" w:rsidR="005378BC" w:rsidRPr="00B6242A" w:rsidRDefault="005378BC" w:rsidP="00B624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CA03B" w14:textId="77777777" w:rsidR="005378BC" w:rsidRPr="00B6242A" w:rsidRDefault="005378BC" w:rsidP="00B624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19914" w14:textId="77777777" w:rsidR="007E7052" w:rsidRPr="006C5E3A" w:rsidRDefault="007E7052" w:rsidP="00B6242A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5E3A">
        <w:rPr>
          <w:rFonts w:ascii="Times New Roman" w:hAnsi="Times New Roman" w:cs="Times New Roman"/>
          <w:b/>
          <w:bCs/>
          <w:sz w:val="28"/>
          <w:szCs w:val="28"/>
          <w:u w:val="single"/>
        </w:rPr>
        <w:t>ΔΡΑΣΤΗΡΙΟΤΗΤΑ ΙΣΟΤΗΤΑ ΤΡΙΓΩΝΩΝ</w:t>
      </w:r>
    </w:p>
    <w:p w14:paraId="6BBA81CF" w14:textId="77777777" w:rsidR="007E7052" w:rsidRPr="00B6242A" w:rsidRDefault="007E7052" w:rsidP="00B6242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12D19D" w14:textId="77777777" w:rsidR="007E7052" w:rsidRPr="00B6242A" w:rsidRDefault="007E7052" w:rsidP="00B624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Μεταφέρουμε στο ρυζόχαρτο τα δύο τρίγωνα της παρακάτω εικόνας και τα κόβουμε.</w:t>
      </w:r>
      <w:r w:rsidRPr="00B624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242A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67A90F57" wp14:editId="5BBE6727">
            <wp:extent cx="4106414" cy="2468880"/>
            <wp:effectExtent l="0" t="0" r="8890" b="7620"/>
            <wp:docPr id="175458316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583162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8"/>
                    <a:stretch/>
                  </pic:blipFill>
                  <pic:spPr bwMode="auto">
                    <a:xfrm>
                      <a:off x="0" y="0"/>
                      <a:ext cx="4120768" cy="2477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007823" w14:textId="77777777" w:rsidR="007E7052" w:rsidRPr="00B6242A" w:rsidRDefault="007E7052" w:rsidP="00B6242A">
      <w:p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Τι Παρατηρείτε;</w:t>
      </w:r>
    </w:p>
    <w:p w14:paraId="5B0D932E" w14:textId="77777777" w:rsidR="007E7052" w:rsidRPr="00B6242A" w:rsidRDefault="007E7052" w:rsidP="00B6242A">
      <w:p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2D43BF4" w14:textId="77777777" w:rsidR="007E7052" w:rsidRPr="00B6242A" w:rsidRDefault="007E7052" w:rsidP="00B6242A">
      <w:p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Καταγράφουμε τα μήκη των πλευρών και τα μέτρα των γωνιών των δύο τριγώνων.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7E7052" w:rsidRPr="00B6242A" w14:paraId="0497E73A" w14:textId="77777777" w:rsidTr="002F3B10">
        <w:trPr>
          <w:jc w:val="center"/>
        </w:trPr>
        <w:tc>
          <w:tcPr>
            <w:tcW w:w="1185" w:type="dxa"/>
            <w:vAlign w:val="center"/>
          </w:tcPr>
          <w:p w14:paraId="4ACC7627" w14:textId="77777777" w:rsidR="005378BC" w:rsidRPr="00B6242A" w:rsidRDefault="007E7052" w:rsidP="00B6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2A">
              <w:rPr>
                <w:rFonts w:ascii="Times New Roman" w:hAnsi="Times New Roman" w:cs="Times New Roman"/>
                <w:sz w:val="24"/>
                <w:szCs w:val="24"/>
              </w:rPr>
              <w:t xml:space="preserve">Τρίγωνο </w:t>
            </w:r>
          </w:p>
          <w:p w14:paraId="6F2F6B4B" w14:textId="77777777" w:rsidR="005378BC" w:rsidRPr="00B6242A" w:rsidRDefault="005378BC" w:rsidP="00B6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CDD3B" w14:textId="20DD91CF" w:rsidR="007E7052" w:rsidRPr="00B6242A" w:rsidRDefault="007E7052" w:rsidP="00B6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2A">
              <w:rPr>
                <w:rFonts w:ascii="Times New Roman" w:hAnsi="Times New Roman" w:cs="Times New Roman"/>
                <w:sz w:val="24"/>
                <w:szCs w:val="24"/>
              </w:rPr>
              <w:t>ΑΒΓ</w:t>
            </w:r>
          </w:p>
        </w:tc>
        <w:tc>
          <w:tcPr>
            <w:tcW w:w="1185" w:type="dxa"/>
            <w:vAlign w:val="center"/>
          </w:tcPr>
          <w:p w14:paraId="6F8FCEE3" w14:textId="77777777" w:rsidR="007E7052" w:rsidRPr="00B6242A" w:rsidRDefault="007E7052" w:rsidP="00B6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2A">
              <w:rPr>
                <w:rFonts w:ascii="Times New Roman" w:hAnsi="Times New Roman" w:cs="Times New Roman"/>
                <w:sz w:val="24"/>
                <w:szCs w:val="24"/>
              </w:rPr>
              <w:t>ΑΒ=</w:t>
            </w:r>
          </w:p>
        </w:tc>
        <w:tc>
          <w:tcPr>
            <w:tcW w:w="1185" w:type="dxa"/>
            <w:vAlign w:val="center"/>
          </w:tcPr>
          <w:p w14:paraId="7B00CBFA" w14:textId="77777777" w:rsidR="007E7052" w:rsidRPr="00B6242A" w:rsidRDefault="007E7052" w:rsidP="00B6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2A">
              <w:rPr>
                <w:rFonts w:ascii="Times New Roman" w:hAnsi="Times New Roman" w:cs="Times New Roman"/>
                <w:sz w:val="24"/>
                <w:szCs w:val="24"/>
              </w:rPr>
              <w:t>ΑΓ=</w:t>
            </w:r>
          </w:p>
        </w:tc>
        <w:tc>
          <w:tcPr>
            <w:tcW w:w="1185" w:type="dxa"/>
            <w:vAlign w:val="center"/>
          </w:tcPr>
          <w:p w14:paraId="689E3D37" w14:textId="77777777" w:rsidR="007E7052" w:rsidRPr="00B6242A" w:rsidRDefault="007E7052" w:rsidP="00B6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2A">
              <w:rPr>
                <w:rFonts w:ascii="Times New Roman" w:hAnsi="Times New Roman" w:cs="Times New Roman"/>
                <w:sz w:val="24"/>
                <w:szCs w:val="24"/>
              </w:rPr>
              <w:t>ΒΓ=</w:t>
            </w:r>
          </w:p>
        </w:tc>
        <w:tc>
          <w:tcPr>
            <w:tcW w:w="1185" w:type="dxa"/>
            <w:vAlign w:val="center"/>
          </w:tcPr>
          <w:p w14:paraId="199F4984" w14:textId="77777777" w:rsidR="007E7052" w:rsidRPr="00B6242A" w:rsidRDefault="00000000" w:rsidP="00B6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185" w:type="dxa"/>
            <w:vAlign w:val="center"/>
          </w:tcPr>
          <w:p w14:paraId="0ED3FAF6" w14:textId="77777777" w:rsidR="007E7052" w:rsidRPr="00B6242A" w:rsidRDefault="00000000" w:rsidP="00B6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Β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186" w:type="dxa"/>
            <w:vAlign w:val="center"/>
          </w:tcPr>
          <w:p w14:paraId="754F7712" w14:textId="77777777" w:rsidR="007E7052" w:rsidRPr="00B6242A" w:rsidRDefault="00000000" w:rsidP="00B6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7E7052" w:rsidRPr="00B6242A" w14:paraId="63B1403F" w14:textId="77777777" w:rsidTr="002F3B10">
        <w:trPr>
          <w:jc w:val="center"/>
        </w:trPr>
        <w:tc>
          <w:tcPr>
            <w:tcW w:w="1185" w:type="dxa"/>
            <w:vAlign w:val="center"/>
          </w:tcPr>
          <w:p w14:paraId="528E4EF2" w14:textId="77777777" w:rsidR="007E7052" w:rsidRPr="00B6242A" w:rsidRDefault="007E7052" w:rsidP="00B6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2A">
              <w:rPr>
                <w:rFonts w:ascii="Times New Roman" w:hAnsi="Times New Roman" w:cs="Times New Roman"/>
                <w:sz w:val="24"/>
                <w:szCs w:val="24"/>
              </w:rPr>
              <w:t>Τρίγωνο ΗΖΘ</w:t>
            </w:r>
          </w:p>
        </w:tc>
        <w:tc>
          <w:tcPr>
            <w:tcW w:w="1185" w:type="dxa"/>
            <w:vAlign w:val="center"/>
          </w:tcPr>
          <w:p w14:paraId="38778091" w14:textId="77777777" w:rsidR="007E7052" w:rsidRPr="00B6242A" w:rsidRDefault="007E7052" w:rsidP="00B6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2A">
              <w:rPr>
                <w:rFonts w:ascii="Times New Roman" w:hAnsi="Times New Roman" w:cs="Times New Roman"/>
                <w:sz w:val="24"/>
                <w:szCs w:val="24"/>
              </w:rPr>
              <w:t>ΗΖ=</w:t>
            </w:r>
          </w:p>
        </w:tc>
        <w:tc>
          <w:tcPr>
            <w:tcW w:w="1185" w:type="dxa"/>
            <w:vAlign w:val="center"/>
          </w:tcPr>
          <w:p w14:paraId="5B8C0EAB" w14:textId="77777777" w:rsidR="007E7052" w:rsidRPr="00B6242A" w:rsidRDefault="007E7052" w:rsidP="00B6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2A">
              <w:rPr>
                <w:rFonts w:ascii="Times New Roman" w:hAnsi="Times New Roman" w:cs="Times New Roman"/>
                <w:sz w:val="24"/>
                <w:szCs w:val="24"/>
              </w:rPr>
              <w:t>ΗΘ=</w:t>
            </w:r>
          </w:p>
        </w:tc>
        <w:tc>
          <w:tcPr>
            <w:tcW w:w="1185" w:type="dxa"/>
            <w:vAlign w:val="center"/>
          </w:tcPr>
          <w:p w14:paraId="271BA7B7" w14:textId="77777777" w:rsidR="007E7052" w:rsidRPr="00B6242A" w:rsidRDefault="007E7052" w:rsidP="00B6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2A">
              <w:rPr>
                <w:rFonts w:ascii="Times New Roman" w:hAnsi="Times New Roman" w:cs="Times New Roman"/>
                <w:sz w:val="24"/>
                <w:szCs w:val="24"/>
              </w:rPr>
              <w:t>ΘΖ=</w:t>
            </w:r>
          </w:p>
        </w:tc>
        <w:tc>
          <w:tcPr>
            <w:tcW w:w="1185" w:type="dxa"/>
            <w:vAlign w:val="center"/>
          </w:tcPr>
          <w:p w14:paraId="6AFDD90A" w14:textId="77777777" w:rsidR="007E7052" w:rsidRPr="00B6242A" w:rsidRDefault="00000000" w:rsidP="00B6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Η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185" w:type="dxa"/>
            <w:vAlign w:val="center"/>
          </w:tcPr>
          <w:p w14:paraId="277C525D" w14:textId="77777777" w:rsidR="007E7052" w:rsidRPr="00B6242A" w:rsidRDefault="00000000" w:rsidP="00B6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Ζ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186" w:type="dxa"/>
            <w:vAlign w:val="center"/>
          </w:tcPr>
          <w:p w14:paraId="67708BD4" w14:textId="77777777" w:rsidR="007E7052" w:rsidRPr="00B6242A" w:rsidRDefault="00000000" w:rsidP="00B6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14:paraId="21FA90DF" w14:textId="77777777" w:rsidR="007E7052" w:rsidRPr="00B6242A" w:rsidRDefault="007E7052" w:rsidP="00B6242A">
      <w:p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288283F" wp14:editId="2C7CD400">
            <wp:simplePos x="0" y="0"/>
            <wp:positionH relativeFrom="page">
              <wp:posOffset>5440680</wp:posOffset>
            </wp:positionH>
            <wp:positionV relativeFrom="paragraph">
              <wp:posOffset>233680</wp:posOffset>
            </wp:positionV>
            <wp:extent cx="1821180" cy="1485900"/>
            <wp:effectExtent l="0" t="0" r="7620" b="0"/>
            <wp:wrapSquare wrapText="bothSides"/>
            <wp:docPr id="129222218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2218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" t="1597" r="30501" b="53895"/>
                    <a:stretch/>
                  </pic:blipFill>
                  <pic:spPr bwMode="auto">
                    <a:xfrm>
                      <a:off x="0" y="0"/>
                      <a:ext cx="182118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4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488A4" w14:textId="77777777" w:rsidR="007E7052" w:rsidRPr="00B6242A" w:rsidRDefault="007E7052" w:rsidP="00B6242A">
      <w:p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Τι συμπεραίνετε;</w:t>
      </w:r>
    </w:p>
    <w:p w14:paraId="714AB5F2" w14:textId="77777777" w:rsidR="007E7052" w:rsidRPr="00B6242A" w:rsidRDefault="007E7052" w:rsidP="00B624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Δύο τρίγωνα είναι ………………… αν και μόνο αν έχουν τις ……………………. ………………….. και τις ……………………….. …………………………….τους ……………………. μία προς μια.</w:t>
      </w:r>
    </w:p>
    <w:p w14:paraId="5A32F1DC" w14:textId="77777777" w:rsidR="007E7052" w:rsidRPr="00B6242A" w:rsidRDefault="007E7052" w:rsidP="00B624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sz w:val="24"/>
          <w:szCs w:val="24"/>
        </w:rPr>
        <w:t>Απέναντι από ………………….. πλευρές ίσων τριγώνων βρίσκονται και ……………………..γωνίες.</w:t>
      </w:r>
    </w:p>
    <w:p w14:paraId="4174BAD8" w14:textId="77777777" w:rsidR="00B6242A" w:rsidRDefault="00B6242A" w:rsidP="00B624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A2C0CE" w14:textId="77777777" w:rsidR="00B6242A" w:rsidRDefault="00B6242A" w:rsidP="00B624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7562F4" w14:textId="3630CFDA" w:rsidR="007E7052" w:rsidRPr="00B6242A" w:rsidRDefault="007E7052" w:rsidP="00B624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242A">
        <w:rPr>
          <w:rFonts w:ascii="Times New Roman" w:hAnsi="Times New Roman" w:cs="Times New Roman"/>
          <w:sz w:val="24"/>
          <w:szCs w:val="24"/>
          <w:u w:val="single"/>
        </w:rPr>
        <w:t>Πώς τελικά θα συγκρίνουμε τρίγωνά; Θα χρειαζόμαστε κάθε φορά 6 στοιχεία;</w:t>
      </w:r>
    </w:p>
    <w:p w14:paraId="4D53E4FC" w14:textId="436D8380" w:rsidR="00B6242A" w:rsidRDefault="007E7052" w:rsidP="00B6242A">
      <w:p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b/>
          <w:bCs/>
          <w:sz w:val="24"/>
          <w:szCs w:val="24"/>
        </w:rPr>
        <w:lastRenderedPageBreak/>
        <w:t>Όχι,</w:t>
      </w:r>
      <w:r w:rsidRPr="00B6242A">
        <w:rPr>
          <w:rFonts w:ascii="Times New Roman" w:hAnsi="Times New Roman" w:cs="Times New Roman"/>
          <w:sz w:val="24"/>
          <w:szCs w:val="24"/>
        </w:rPr>
        <w:t xml:space="preserve"> γιατί υπάρχει μία σειρά από κανόνες που μας αποδεικνύουν την ισότητα των δύο τριγώνων. Τους κανόνες αυτούς τους ονομάζουμε ………………</w:t>
      </w:r>
      <w:r w:rsidR="00B6242A">
        <w:rPr>
          <w:rFonts w:ascii="Times New Roman" w:hAnsi="Times New Roman" w:cs="Times New Roman"/>
          <w:sz w:val="24"/>
          <w:szCs w:val="24"/>
        </w:rPr>
        <w:t>….</w:t>
      </w:r>
      <w:r w:rsidRPr="00B6242A">
        <w:rPr>
          <w:rFonts w:ascii="Times New Roman" w:hAnsi="Times New Roman" w:cs="Times New Roman"/>
          <w:sz w:val="24"/>
          <w:szCs w:val="24"/>
        </w:rPr>
        <w:t>……</w:t>
      </w:r>
      <w:r w:rsidR="00B6242A">
        <w:rPr>
          <w:rFonts w:ascii="Times New Roman" w:hAnsi="Times New Roman" w:cs="Times New Roman"/>
          <w:sz w:val="24"/>
          <w:szCs w:val="24"/>
        </w:rPr>
        <w:t xml:space="preserve"> </w:t>
      </w:r>
      <w:r w:rsidRPr="00B6242A">
        <w:rPr>
          <w:rFonts w:ascii="Times New Roman" w:hAnsi="Times New Roman" w:cs="Times New Roman"/>
          <w:sz w:val="24"/>
          <w:szCs w:val="24"/>
        </w:rPr>
        <w:t>……………</w:t>
      </w:r>
      <w:r w:rsidR="00B6242A">
        <w:rPr>
          <w:rFonts w:ascii="Times New Roman" w:hAnsi="Times New Roman" w:cs="Times New Roman"/>
          <w:sz w:val="24"/>
          <w:szCs w:val="24"/>
        </w:rPr>
        <w:t>………</w:t>
      </w:r>
      <w:r w:rsidRPr="00B6242A">
        <w:rPr>
          <w:rFonts w:ascii="Times New Roman" w:hAnsi="Times New Roman" w:cs="Times New Roman"/>
          <w:sz w:val="24"/>
          <w:szCs w:val="24"/>
        </w:rPr>
        <w:t>…</w:t>
      </w:r>
      <w:r w:rsidR="00B6242A">
        <w:rPr>
          <w:rFonts w:ascii="Times New Roman" w:hAnsi="Times New Roman" w:cs="Times New Roman"/>
          <w:sz w:val="24"/>
          <w:szCs w:val="24"/>
        </w:rPr>
        <w:t xml:space="preserve"> </w:t>
      </w:r>
      <w:r w:rsidRPr="00B6242A">
        <w:rPr>
          <w:rFonts w:ascii="Times New Roman" w:hAnsi="Times New Roman" w:cs="Times New Roman"/>
          <w:sz w:val="24"/>
          <w:szCs w:val="24"/>
        </w:rPr>
        <w:t>…………</w:t>
      </w:r>
      <w:r w:rsidR="00B6242A">
        <w:rPr>
          <w:rFonts w:ascii="Times New Roman" w:hAnsi="Times New Roman" w:cs="Times New Roman"/>
          <w:sz w:val="24"/>
          <w:szCs w:val="24"/>
        </w:rPr>
        <w:t>…………</w:t>
      </w:r>
    </w:p>
    <w:p w14:paraId="3E018564" w14:textId="77777777" w:rsidR="00B6242A" w:rsidRPr="00B6242A" w:rsidRDefault="00B6242A" w:rsidP="00B624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61502" w14:textId="7AF6136B" w:rsidR="007E7052" w:rsidRPr="00B6242A" w:rsidRDefault="007E7052" w:rsidP="00B624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42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6242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B6242A">
        <w:rPr>
          <w:rFonts w:ascii="Times New Roman" w:hAnsi="Times New Roman" w:cs="Times New Roman"/>
          <w:b/>
          <w:bCs/>
          <w:sz w:val="24"/>
          <w:szCs w:val="24"/>
        </w:rPr>
        <w:t xml:space="preserve"> Κριτήριο Ισότητας Τριγώνων (Π-Γ-Π)</w:t>
      </w:r>
      <w:r w:rsidRPr="00B6242A">
        <w:rPr>
          <w:b/>
          <w:bCs/>
          <w:noProof/>
          <w:sz w:val="24"/>
          <w:szCs w:val="24"/>
        </w:rPr>
        <w:t xml:space="preserve"> </w:t>
      </w:r>
    </w:p>
    <w:p w14:paraId="2420342A" w14:textId="4F71281D" w:rsidR="005378BC" w:rsidRDefault="00B6242A" w:rsidP="00B6242A">
      <w:p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BDDD90B" wp14:editId="3BB5FB29">
            <wp:simplePos x="0" y="0"/>
            <wp:positionH relativeFrom="column">
              <wp:posOffset>1979930</wp:posOffset>
            </wp:positionH>
            <wp:positionV relativeFrom="paragraph">
              <wp:posOffset>518795</wp:posOffset>
            </wp:positionV>
            <wp:extent cx="2751455" cy="1043940"/>
            <wp:effectExtent l="0" t="0" r="0" b="3810"/>
            <wp:wrapTopAndBottom/>
            <wp:docPr id="191825693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25693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5" t="70526"/>
                    <a:stretch/>
                  </pic:blipFill>
                  <pic:spPr bwMode="auto">
                    <a:xfrm>
                      <a:off x="0" y="0"/>
                      <a:ext cx="2751455" cy="104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052" w:rsidRPr="00B6242A">
        <w:rPr>
          <w:rFonts w:ascii="Times New Roman" w:hAnsi="Times New Roman" w:cs="Times New Roman"/>
          <w:sz w:val="24"/>
          <w:szCs w:val="24"/>
        </w:rPr>
        <w:t>Αν δύο τρίγωνα έχουν ………… …………………… ίσες μία προς μία και την ……………………………… ………………… τους ίση, τότε είναι ίσα.</w:t>
      </w:r>
    </w:p>
    <w:p w14:paraId="41183BAF" w14:textId="77777777" w:rsidR="00B6242A" w:rsidRPr="00B6242A" w:rsidRDefault="00B6242A" w:rsidP="00B624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31158" w14:textId="1894EBA1" w:rsidR="007E7052" w:rsidRPr="00B6242A" w:rsidRDefault="007E7052" w:rsidP="00B624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4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6242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B6242A">
        <w:rPr>
          <w:rFonts w:ascii="Times New Roman" w:hAnsi="Times New Roman" w:cs="Times New Roman"/>
          <w:b/>
          <w:bCs/>
          <w:sz w:val="24"/>
          <w:szCs w:val="24"/>
        </w:rPr>
        <w:t xml:space="preserve"> Κριτήριο Ισότητας Τριγώνων (Γ-Π-Γ)</w:t>
      </w:r>
    </w:p>
    <w:p w14:paraId="071D26B4" w14:textId="01680E01" w:rsidR="007E7052" w:rsidRDefault="00B6242A" w:rsidP="00B6242A">
      <w:pPr>
        <w:jc w:val="both"/>
        <w:rPr>
          <w:noProof/>
          <w:sz w:val="24"/>
          <w:szCs w:val="24"/>
        </w:rPr>
      </w:pPr>
      <w:r w:rsidRPr="00B624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89DFCAE" wp14:editId="70531B53">
            <wp:simplePos x="0" y="0"/>
            <wp:positionH relativeFrom="margin">
              <wp:posOffset>1757045</wp:posOffset>
            </wp:positionH>
            <wp:positionV relativeFrom="paragraph">
              <wp:posOffset>559435</wp:posOffset>
            </wp:positionV>
            <wp:extent cx="2842260" cy="1082675"/>
            <wp:effectExtent l="0" t="0" r="0" b="3175"/>
            <wp:wrapTopAndBottom/>
            <wp:docPr id="177895765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957656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052" w:rsidRPr="00B6242A">
        <w:rPr>
          <w:rFonts w:ascii="Times New Roman" w:hAnsi="Times New Roman" w:cs="Times New Roman"/>
          <w:sz w:val="24"/>
          <w:szCs w:val="24"/>
        </w:rPr>
        <w:t>Αν δύο τρίγωνα έχουν ………… …………………… ίση και τις ……………………………… στην πλευρά αυτή ………………… ίσες μία προς μία, τότε είναι ίσα.</w:t>
      </w:r>
      <w:r w:rsidR="007E7052" w:rsidRPr="00B6242A">
        <w:rPr>
          <w:noProof/>
          <w:sz w:val="24"/>
          <w:szCs w:val="24"/>
        </w:rPr>
        <w:t xml:space="preserve"> </w:t>
      </w:r>
    </w:p>
    <w:p w14:paraId="66A0F405" w14:textId="77777777" w:rsidR="00B6242A" w:rsidRPr="00B6242A" w:rsidRDefault="00B6242A" w:rsidP="00B624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270AE" w14:textId="77777777" w:rsidR="007E7052" w:rsidRPr="00B6242A" w:rsidRDefault="007E7052" w:rsidP="00B624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4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6242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B6242A">
        <w:rPr>
          <w:rFonts w:ascii="Times New Roman" w:hAnsi="Times New Roman" w:cs="Times New Roman"/>
          <w:b/>
          <w:bCs/>
          <w:sz w:val="24"/>
          <w:szCs w:val="24"/>
        </w:rPr>
        <w:t xml:space="preserve"> Κριτήριο Ισότητας Τριγώνων (Π-Π-Π)</w:t>
      </w:r>
    </w:p>
    <w:p w14:paraId="653306E1" w14:textId="2C843B7A" w:rsidR="00D67935" w:rsidRPr="00B6242A" w:rsidRDefault="005378BC" w:rsidP="00B6242A">
      <w:pPr>
        <w:jc w:val="both"/>
        <w:rPr>
          <w:rFonts w:ascii="Times New Roman" w:hAnsi="Times New Roman" w:cs="Times New Roman"/>
          <w:sz w:val="24"/>
          <w:szCs w:val="24"/>
        </w:rPr>
      </w:pPr>
      <w:r w:rsidRPr="00B624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AE2149B" wp14:editId="1AD425E7">
            <wp:simplePos x="0" y="0"/>
            <wp:positionH relativeFrom="margin">
              <wp:align>center</wp:align>
            </wp:positionH>
            <wp:positionV relativeFrom="paragraph">
              <wp:posOffset>570865</wp:posOffset>
            </wp:positionV>
            <wp:extent cx="2858770" cy="1219200"/>
            <wp:effectExtent l="0" t="0" r="0" b="0"/>
            <wp:wrapTopAndBottom/>
            <wp:docPr id="10069278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2788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052" w:rsidRPr="00B6242A">
        <w:rPr>
          <w:rFonts w:ascii="Times New Roman" w:hAnsi="Times New Roman" w:cs="Times New Roman"/>
          <w:sz w:val="24"/>
          <w:szCs w:val="24"/>
        </w:rPr>
        <w:t>Αν δύο τρίγωνα έχουν τις ………………………… τους ίσες μία προς μία, τότε είναι ίσα.</w:t>
      </w:r>
      <w:r w:rsidR="007E7052" w:rsidRPr="00B6242A">
        <w:rPr>
          <w:noProof/>
          <w:sz w:val="24"/>
          <w:szCs w:val="24"/>
        </w:rPr>
        <w:t xml:space="preserve"> </w:t>
      </w:r>
    </w:p>
    <w:sectPr w:rsidR="00D67935" w:rsidRPr="00B6242A" w:rsidSect="00B6242A">
      <w:headerReference w:type="default" r:id="rId18"/>
      <w:footerReference w:type="defaul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C1F9A" w14:textId="77777777" w:rsidR="0008643F" w:rsidRDefault="0008643F" w:rsidP="00734591">
      <w:pPr>
        <w:spacing w:after="0" w:line="240" w:lineRule="auto"/>
      </w:pPr>
      <w:r>
        <w:separator/>
      </w:r>
    </w:p>
  </w:endnote>
  <w:endnote w:type="continuationSeparator" w:id="0">
    <w:p w14:paraId="54BCE450" w14:textId="77777777" w:rsidR="0008643F" w:rsidRDefault="0008643F" w:rsidP="0073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8310423"/>
      <w:docPartObj>
        <w:docPartGallery w:val="Page Numbers (Bottom of Page)"/>
        <w:docPartUnique/>
      </w:docPartObj>
    </w:sdtPr>
    <w:sdtContent>
      <w:p w14:paraId="2AA66F58" w14:textId="6C7AD3D6" w:rsidR="00734591" w:rsidRDefault="00734591">
        <w:pPr>
          <w:pStyle w:val="a6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D5E2D0" wp14:editId="1B2C3AFE">
                  <wp:extent cx="5467350" cy="54610"/>
                  <wp:effectExtent l="9525" t="19050" r="9525" b="12065"/>
                  <wp:docPr id="271089564" name="Διάγραμμα ροής: Απόφαση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748183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Διάγραμμα ροής: Απόφαση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4E0A4342" w14:textId="475A40F5" w:rsidR="00734591" w:rsidRDefault="00734591">
        <w:pPr>
          <w:pStyle w:val="a6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671536" w14:textId="77777777" w:rsidR="00734591" w:rsidRDefault="007345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C15F4" w14:textId="77777777" w:rsidR="0008643F" w:rsidRDefault="0008643F" w:rsidP="00734591">
      <w:pPr>
        <w:spacing w:after="0" w:line="240" w:lineRule="auto"/>
      </w:pPr>
      <w:r>
        <w:separator/>
      </w:r>
    </w:p>
  </w:footnote>
  <w:footnote w:type="continuationSeparator" w:id="0">
    <w:p w14:paraId="74AB721B" w14:textId="77777777" w:rsidR="0008643F" w:rsidRDefault="0008643F" w:rsidP="00734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862F0" w14:textId="0473641D" w:rsidR="00734591" w:rsidRDefault="00734591">
    <w:pPr>
      <w:pStyle w:val="a5"/>
    </w:pPr>
    <w:r>
      <w:t>ΙΣΟΤΗΤΑ ΤΡΙΓΩΝΩΝ – Γ ΓΥΜΝΑΣΙΟΥ</w:t>
    </w:r>
    <w:r>
      <w:tab/>
    </w:r>
    <w:r>
      <w:tab/>
      <w:t>Σχ.Έτος:2024-2025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4pt;height:11.4pt" o:bullet="t">
        <v:imagedata r:id="rId1" o:title="msoE58D"/>
      </v:shape>
    </w:pict>
  </w:numPicBullet>
  <w:abstractNum w:abstractNumId="0" w15:restartNumberingAfterBreak="0">
    <w:nsid w:val="08456079"/>
    <w:multiLevelType w:val="hybridMultilevel"/>
    <w:tmpl w:val="B14079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2538"/>
    <w:multiLevelType w:val="hybridMultilevel"/>
    <w:tmpl w:val="17AC87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84E27"/>
    <w:multiLevelType w:val="hybridMultilevel"/>
    <w:tmpl w:val="CC3C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F521D"/>
    <w:multiLevelType w:val="hybridMultilevel"/>
    <w:tmpl w:val="1AA69BF0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732BC"/>
    <w:multiLevelType w:val="hybridMultilevel"/>
    <w:tmpl w:val="495E2888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0A5843"/>
    <w:multiLevelType w:val="hybridMultilevel"/>
    <w:tmpl w:val="7708C89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9339A"/>
    <w:multiLevelType w:val="hybridMultilevel"/>
    <w:tmpl w:val="A1D26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AF2B4A"/>
    <w:multiLevelType w:val="hybridMultilevel"/>
    <w:tmpl w:val="01DCC0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F6A09"/>
    <w:multiLevelType w:val="hybridMultilevel"/>
    <w:tmpl w:val="5DFA92DE"/>
    <w:lvl w:ilvl="0" w:tplc="1F64B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78895">
    <w:abstractNumId w:val="5"/>
  </w:num>
  <w:num w:numId="2" w16cid:durableId="742292751">
    <w:abstractNumId w:val="0"/>
  </w:num>
  <w:num w:numId="3" w16cid:durableId="295066153">
    <w:abstractNumId w:val="1"/>
  </w:num>
  <w:num w:numId="4" w16cid:durableId="15097149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5772722">
    <w:abstractNumId w:val="4"/>
  </w:num>
  <w:num w:numId="6" w16cid:durableId="1096099616">
    <w:abstractNumId w:val="3"/>
  </w:num>
  <w:num w:numId="7" w16cid:durableId="290987696">
    <w:abstractNumId w:val="7"/>
  </w:num>
  <w:num w:numId="8" w16cid:durableId="1051466737">
    <w:abstractNumId w:val="2"/>
  </w:num>
  <w:num w:numId="9" w16cid:durableId="1485077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6F"/>
    <w:rsid w:val="000227B0"/>
    <w:rsid w:val="00065010"/>
    <w:rsid w:val="0008643F"/>
    <w:rsid w:val="000943BB"/>
    <w:rsid w:val="001D5FC8"/>
    <w:rsid w:val="00262F95"/>
    <w:rsid w:val="002C5864"/>
    <w:rsid w:val="005378BC"/>
    <w:rsid w:val="006C5E3A"/>
    <w:rsid w:val="00734591"/>
    <w:rsid w:val="007E7052"/>
    <w:rsid w:val="00842DC5"/>
    <w:rsid w:val="009A026F"/>
    <w:rsid w:val="00B6242A"/>
    <w:rsid w:val="00D67935"/>
    <w:rsid w:val="00DD1641"/>
    <w:rsid w:val="00FB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07AFD"/>
  <w15:chartTrackingRefBased/>
  <w15:docId w15:val="{D8AC99D3-3205-4569-8FB8-BFD411B0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052"/>
  </w:style>
  <w:style w:type="paragraph" w:styleId="3">
    <w:name w:val="heading 3"/>
    <w:basedOn w:val="a"/>
    <w:next w:val="a"/>
    <w:link w:val="3Char"/>
    <w:qFormat/>
    <w:rsid w:val="007E7052"/>
    <w:pPr>
      <w:keepNext/>
      <w:spacing w:after="0" w:line="360" w:lineRule="auto"/>
      <w:ind w:left="360"/>
      <w:outlineLvl w:val="2"/>
    </w:pPr>
    <w:rPr>
      <w:rFonts w:ascii="Book Antiqua" w:eastAsia="Times New Roman" w:hAnsi="Book Antiqua" w:cs="Times New Roman"/>
      <w:b/>
      <w:bCs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7E7052"/>
    <w:rPr>
      <w:rFonts w:ascii="Book Antiqua" w:eastAsia="Times New Roman" w:hAnsi="Book Antiqua" w:cs="Times New Roman"/>
      <w:b/>
      <w:bCs/>
      <w:kern w:val="0"/>
      <w:sz w:val="24"/>
      <w:szCs w:val="24"/>
      <w:lang w:eastAsia="el-GR"/>
      <w14:ligatures w14:val="none"/>
    </w:rPr>
  </w:style>
  <w:style w:type="paragraph" w:styleId="a3">
    <w:name w:val="List Paragraph"/>
    <w:basedOn w:val="a"/>
    <w:uiPriority w:val="34"/>
    <w:qFormat/>
    <w:rsid w:val="007E7052"/>
    <w:pPr>
      <w:ind w:left="720"/>
      <w:contextualSpacing/>
    </w:pPr>
  </w:style>
  <w:style w:type="table" w:styleId="a4">
    <w:name w:val="Table Grid"/>
    <w:basedOn w:val="a1"/>
    <w:uiPriority w:val="39"/>
    <w:rsid w:val="007E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34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34591"/>
  </w:style>
  <w:style w:type="paragraph" w:styleId="a6">
    <w:name w:val="footer"/>
    <w:basedOn w:val="a"/>
    <w:link w:val="Char0"/>
    <w:uiPriority w:val="99"/>
    <w:unhideWhenUsed/>
    <w:rsid w:val="00734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34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Kanellopoulou</dc:creator>
  <cp:keywords/>
  <dc:description/>
  <cp:lastModifiedBy>Maria Kanellopoulou</cp:lastModifiedBy>
  <cp:revision>11</cp:revision>
  <cp:lastPrinted>2024-10-22T17:37:00Z</cp:lastPrinted>
  <dcterms:created xsi:type="dcterms:W3CDTF">2024-10-21T22:13:00Z</dcterms:created>
  <dcterms:modified xsi:type="dcterms:W3CDTF">2024-10-22T17:40:00Z</dcterms:modified>
</cp:coreProperties>
</file>