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61C" w:rsidRPr="00A211D6" w:rsidRDefault="008953E1" w:rsidP="0001761C">
      <w:pPr>
        <w:jc w:val="center"/>
        <w:rPr>
          <w:rFonts w:ascii="Palatino Linotype" w:hAnsi="Palatino Linotype"/>
          <w:b/>
          <w:bCs/>
        </w:rPr>
      </w:pPr>
      <w:r>
        <w:rPr>
          <w:rFonts w:ascii="Palatino Linotype" w:hAnsi="Palatino Linotype"/>
          <w:b/>
          <w:bCs/>
        </w:rPr>
        <w:t>ΕΝΟΤΗΤΑ 4</w:t>
      </w:r>
      <w:r w:rsidR="0001761C" w:rsidRPr="005E012B">
        <w:rPr>
          <w:rFonts w:ascii="Palatino Linotype" w:hAnsi="Palatino Linotype"/>
          <w:b/>
          <w:bCs/>
          <w:vertAlign w:val="superscript"/>
        </w:rPr>
        <w:t>η</w:t>
      </w:r>
      <w:r w:rsidR="0001761C" w:rsidRPr="005E012B">
        <w:rPr>
          <w:rFonts w:ascii="Palatino Linotype" w:hAnsi="Palatino Linotype"/>
          <w:b/>
          <w:bCs/>
        </w:rPr>
        <w:t xml:space="preserve"> - Κείμενο Αναφοράς: </w:t>
      </w:r>
      <w:r w:rsidR="00A211D6">
        <w:rPr>
          <w:rFonts w:ascii="Palatino Linotype" w:hAnsi="Palatino Linotype"/>
          <w:b/>
          <w:bCs/>
        </w:rPr>
        <w:t xml:space="preserve">Πλάτων, </w:t>
      </w:r>
      <w:r w:rsidR="00A211D6" w:rsidRPr="00A211D6">
        <w:rPr>
          <w:rFonts w:ascii="Palatino Linotype" w:hAnsi="Palatino Linotype"/>
          <w:b/>
          <w:bCs/>
          <w:i/>
        </w:rPr>
        <w:t>Π</w:t>
      </w:r>
      <w:r>
        <w:rPr>
          <w:rFonts w:ascii="Palatino Linotype" w:hAnsi="Palatino Linotype"/>
          <w:b/>
          <w:bCs/>
          <w:i/>
        </w:rPr>
        <w:t>ρωταγόρας</w:t>
      </w:r>
      <w:r w:rsidR="00A211D6">
        <w:rPr>
          <w:rFonts w:ascii="Palatino Linotype" w:hAnsi="Palatino Linotype"/>
          <w:b/>
          <w:bCs/>
        </w:rPr>
        <w:t xml:space="preserve">, </w:t>
      </w:r>
      <w:r>
        <w:rPr>
          <w:rFonts w:ascii="Palatino Linotype" w:hAnsi="Palatino Linotype"/>
          <w:b/>
          <w:bCs/>
        </w:rPr>
        <w:t>320</w:t>
      </w:r>
      <w:r w:rsidR="00A211D6">
        <w:rPr>
          <w:rFonts w:ascii="Palatino Linotype" w:hAnsi="Palatino Linotype"/>
          <w:b/>
          <w:bCs/>
          <w:lang w:val="en-US"/>
        </w:rPr>
        <w:t>c</w:t>
      </w:r>
      <w:r>
        <w:rPr>
          <w:rFonts w:ascii="Palatino Linotype" w:hAnsi="Palatino Linotype"/>
          <w:b/>
          <w:bCs/>
        </w:rPr>
        <w:t>-321</w:t>
      </w:r>
      <w:r>
        <w:rPr>
          <w:rFonts w:ascii="Palatino Linotype" w:hAnsi="Palatino Linotype"/>
          <w:b/>
          <w:bCs/>
          <w:lang w:val="en-US"/>
        </w:rPr>
        <w:t>a</w:t>
      </w:r>
    </w:p>
    <w:p w:rsidR="0001761C" w:rsidRPr="005E012B" w:rsidRDefault="0001761C" w:rsidP="0001761C">
      <w:pPr>
        <w:jc w:val="center"/>
        <w:rPr>
          <w:rFonts w:ascii="Palatino Linotype" w:hAnsi="Palatino Linotype"/>
          <w:b/>
          <w:bCs/>
        </w:rPr>
      </w:pPr>
    </w:p>
    <w:p w:rsidR="0001761C" w:rsidRPr="00473AF8" w:rsidRDefault="0001761C" w:rsidP="0001761C">
      <w:pPr>
        <w:rPr>
          <w:rFonts w:ascii="Palatino Linotype" w:hAnsi="Palatino Linotype"/>
          <w:b/>
          <w:bCs/>
          <w:sz w:val="20"/>
          <w:szCs w:val="20"/>
        </w:rPr>
      </w:pPr>
      <w:r w:rsidRPr="00473AF8">
        <w:rPr>
          <w:rFonts w:ascii="Palatino Linotype" w:hAnsi="Palatino Linotype"/>
          <w:b/>
          <w:bCs/>
          <w:sz w:val="20"/>
          <w:szCs w:val="20"/>
        </w:rPr>
        <w:t>Ασκήσεις κατανόησης του κειμένου αναφοράς</w:t>
      </w:r>
    </w:p>
    <w:p w:rsidR="008953E1" w:rsidRDefault="008953E1" w:rsidP="008953E1">
      <w:pPr>
        <w:pStyle w:val="a3"/>
        <w:numPr>
          <w:ilvl w:val="0"/>
          <w:numId w:val="3"/>
        </w:numPr>
        <w:ind w:left="284" w:hanging="284"/>
        <w:rPr>
          <w:rFonts w:ascii="Palatino Linotype" w:hAnsi="Palatino Linotype"/>
          <w:bCs/>
          <w:sz w:val="20"/>
          <w:szCs w:val="20"/>
        </w:rPr>
      </w:pPr>
      <w:r>
        <w:rPr>
          <w:rFonts w:ascii="Palatino Linotype" w:hAnsi="Palatino Linotype"/>
          <w:bCs/>
          <w:sz w:val="20"/>
          <w:szCs w:val="20"/>
        </w:rPr>
        <w:t>Με βάση</w:t>
      </w:r>
      <w:r w:rsidRPr="008953E1">
        <w:rPr>
          <w:rFonts w:ascii="Palatino Linotype" w:hAnsi="Palatino Linotype"/>
          <w:bCs/>
          <w:sz w:val="20"/>
          <w:szCs w:val="20"/>
        </w:rPr>
        <w:t xml:space="preserve"> το αρχαίο κείμενο (αναφοράς) να χαρακτηρίσετε τις</w:t>
      </w:r>
      <w:r>
        <w:rPr>
          <w:rFonts w:ascii="Palatino Linotype" w:hAnsi="Palatino Linotype"/>
          <w:bCs/>
          <w:sz w:val="20"/>
          <w:szCs w:val="20"/>
        </w:rPr>
        <w:t xml:space="preserve"> παρακάτω διατυπώσεις ως Σωστές</w:t>
      </w:r>
      <w:r w:rsidRPr="008953E1">
        <w:rPr>
          <w:rFonts w:ascii="Palatino Linotype" w:hAnsi="Palatino Linotype"/>
          <w:bCs/>
          <w:sz w:val="20"/>
          <w:szCs w:val="20"/>
        </w:rPr>
        <w:t xml:space="preserve"> </w:t>
      </w:r>
      <w:r>
        <w:rPr>
          <w:rFonts w:ascii="Palatino Linotype" w:hAnsi="Palatino Linotype"/>
          <w:bCs/>
          <w:sz w:val="20"/>
          <w:szCs w:val="20"/>
        </w:rPr>
        <w:t>ή Λανθασμένες με ένα Σ ή Λ αντίστοιχα. Να τεκμηριώσετε τη</w:t>
      </w:r>
      <w:r w:rsidRPr="008953E1">
        <w:rPr>
          <w:rFonts w:ascii="Palatino Linotype" w:hAnsi="Palatino Linotype"/>
          <w:bCs/>
          <w:sz w:val="20"/>
          <w:szCs w:val="20"/>
        </w:rPr>
        <w:t>ν επιλογ</w:t>
      </w:r>
      <w:r>
        <w:rPr>
          <w:rFonts w:ascii="Palatino Linotype" w:hAnsi="Palatino Linotype"/>
          <w:bCs/>
          <w:sz w:val="20"/>
          <w:szCs w:val="20"/>
        </w:rPr>
        <w:t>ή σ</w:t>
      </w:r>
      <w:r w:rsidRPr="008953E1">
        <w:rPr>
          <w:rFonts w:ascii="Palatino Linotype" w:hAnsi="Palatino Linotype"/>
          <w:bCs/>
          <w:sz w:val="20"/>
          <w:szCs w:val="20"/>
        </w:rPr>
        <w:t>ας γράφοντας</w:t>
      </w:r>
      <w:r>
        <w:rPr>
          <w:rFonts w:ascii="Palatino Linotype" w:hAnsi="Palatino Linotype"/>
          <w:bCs/>
          <w:sz w:val="20"/>
          <w:szCs w:val="20"/>
        </w:rPr>
        <w:t xml:space="preserve"> τη χαρακτηριστική φράση του αρχαίου κειμένου που την επιβεβαιώ</w:t>
      </w:r>
      <w:r w:rsidRPr="008953E1">
        <w:rPr>
          <w:rFonts w:ascii="Palatino Linotype" w:hAnsi="Palatino Linotype"/>
          <w:bCs/>
          <w:sz w:val="20"/>
          <w:szCs w:val="20"/>
        </w:rPr>
        <w:t>νει.</w:t>
      </w:r>
      <w:r w:rsidR="009416F3">
        <w:rPr>
          <w:rFonts w:ascii="Palatino Linotype" w:hAnsi="Palatino Linotype"/>
          <w:bCs/>
          <w:sz w:val="20"/>
          <w:szCs w:val="20"/>
        </w:rPr>
        <w:t xml:space="preserve"> (ΑΜΠΕΛΑΣ)</w:t>
      </w:r>
    </w:p>
    <w:p w:rsidR="007D6969" w:rsidRPr="007D6969" w:rsidRDefault="007D6969" w:rsidP="007D6969">
      <w:pPr>
        <w:pStyle w:val="a3"/>
        <w:numPr>
          <w:ilvl w:val="0"/>
          <w:numId w:val="12"/>
        </w:numPr>
        <w:ind w:left="709"/>
        <w:rPr>
          <w:rFonts w:ascii="Palatino Linotype" w:hAnsi="Palatino Linotype"/>
          <w:bCs/>
          <w:sz w:val="20"/>
          <w:szCs w:val="20"/>
        </w:rPr>
      </w:pPr>
      <w:r>
        <w:rPr>
          <w:rFonts w:ascii="Palatino Linotype" w:hAnsi="Palatino Linotype"/>
          <w:bCs/>
          <w:sz w:val="20"/>
          <w:szCs w:val="20"/>
        </w:rPr>
        <w:t>Οι θεοί δημιούργησαν τα θνητά γένη από φωτιά και χώ</w:t>
      </w:r>
      <w:r w:rsidRPr="007D6969">
        <w:rPr>
          <w:rFonts w:ascii="Palatino Linotype" w:hAnsi="Palatino Linotype"/>
          <w:bCs/>
          <w:sz w:val="20"/>
          <w:szCs w:val="20"/>
        </w:rPr>
        <w:t>μα.</w:t>
      </w:r>
    </w:p>
    <w:p w:rsidR="007D6969" w:rsidRPr="007D6969" w:rsidRDefault="007D6969" w:rsidP="007D6969">
      <w:pPr>
        <w:pStyle w:val="a3"/>
        <w:numPr>
          <w:ilvl w:val="0"/>
          <w:numId w:val="12"/>
        </w:numPr>
        <w:ind w:left="709"/>
        <w:rPr>
          <w:rFonts w:ascii="Palatino Linotype" w:hAnsi="Palatino Linotype"/>
          <w:bCs/>
          <w:sz w:val="20"/>
          <w:szCs w:val="20"/>
        </w:rPr>
      </w:pPr>
      <w:r>
        <w:rPr>
          <w:rFonts w:ascii="Palatino Linotype" w:hAnsi="Palatino Linotype"/>
          <w:bCs/>
          <w:sz w:val="20"/>
          <w:szCs w:val="20"/>
        </w:rPr>
        <w:t>Ο Επιμηθέας ανέ</w:t>
      </w:r>
      <w:r w:rsidRPr="007D6969">
        <w:rPr>
          <w:rFonts w:ascii="Palatino Linotype" w:hAnsi="Palatino Linotype"/>
          <w:bCs/>
          <w:sz w:val="20"/>
          <w:szCs w:val="20"/>
        </w:rPr>
        <w:t>λαβε να μοιρά</w:t>
      </w:r>
      <w:r>
        <w:rPr>
          <w:rFonts w:ascii="Palatino Linotype" w:hAnsi="Palatino Linotype"/>
          <w:bCs/>
          <w:sz w:val="20"/>
          <w:szCs w:val="20"/>
        </w:rPr>
        <w:t>σ</w:t>
      </w:r>
      <w:r w:rsidRPr="007D6969">
        <w:rPr>
          <w:rFonts w:ascii="Palatino Linotype" w:hAnsi="Palatino Linotype"/>
          <w:bCs/>
          <w:sz w:val="20"/>
          <w:szCs w:val="20"/>
        </w:rPr>
        <w:t>ει αυτός</w:t>
      </w:r>
      <w:r>
        <w:rPr>
          <w:rFonts w:ascii="Palatino Linotype" w:hAnsi="Palatino Linotype"/>
          <w:bCs/>
          <w:sz w:val="20"/>
          <w:szCs w:val="20"/>
        </w:rPr>
        <w:t xml:space="preserve"> τα εφόδια των ζώων και ο Προμηθέας να κάνει την επιθεώρηση</w:t>
      </w:r>
      <w:r w:rsidRPr="007D6969">
        <w:rPr>
          <w:rFonts w:ascii="Palatino Linotype" w:hAnsi="Palatino Linotype"/>
          <w:bCs/>
          <w:sz w:val="20"/>
          <w:szCs w:val="20"/>
        </w:rPr>
        <w:t>.</w:t>
      </w:r>
    </w:p>
    <w:p w:rsidR="007D6969" w:rsidRPr="007D6969" w:rsidRDefault="007D6969" w:rsidP="007D6969">
      <w:pPr>
        <w:pStyle w:val="a3"/>
        <w:numPr>
          <w:ilvl w:val="0"/>
          <w:numId w:val="12"/>
        </w:numPr>
        <w:ind w:left="709"/>
        <w:rPr>
          <w:rFonts w:ascii="Palatino Linotype" w:hAnsi="Palatino Linotype"/>
          <w:bCs/>
          <w:sz w:val="20"/>
          <w:szCs w:val="20"/>
        </w:rPr>
      </w:pPr>
      <w:r>
        <w:rPr>
          <w:rFonts w:ascii="Palatino Linotype" w:hAnsi="Palatino Linotype"/>
          <w:bCs/>
          <w:sz w:val="20"/>
          <w:szCs w:val="20"/>
        </w:rPr>
        <w:t>Ο Προμηθέας</w:t>
      </w:r>
      <w:r w:rsidRPr="007D6969">
        <w:rPr>
          <w:rFonts w:ascii="Palatino Linotype" w:hAnsi="Palatino Linotype"/>
          <w:bCs/>
          <w:sz w:val="20"/>
          <w:szCs w:val="20"/>
        </w:rPr>
        <w:t xml:space="preserve"> </w:t>
      </w:r>
      <w:r>
        <w:rPr>
          <w:rFonts w:ascii="Palatino Linotype" w:hAnsi="Palatino Linotype"/>
          <w:bCs/>
          <w:sz w:val="20"/>
          <w:szCs w:val="20"/>
        </w:rPr>
        <w:t>έδωσε ταχύτητα και δύναμη στα ίδια ζώ</w:t>
      </w:r>
      <w:r w:rsidRPr="007D6969">
        <w:rPr>
          <w:rFonts w:ascii="Palatino Linotype" w:hAnsi="Palatino Linotype"/>
          <w:bCs/>
          <w:sz w:val="20"/>
          <w:szCs w:val="20"/>
        </w:rPr>
        <w:t>α.</w:t>
      </w:r>
    </w:p>
    <w:p w:rsidR="007D6969" w:rsidRPr="007D6969" w:rsidRDefault="007D6969" w:rsidP="007D6969">
      <w:pPr>
        <w:pStyle w:val="a3"/>
        <w:numPr>
          <w:ilvl w:val="0"/>
          <w:numId w:val="12"/>
        </w:numPr>
        <w:ind w:left="709"/>
        <w:rPr>
          <w:rFonts w:ascii="Palatino Linotype" w:hAnsi="Palatino Linotype"/>
          <w:bCs/>
          <w:sz w:val="20"/>
          <w:szCs w:val="20"/>
        </w:rPr>
      </w:pPr>
      <w:r>
        <w:rPr>
          <w:rFonts w:ascii="Palatino Linotype" w:hAnsi="Palatino Linotype"/>
          <w:bCs/>
          <w:sz w:val="20"/>
          <w:szCs w:val="20"/>
        </w:rPr>
        <w:t>Όσα ζώα έ</w:t>
      </w:r>
      <w:r w:rsidRPr="007D6969">
        <w:rPr>
          <w:rFonts w:ascii="Palatino Linotype" w:hAnsi="Palatino Linotype"/>
          <w:bCs/>
          <w:sz w:val="20"/>
          <w:szCs w:val="20"/>
        </w:rPr>
        <w:t>χουν άοπλ</w:t>
      </w:r>
      <w:r>
        <w:rPr>
          <w:rFonts w:ascii="Palatino Linotype" w:hAnsi="Palatino Linotype"/>
          <w:bCs/>
          <w:sz w:val="20"/>
          <w:szCs w:val="20"/>
        </w:rPr>
        <w:t>η φύση έχουν κάποια άλλη ικανότητα για τη σωτη</w:t>
      </w:r>
      <w:r w:rsidRPr="007D6969">
        <w:rPr>
          <w:rFonts w:ascii="Palatino Linotype" w:hAnsi="Palatino Linotype"/>
          <w:bCs/>
          <w:sz w:val="20"/>
          <w:szCs w:val="20"/>
        </w:rPr>
        <w:t>ρία τους.</w:t>
      </w:r>
    </w:p>
    <w:p w:rsidR="009416F3" w:rsidRDefault="007D6969" w:rsidP="006D0DB7">
      <w:pPr>
        <w:pStyle w:val="a3"/>
        <w:numPr>
          <w:ilvl w:val="0"/>
          <w:numId w:val="12"/>
        </w:numPr>
        <w:ind w:left="709"/>
        <w:rPr>
          <w:rFonts w:ascii="Palatino Linotype" w:hAnsi="Palatino Linotype"/>
          <w:bCs/>
          <w:sz w:val="20"/>
          <w:szCs w:val="20"/>
        </w:rPr>
      </w:pPr>
      <w:r w:rsidRPr="009416F3">
        <w:rPr>
          <w:rFonts w:ascii="Palatino Linotype" w:hAnsi="Palatino Linotype"/>
          <w:bCs/>
          <w:sz w:val="20"/>
          <w:szCs w:val="20"/>
        </w:rPr>
        <w:t>Τα μικρόσωμα ζώα είχαν την ικανότητα να πετούν.</w:t>
      </w:r>
    </w:p>
    <w:p w:rsidR="009416F3" w:rsidRDefault="007D6969" w:rsidP="009416F3">
      <w:pPr>
        <w:pStyle w:val="a3"/>
        <w:numPr>
          <w:ilvl w:val="0"/>
          <w:numId w:val="3"/>
        </w:numPr>
        <w:ind w:left="284" w:hanging="284"/>
        <w:rPr>
          <w:rFonts w:ascii="Palatino Linotype" w:hAnsi="Palatino Linotype"/>
          <w:bCs/>
          <w:sz w:val="20"/>
          <w:szCs w:val="20"/>
        </w:rPr>
      </w:pPr>
      <w:r w:rsidRPr="009416F3">
        <w:rPr>
          <w:rFonts w:ascii="Palatino Linotype" w:hAnsi="Palatino Linotype"/>
          <w:bCs/>
          <w:sz w:val="20"/>
          <w:szCs w:val="20"/>
        </w:rPr>
        <w:t>Ποια προστατευτικά μέσα σοφίστηκε ο Επιμηθέας για να αντιμετωπίσουν τα ζώα τις αντίξοες καιρικές συνθήκες;</w:t>
      </w:r>
    </w:p>
    <w:p w:rsidR="007D6969" w:rsidRPr="009416F3" w:rsidRDefault="007D6969" w:rsidP="009416F3">
      <w:pPr>
        <w:pStyle w:val="a3"/>
        <w:numPr>
          <w:ilvl w:val="0"/>
          <w:numId w:val="3"/>
        </w:numPr>
        <w:ind w:left="284" w:hanging="284"/>
        <w:rPr>
          <w:rFonts w:ascii="Palatino Linotype" w:hAnsi="Palatino Linotype"/>
          <w:bCs/>
          <w:sz w:val="20"/>
          <w:szCs w:val="20"/>
        </w:rPr>
      </w:pPr>
      <w:r w:rsidRPr="009416F3">
        <w:rPr>
          <w:rFonts w:ascii="Palatino Linotype" w:hAnsi="Palatino Linotype"/>
          <w:bCs/>
          <w:sz w:val="20"/>
          <w:szCs w:val="20"/>
        </w:rPr>
        <w:t>Ποιους μηχανισμούς σωτηρίας επινόησε ο Επιμηθέας για κάθε ζώο;</w:t>
      </w:r>
    </w:p>
    <w:p w:rsidR="00345EB4" w:rsidRPr="00473AF8" w:rsidRDefault="00345EB4" w:rsidP="007D6969">
      <w:pPr>
        <w:rPr>
          <w:rFonts w:ascii="Palatino Linotype" w:hAnsi="Palatino Linotype"/>
          <w:sz w:val="20"/>
          <w:szCs w:val="20"/>
        </w:rPr>
      </w:pPr>
    </w:p>
    <w:p w:rsidR="0001761C" w:rsidRDefault="0001761C" w:rsidP="0001761C">
      <w:pPr>
        <w:rPr>
          <w:rFonts w:ascii="Palatino Linotype" w:hAnsi="Palatino Linotype"/>
          <w:b/>
          <w:sz w:val="20"/>
          <w:szCs w:val="20"/>
        </w:rPr>
      </w:pPr>
      <w:proofErr w:type="spellStart"/>
      <w:r w:rsidRPr="00473AF8">
        <w:rPr>
          <w:rFonts w:ascii="Palatino Linotype" w:hAnsi="Palatino Linotype"/>
          <w:b/>
          <w:sz w:val="20"/>
          <w:szCs w:val="20"/>
        </w:rPr>
        <w:t>Ερµηνευτικές</w:t>
      </w:r>
      <w:proofErr w:type="spellEnd"/>
      <w:r w:rsidRPr="00473AF8">
        <w:rPr>
          <w:rFonts w:ascii="Palatino Linotype" w:hAnsi="Palatino Linotype"/>
          <w:b/>
          <w:sz w:val="20"/>
          <w:szCs w:val="20"/>
        </w:rPr>
        <w:t xml:space="preserve"> ερωτήσεις</w:t>
      </w:r>
    </w:p>
    <w:p w:rsidR="009416F3" w:rsidRPr="009416F3" w:rsidRDefault="009416F3" w:rsidP="009416F3">
      <w:pPr>
        <w:pStyle w:val="a3"/>
        <w:numPr>
          <w:ilvl w:val="0"/>
          <w:numId w:val="4"/>
        </w:numPr>
        <w:ind w:left="284" w:hanging="284"/>
        <w:rPr>
          <w:rFonts w:ascii="Palatino Linotype" w:hAnsi="Palatino Linotype"/>
          <w:sz w:val="20"/>
          <w:szCs w:val="20"/>
        </w:rPr>
      </w:pPr>
      <w:r>
        <w:rPr>
          <w:rFonts w:ascii="Palatino Linotype" w:hAnsi="Palatino Linotype"/>
          <w:sz w:val="20"/>
          <w:szCs w:val="20"/>
        </w:rPr>
        <w:t>Πώς εξασφαλίστη</w:t>
      </w:r>
      <w:r w:rsidRPr="009416F3">
        <w:rPr>
          <w:rFonts w:ascii="Palatino Linotype" w:hAnsi="Palatino Linotype"/>
          <w:sz w:val="20"/>
          <w:szCs w:val="20"/>
        </w:rPr>
        <w:t xml:space="preserve">κε </w:t>
      </w:r>
      <w:r>
        <w:rPr>
          <w:rFonts w:ascii="Palatino Linotype" w:hAnsi="Palatino Linotype"/>
          <w:sz w:val="20"/>
          <w:szCs w:val="20"/>
        </w:rPr>
        <w:t>η ισ</w:t>
      </w:r>
      <w:r w:rsidRPr="009416F3">
        <w:rPr>
          <w:rFonts w:ascii="Palatino Linotype" w:hAnsi="Palatino Linotype"/>
          <w:sz w:val="20"/>
          <w:szCs w:val="20"/>
        </w:rPr>
        <w:t xml:space="preserve">ορροπία και </w:t>
      </w:r>
      <w:r>
        <w:rPr>
          <w:rFonts w:ascii="Palatino Linotype" w:hAnsi="Palatino Linotype"/>
          <w:sz w:val="20"/>
          <w:szCs w:val="20"/>
        </w:rPr>
        <w:t>η</w:t>
      </w:r>
      <w:r w:rsidRPr="009416F3">
        <w:rPr>
          <w:rFonts w:ascii="Palatino Linotype" w:hAnsi="Palatino Linotype"/>
          <w:sz w:val="20"/>
          <w:szCs w:val="20"/>
        </w:rPr>
        <w:t xml:space="preserve"> επιβίω</w:t>
      </w:r>
      <w:r>
        <w:rPr>
          <w:rFonts w:ascii="Palatino Linotype" w:hAnsi="Palatino Linotype"/>
          <w:sz w:val="20"/>
          <w:szCs w:val="20"/>
        </w:rPr>
        <w:t>ση στο ζωικό βασίλειο κατά τον Π</w:t>
      </w:r>
      <w:r w:rsidRPr="009416F3">
        <w:rPr>
          <w:rFonts w:ascii="Palatino Linotype" w:hAnsi="Palatino Linotype"/>
          <w:sz w:val="20"/>
          <w:szCs w:val="20"/>
        </w:rPr>
        <w:t xml:space="preserve">ρωταγόρα; </w:t>
      </w:r>
      <w:r>
        <w:rPr>
          <w:rFonts w:ascii="Palatino Linotype" w:hAnsi="Palatino Linotype"/>
          <w:sz w:val="20"/>
          <w:szCs w:val="20"/>
        </w:rPr>
        <w:t>(</w:t>
      </w:r>
      <w:proofErr w:type="spellStart"/>
      <w:r w:rsidR="002E123E">
        <w:rPr>
          <w:rFonts w:ascii="Palatino Linotype" w:hAnsi="Palatino Linotype"/>
          <w:sz w:val="20"/>
          <w:szCs w:val="20"/>
        </w:rPr>
        <w:t>Α</w:t>
      </w:r>
      <w:r>
        <w:rPr>
          <w:rFonts w:ascii="Palatino Linotype" w:hAnsi="Palatino Linotype"/>
          <w:sz w:val="20"/>
          <w:szCs w:val="20"/>
        </w:rPr>
        <w:t>μπελάς</w:t>
      </w:r>
      <w:proofErr w:type="spellEnd"/>
      <w:r>
        <w:rPr>
          <w:rFonts w:ascii="Palatino Linotype" w:hAnsi="Palatino Linotype"/>
          <w:sz w:val="20"/>
          <w:szCs w:val="20"/>
        </w:rPr>
        <w:t>)</w:t>
      </w:r>
    </w:p>
    <w:p w:rsidR="009416F3" w:rsidRDefault="009416F3" w:rsidP="009416F3">
      <w:pPr>
        <w:pStyle w:val="a3"/>
        <w:numPr>
          <w:ilvl w:val="0"/>
          <w:numId w:val="4"/>
        </w:numPr>
        <w:ind w:left="284" w:hanging="284"/>
        <w:rPr>
          <w:rFonts w:ascii="Palatino Linotype" w:hAnsi="Palatino Linotype"/>
          <w:sz w:val="20"/>
          <w:szCs w:val="20"/>
        </w:rPr>
      </w:pPr>
      <w:r w:rsidRPr="009416F3">
        <w:rPr>
          <w:rFonts w:ascii="Palatino Linotype" w:hAnsi="Palatino Linotype"/>
          <w:bCs/>
          <w:sz w:val="20"/>
          <w:szCs w:val="20"/>
        </w:rPr>
        <w:t>Π</w:t>
      </w:r>
      <w:r>
        <w:rPr>
          <w:rFonts w:ascii="Palatino Linotype" w:hAnsi="Palatino Linotype"/>
          <w:sz w:val="20"/>
          <w:szCs w:val="20"/>
        </w:rPr>
        <w:t>οιες φιλοσοφικές και μυθ</w:t>
      </w:r>
      <w:r w:rsidRPr="009416F3">
        <w:rPr>
          <w:rFonts w:ascii="Palatino Linotype" w:hAnsi="Palatino Linotype"/>
          <w:sz w:val="20"/>
          <w:szCs w:val="20"/>
        </w:rPr>
        <w:t>ολογικ</w:t>
      </w:r>
      <w:r>
        <w:rPr>
          <w:rFonts w:ascii="Palatino Linotype" w:hAnsi="Palatino Linotype"/>
          <w:sz w:val="20"/>
          <w:szCs w:val="20"/>
        </w:rPr>
        <w:t>ές</w:t>
      </w:r>
      <w:r w:rsidRPr="009416F3">
        <w:rPr>
          <w:rFonts w:ascii="Palatino Linotype" w:hAnsi="Palatino Linotype"/>
          <w:sz w:val="20"/>
          <w:szCs w:val="20"/>
        </w:rPr>
        <w:t xml:space="preserve"> αντιλ</w:t>
      </w:r>
      <w:r>
        <w:rPr>
          <w:rFonts w:ascii="Palatino Linotype" w:hAnsi="Palatino Linotype"/>
          <w:sz w:val="20"/>
          <w:szCs w:val="20"/>
        </w:rPr>
        <w:t>ήψεις προβάλλονται στο παραπάνω απόσπασ</w:t>
      </w:r>
      <w:r w:rsidRPr="009416F3">
        <w:rPr>
          <w:rFonts w:ascii="Palatino Linotype" w:hAnsi="Palatino Linotype"/>
          <w:sz w:val="20"/>
          <w:szCs w:val="20"/>
        </w:rPr>
        <w:t>μα; Να τις αναπτύξετε</w:t>
      </w:r>
      <w:r>
        <w:rPr>
          <w:rFonts w:ascii="Palatino Linotype" w:hAnsi="Palatino Linotype"/>
          <w:sz w:val="20"/>
          <w:szCs w:val="20"/>
        </w:rPr>
        <w:t xml:space="preserve"> σύντομα με αναφορές σ</w:t>
      </w:r>
      <w:r w:rsidRPr="009416F3">
        <w:rPr>
          <w:rFonts w:ascii="Palatino Linotype" w:hAnsi="Palatino Linotype"/>
          <w:sz w:val="20"/>
          <w:szCs w:val="20"/>
        </w:rPr>
        <w:t xml:space="preserve">το κείμενο. </w:t>
      </w:r>
    </w:p>
    <w:p w:rsidR="009416F3" w:rsidRDefault="009416F3" w:rsidP="002E123E">
      <w:pPr>
        <w:pStyle w:val="a3"/>
        <w:numPr>
          <w:ilvl w:val="0"/>
          <w:numId w:val="4"/>
        </w:numPr>
        <w:ind w:left="284" w:hanging="284"/>
        <w:rPr>
          <w:rFonts w:ascii="Palatino Linotype" w:hAnsi="Palatino Linotype"/>
          <w:sz w:val="20"/>
          <w:szCs w:val="20"/>
        </w:rPr>
      </w:pPr>
      <w:r w:rsidRPr="002E123E">
        <w:rPr>
          <w:rFonts w:ascii="Palatino Linotype" w:hAnsi="Palatino Linotype"/>
          <w:i/>
          <w:sz w:val="20"/>
          <w:szCs w:val="20"/>
        </w:rPr>
        <w:t xml:space="preserve">῏Ην γάρ </w:t>
      </w:r>
      <w:proofErr w:type="spellStart"/>
      <w:r w:rsidRPr="002E123E">
        <w:rPr>
          <w:rFonts w:ascii="Palatino Linotype" w:hAnsi="Palatino Linotype"/>
          <w:i/>
          <w:sz w:val="20"/>
          <w:szCs w:val="20"/>
        </w:rPr>
        <w:t>ποτε</w:t>
      </w:r>
      <w:proofErr w:type="spellEnd"/>
      <w:r w:rsidRPr="002E123E">
        <w:rPr>
          <w:rFonts w:ascii="Palatino Linotype" w:hAnsi="Palatino Linotype"/>
          <w:i/>
          <w:sz w:val="20"/>
          <w:szCs w:val="20"/>
        </w:rPr>
        <w:t xml:space="preserve"> χρόνος</w:t>
      </w:r>
      <w:r w:rsidRPr="009416F3">
        <w:rPr>
          <w:rFonts w:ascii="Palatino Linotype" w:hAnsi="Palatino Linotype"/>
          <w:sz w:val="20"/>
          <w:szCs w:val="20"/>
        </w:rPr>
        <w:t>: Ποια είναι η λειτουργία της φράσης στη δομή του λόγου</w:t>
      </w:r>
      <w:r>
        <w:rPr>
          <w:rFonts w:ascii="Palatino Linotype" w:hAnsi="Palatino Linotype"/>
          <w:sz w:val="20"/>
          <w:szCs w:val="20"/>
        </w:rPr>
        <w:t xml:space="preserve">; [ΚΕΕ- </w:t>
      </w:r>
      <w:r w:rsidRPr="009416F3">
        <w:rPr>
          <w:rFonts w:ascii="Palatino Linotype" w:hAnsi="Palatino Linotype"/>
          <w:sz w:val="20"/>
          <w:szCs w:val="20"/>
        </w:rPr>
        <w:t xml:space="preserve">Η φράση, τυπική αρχή παραμυθιού, αποτελεί μέρος του σκηνικού. Τα καθαυτό μυθολογικά στοιχεία αποτελούν εξωτερική διακόσμηση που περιβάλλει την εξήγηση του Πρωταγόρα για τη δημιουργία του ζωικού βασιλείου και του ανθρώπου. Βλ. </w:t>
      </w:r>
      <w:proofErr w:type="spellStart"/>
      <w:r w:rsidRPr="009416F3">
        <w:rPr>
          <w:rFonts w:ascii="Palatino Linotype" w:hAnsi="Palatino Linotype"/>
          <w:sz w:val="20"/>
          <w:szCs w:val="20"/>
        </w:rPr>
        <w:t>Ηλ</w:t>
      </w:r>
      <w:proofErr w:type="spellEnd"/>
      <w:r w:rsidRPr="009416F3">
        <w:rPr>
          <w:rFonts w:ascii="Palatino Linotype" w:hAnsi="Palatino Linotype"/>
          <w:sz w:val="20"/>
          <w:szCs w:val="20"/>
        </w:rPr>
        <w:t>. Σπυρόπουλος, σ. 184.</w:t>
      </w:r>
      <w:r w:rsidR="002E123E">
        <w:rPr>
          <w:rFonts w:ascii="Palatino Linotype" w:hAnsi="Palatino Linotype"/>
          <w:sz w:val="20"/>
          <w:szCs w:val="20"/>
        </w:rPr>
        <w:t>]</w:t>
      </w:r>
    </w:p>
    <w:p w:rsidR="002E123E" w:rsidRDefault="002E123E" w:rsidP="002E123E">
      <w:pPr>
        <w:pStyle w:val="a3"/>
        <w:numPr>
          <w:ilvl w:val="0"/>
          <w:numId w:val="4"/>
        </w:numPr>
        <w:ind w:left="284" w:hanging="284"/>
        <w:rPr>
          <w:rFonts w:ascii="Palatino Linotype" w:hAnsi="Palatino Linotype"/>
          <w:sz w:val="20"/>
          <w:szCs w:val="20"/>
        </w:rPr>
      </w:pPr>
      <w:r w:rsidRPr="002E123E">
        <w:rPr>
          <w:rFonts w:ascii="Palatino Linotype" w:hAnsi="Palatino Linotype"/>
          <w:sz w:val="20"/>
          <w:szCs w:val="20"/>
        </w:rPr>
        <w:t>Τι υπήρχε πριν από τη δημιουργία των θνητών όντων;</w:t>
      </w:r>
    </w:p>
    <w:p w:rsidR="00C610C6" w:rsidRDefault="002E123E" w:rsidP="002E123E">
      <w:pPr>
        <w:pStyle w:val="a3"/>
        <w:numPr>
          <w:ilvl w:val="0"/>
          <w:numId w:val="4"/>
        </w:numPr>
        <w:ind w:left="284" w:hanging="284"/>
        <w:rPr>
          <w:rFonts w:ascii="Palatino Linotype" w:hAnsi="Palatino Linotype"/>
          <w:sz w:val="20"/>
          <w:szCs w:val="20"/>
        </w:rPr>
      </w:pPr>
      <w:r w:rsidRPr="002E123E">
        <w:rPr>
          <w:rFonts w:ascii="Palatino Linotype" w:hAnsi="Palatino Linotype"/>
          <w:sz w:val="20"/>
          <w:szCs w:val="20"/>
        </w:rPr>
        <w:t xml:space="preserve">Ο </w:t>
      </w:r>
      <w:proofErr w:type="spellStart"/>
      <w:r w:rsidRPr="002E123E">
        <w:rPr>
          <w:rFonts w:ascii="Palatino Linotype" w:hAnsi="Palatino Linotype"/>
          <w:sz w:val="20"/>
          <w:szCs w:val="20"/>
        </w:rPr>
        <w:t>Πρωταγόρας</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αξιοποιεί</w:t>
      </w:r>
      <w:proofErr w:type="spellEnd"/>
      <w:r w:rsidRPr="002E123E">
        <w:rPr>
          <w:rFonts w:ascii="Palatino Linotype" w:hAnsi="Palatino Linotype"/>
          <w:sz w:val="20"/>
          <w:szCs w:val="20"/>
        </w:rPr>
        <w:t xml:space="preserve"> στο </w:t>
      </w:r>
      <w:proofErr w:type="spellStart"/>
      <w:r w:rsidRPr="002E123E">
        <w:rPr>
          <w:rFonts w:ascii="Palatino Linotype" w:hAnsi="Palatino Linotype"/>
          <w:sz w:val="20"/>
          <w:szCs w:val="20"/>
        </w:rPr>
        <w:t>μύθο</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αρχέγοντες</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αντιλήψεις</w:t>
      </w:r>
      <w:proofErr w:type="spellEnd"/>
      <w:r w:rsidRPr="002E123E">
        <w:rPr>
          <w:rFonts w:ascii="Palatino Linotype" w:hAnsi="Palatino Linotype"/>
          <w:sz w:val="20"/>
          <w:szCs w:val="20"/>
        </w:rPr>
        <w:t xml:space="preserve"> για τη Γη -Μητέρα και για τον </w:t>
      </w:r>
      <w:proofErr w:type="spellStart"/>
      <w:r w:rsidRPr="002E123E">
        <w:rPr>
          <w:rFonts w:ascii="Palatino Linotype" w:hAnsi="Palatino Linotype"/>
          <w:sz w:val="20"/>
          <w:szCs w:val="20"/>
        </w:rPr>
        <w:t>αυτοχθονισμό</w:t>
      </w:r>
      <w:proofErr w:type="spellEnd"/>
      <w:r w:rsidRPr="002E123E">
        <w:rPr>
          <w:rFonts w:ascii="Palatino Linotype" w:hAnsi="Palatino Linotype"/>
          <w:sz w:val="20"/>
          <w:szCs w:val="20"/>
        </w:rPr>
        <w:t>. [</w:t>
      </w:r>
      <w:proofErr w:type="spellStart"/>
      <w:r w:rsidRPr="002E123E">
        <w:rPr>
          <w:rFonts w:ascii="Palatino Linotype" w:hAnsi="Palatino Linotype"/>
          <w:sz w:val="20"/>
          <w:szCs w:val="20"/>
        </w:rPr>
        <w:t>Αυτοχθονισμός</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πεποίθηση</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ότι</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ορισμένες</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φυλές</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ξεφύτρωσαν</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από</w:t>
      </w:r>
      <w:proofErr w:type="spellEnd"/>
      <w:r w:rsidRPr="002E123E">
        <w:rPr>
          <w:rFonts w:ascii="Palatino Linotype" w:hAnsi="Palatino Linotype"/>
          <w:sz w:val="20"/>
          <w:szCs w:val="20"/>
        </w:rPr>
        <w:t xml:space="preserve"> τη γη </w:t>
      </w:r>
      <w:proofErr w:type="spellStart"/>
      <w:r w:rsidRPr="002E123E">
        <w:rPr>
          <w:rFonts w:ascii="Palatino Linotype" w:hAnsi="Palatino Linotype"/>
          <w:sz w:val="20"/>
          <w:szCs w:val="20"/>
        </w:rPr>
        <w:t>αυτή</w:t>
      </w:r>
      <w:proofErr w:type="spellEnd"/>
      <w:r w:rsidRPr="002E123E">
        <w:rPr>
          <w:rFonts w:ascii="Palatino Linotype" w:hAnsi="Palatino Linotype"/>
          <w:sz w:val="20"/>
          <w:szCs w:val="20"/>
        </w:rPr>
        <w:t xml:space="preserve"> που ύστερα </w:t>
      </w:r>
      <w:proofErr w:type="spellStart"/>
      <w:r w:rsidRPr="002E123E">
        <w:rPr>
          <w:rFonts w:ascii="Palatino Linotype" w:hAnsi="Palatino Linotype"/>
          <w:sz w:val="20"/>
          <w:szCs w:val="20"/>
        </w:rPr>
        <w:t>έκαναν</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πατρίδα</w:t>
      </w:r>
      <w:proofErr w:type="spellEnd"/>
      <w:r w:rsidRPr="002E123E">
        <w:rPr>
          <w:rFonts w:ascii="Palatino Linotype" w:hAnsi="Palatino Linotype"/>
          <w:sz w:val="20"/>
          <w:szCs w:val="20"/>
        </w:rPr>
        <w:t xml:space="preserve"> τους.] Να </w:t>
      </w:r>
      <w:proofErr w:type="spellStart"/>
      <w:r w:rsidRPr="002E123E">
        <w:rPr>
          <w:rFonts w:ascii="Palatino Linotype" w:hAnsi="Palatino Linotype"/>
          <w:sz w:val="20"/>
          <w:szCs w:val="20"/>
        </w:rPr>
        <w:t>εντοπίσετε</w:t>
      </w:r>
      <w:proofErr w:type="spellEnd"/>
      <w:r w:rsidRPr="002E123E">
        <w:rPr>
          <w:rFonts w:ascii="Palatino Linotype" w:hAnsi="Palatino Linotype"/>
          <w:sz w:val="20"/>
          <w:szCs w:val="20"/>
        </w:rPr>
        <w:t xml:space="preserve"> τις </w:t>
      </w:r>
      <w:proofErr w:type="spellStart"/>
      <w:r w:rsidRPr="002E123E">
        <w:rPr>
          <w:rFonts w:ascii="Palatino Linotype" w:hAnsi="Palatino Linotype"/>
          <w:sz w:val="20"/>
          <w:szCs w:val="20"/>
        </w:rPr>
        <w:t>αντιλήψεις</w:t>
      </w:r>
      <w:proofErr w:type="spellEnd"/>
      <w:r w:rsidRPr="002E123E">
        <w:rPr>
          <w:rFonts w:ascii="Palatino Linotype" w:hAnsi="Palatino Linotype"/>
          <w:sz w:val="20"/>
          <w:szCs w:val="20"/>
        </w:rPr>
        <w:t xml:space="preserve"> αυτές στο </w:t>
      </w:r>
      <w:proofErr w:type="spellStart"/>
      <w:r w:rsidRPr="002E123E">
        <w:rPr>
          <w:rFonts w:ascii="Palatino Linotype" w:hAnsi="Palatino Linotype"/>
          <w:sz w:val="20"/>
          <w:szCs w:val="20"/>
        </w:rPr>
        <w:t>κείμενο</w:t>
      </w:r>
      <w:proofErr w:type="spellEnd"/>
      <w:r w:rsidRPr="002E123E">
        <w:rPr>
          <w:rFonts w:ascii="Palatino Linotype" w:hAnsi="Palatino Linotype"/>
          <w:sz w:val="20"/>
          <w:szCs w:val="20"/>
        </w:rPr>
        <w:t xml:space="preserve"> και να </w:t>
      </w:r>
      <w:proofErr w:type="spellStart"/>
      <w:r w:rsidRPr="002E123E">
        <w:rPr>
          <w:rFonts w:ascii="Palatino Linotype" w:hAnsi="Palatino Linotype"/>
          <w:sz w:val="20"/>
          <w:szCs w:val="20"/>
        </w:rPr>
        <w:t>εξηγήσετε</w:t>
      </w:r>
      <w:proofErr w:type="spellEnd"/>
      <w:r w:rsidRPr="002E123E">
        <w:rPr>
          <w:rFonts w:ascii="Palatino Linotype" w:hAnsi="Palatino Linotype"/>
          <w:sz w:val="20"/>
          <w:szCs w:val="20"/>
        </w:rPr>
        <w:t xml:space="preserve"> τη </w:t>
      </w:r>
      <w:proofErr w:type="spellStart"/>
      <w:r w:rsidRPr="002E123E">
        <w:rPr>
          <w:rFonts w:ascii="Palatino Linotype" w:hAnsi="Palatino Linotype"/>
          <w:sz w:val="20"/>
          <w:szCs w:val="20"/>
        </w:rPr>
        <w:t>σημασία</w:t>
      </w:r>
      <w:proofErr w:type="spellEnd"/>
      <w:r w:rsidRPr="002E123E">
        <w:rPr>
          <w:rFonts w:ascii="Palatino Linotype" w:hAnsi="Palatino Linotype"/>
          <w:sz w:val="20"/>
          <w:szCs w:val="20"/>
        </w:rPr>
        <w:t xml:space="preserve"> τους για το </w:t>
      </w:r>
      <w:proofErr w:type="spellStart"/>
      <w:r w:rsidRPr="002E123E">
        <w:rPr>
          <w:rFonts w:ascii="Palatino Linotype" w:hAnsi="Palatino Linotype"/>
          <w:sz w:val="20"/>
          <w:szCs w:val="20"/>
        </w:rPr>
        <w:t>μύθο</w:t>
      </w:r>
      <w:proofErr w:type="spellEnd"/>
      <w:r w:rsidRPr="002E123E">
        <w:rPr>
          <w:rFonts w:ascii="Palatino Linotype" w:hAnsi="Palatino Linotype"/>
          <w:sz w:val="20"/>
          <w:szCs w:val="20"/>
        </w:rPr>
        <w:t xml:space="preserve">. Θα σας </w:t>
      </w:r>
      <w:proofErr w:type="spellStart"/>
      <w:r w:rsidRPr="002E123E">
        <w:rPr>
          <w:rFonts w:ascii="Palatino Linotype" w:hAnsi="Palatino Linotype"/>
          <w:sz w:val="20"/>
          <w:szCs w:val="20"/>
        </w:rPr>
        <w:t>βοηθήσουν</w:t>
      </w:r>
      <w:proofErr w:type="spellEnd"/>
      <w:r w:rsidRPr="002E123E">
        <w:rPr>
          <w:rFonts w:ascii="Palatino Linotype" w:hAnsi="Palatino Linotype"/>
          <w:sz w:val="20"/>
          <w:szCs w:val="20"/>
        </w:rPr>
        <w:t xml:space="preserve"> οι </w:t>
      </w:r>
      <w:proofErr w:type="spellStart"/>
      <w:r w:rsidRPr="002E123E">
        <w:rPr>
          <w:rFonts w:ascii="Palatino Linotype" w:hAnsi="Palatino Linotype"/>
          <w:sz w:val="20"/>
          <w:szCs w:val="20"/>
        </w:rPr>
        <w:t>γνώσεις</w:t>
      </w:r>
      <w:proofErr w:type="spellEnd"/>
      <w:r w:rsidRPr="002E123E">
        <w:rPr>
          <w:rFonts w:ascii="Palatino Linotype" w:hAnsi="Palatino Linotype"/>
          <w:sz w:val="20"/>
          <w:szCs w:val="20"/>
        </w:rPr>
        <w:t xml:space="preserve"> σας </w:t>
      </w:r>
      <w:proofErr w:type="spellStart"/>
      <w:r w:rsidRPr="002E123E">
        <w:rPr>
          <w:rFonts w:ascii="Palatino Linotype" w:hAnsi="Palatino Linotype"/>
          <w:sz w:val="20"/>
          <w:szCs w:val="20"/>
        </w:rPr>
        <w:t>από</w:t>
      </w:r>
      <w:proofErr w:type="spellEnd"/>
      <w:r w:rsidRPr="002E123E">
        <w:rPr>
          <w:rFonts w:ascii="Palatino Linotype" w:hAnsi="Palatino Linotype"/>
          <w:sz w:val="20"/>
          <w:szCs w:val="20"/>
        </w:rPr>
        <w:t xml:space="preserve"> τη </w:t>
      </w:r>
      <w:proofErr w:type="spellStart"/>
      <w:r w:rsidRPr="002E123E">
        <w:rPr>
          <w:rFonts w:ascii="Palatino Linotype" w:hAnsi="Palatino Linotype"/>
          <w:sz w:val="20"/>
          <w:szCs w:val="20"/>
        </w:rPr>
        <w:t>μυθολογία</w:t>
      </w:r>
      <w:proofErr w:type="spellEnd"/>
      <w:r w:rsidRPr="002E123E">
        <w:rPr>
          <w:rFonts w:ascii="Palatino Linotype" w:hAnsi="Palatino Linotype"/>
          <w:sz w:val="20"/>
          <w:szCs w:val="20"/>
        </w:rPr>
        <w:t xml:space="preserve"> για τη </w:t>
      </w:r>
      <w:proofErr w:type="spellStart"/>
      <w:r w:rsidRPr="002E123E">
        <w:rPr>
          <w:rFonts w:ascii="Palatino Linotype" w:hAnsi="Palatino Linotype"/>
          <w:sz w:val="20"/>
          <w:szCs w:val="20"/>
        </w:rPr>
        <w:t>θεοποίηση</w:t>
      </w:r>
      <w:proofErr w:type="spellEnd"/>
      <w:r w:rsidRPr="002E123E">
        <w:rPr>
          <w:rFonts w:ascii="Palatino Linotype" w:hAnsi="Palatino Linotype"/>
          <w:sz w:val="20"/>
          <w:szCs w:val="20"/>
        </w:rPr>
        <w:t xml:space="preserve"> της Γης και ο </w:t>
      </w:r>
      <w:proofErr w:type="spellStart"/>
      <w:r w:rsidRPr="002E123E">
        <w:rPr>
          <w:rFonts w:ascii="Palatino Linotype" w:hAnsi="Palatino Linotype"/>
          <w:sz w:val="20"/>
          <w:szCs w:val="20"/>
        </w:rPr>
        <w:t>μύθος</w:t>
      </w:r>
      <w:proofErr w:type="spellEnd"/>
      <w:r w:rsidRPr="002E123E">
        <w:rPr>
          <w:rFonts w:ascii="Palatino Linotype" w:hAnsi="Palatino Linotype"/>
          <w:sz w:val="20"/>
          <w:szCs w:val="20"/>
        </w:rPr>
        <w:t xml:space="preserve"> του </w:t>
      </w:r>
      <w:proofErr w:type="spellStart"/>
      <w:r w:rsidRPr="002E123E">
        <w:rPr>
          <w:rFonts w:ascii="Palatino Linotype" w:hAnsi="Palatino Linotype"/>
          <w:sz w:val="20"/>
          <w:szCs w:val="20"/>
        </w:rPr>
        <w:t>Κάδμου</w:t>
      </w:r>
      <w:proofErr w:type="spellEnd"/>
      <w:r w:rsidRPr="002E123E">
        <w:rPr>
          <w:rFonts w:ascii="Palatino Linotype" w:hAnsi="Palatino Linotype"/>
          <w:sz w:val="20"/>
          <w:szCs w:val="20"/>
        </w:rPr>
        <w:t xml:space="preserve"> για τους «</w:t>
      </w:r>
      <w:proofErr w:type="spellStart"/>
      <w:r w:rsidRPr="002E123E">
        <w:rPr>
          <w:rFonts w:ascii="Palatino Linotype" w:hAnsi="Palatino Linotype"/>
          <w:sz w:val="20"/>
          <w:szCs w:val="20"/>
        </w:rPr>
        <w:t>Σπαρτούς</w:t>
      </w:r>
      <w:proofErr w:type="spellEnd"/>
      <w:r w:rsidRPr="002E123E">
        <w:rPr>
          <w:rFonts w:ascii="Palatino Linotype" w:hAnsi="Palatino Linotype"/>
          <w:sz w:val="20"/>
          <w:szCs w:val="20"/>
        </w:rPr>
        <w:t>» (</w:t>
      </w:r>
      <w:proofErr w:type="spellStart"/>
      <w:r w:rsidRPr="002E123E">
        <w:rPr>
          <w:rFonts w:ascii="Palatino Linotype" w:hAnsi="Palatino Linotype"/>
          <w:sz w:val="20"/>
          <w:szCs w:val="20"/>
        </w:rPr>
        <w:t>Καδμείους</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Θηβαίους</w:t>
      </w:r>
      <w:proofErr w:type="spellEnd"/>
      <w:r w:rsidRPr="002E123E">
        <w:rPr>
          <w:rFonts w:ascii="Palatino Linotype" w:hAnsi="Palatino Linotype"/>
          <w:sz w:val="20"/>
          <w:szCs w:val="20"/>
        </w:rPr>
        <w:t xml:space="preserve">. </w:t>
      </w:r>
    </w:p>
    <w:p w:rsidR="002E123E" w:rsidRPr="002E123E" w:rsidRDefault="002E123E" w:rsidP="002E123E">
      <w:pPr>
        <w:pStyle w:val="a3"/>
        <w:numPr>
          <w:ilvl w:val="0"/>
          <w:numId w:val="4"/>
        </w:numPr>
        <w:ind w:left="284" w:hanging="284"/>
        <w:rPr>
          <w:rFonts w:ascii="Palatino Linotype" w:hAnsi="Palatino Linotype"/>
          <w:sz w:val="20"/>
          <w:szCs w:val="20"/>
        </w:rPr>
      </w:pPr>
      <w:proofErr w:type="spellStart"/>
      <w:r w:rsidRPr="002E123E">
        <w:rPr>
          <w:rFonts w:ascii="Palatino Linotype" w:hAnsi="Palatino Linotype"/>
          <w:i/>
          <w:sz w:val="20"/>
          <w:szCs w:val="20"/>
        </w:rPr>
        <w:t>ὅτε</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θεοὶ</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μὲν</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ἦσαν</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τυποῦσιν</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αὐτὰ</w:t>
      </w:r>
      <w:proofErr w:type="spellEnd"/>
      <w:r w:rsidRPr="002E123E">
        <w:rPr>
          <w:rFonts w:ascii="Palatino Linotype" w:hAnsi="Palatino Linotype"/>
          <w:i/>
          <w:sz w:val="20"/>
          <w:szCs w:val="20"/>
        </w:rPr>
        <w:t xml:space="preserve"> θεοί:</w:t>
      </w:r>
      <w:r w:rsidRPr="002E123E">
        <w:rPr>
          <w:rFonts w:ascii="Palatino Linotype" w:hAnsi="Palatino Linotype"/>
          <w:sz w:val="20"/>
          <w:szCs w:val="20"/>
        </w:rPr>
        <w:t xml:space="preserve"> Νομίζετε ότι οι απόψεις αυτές έρχονται σε αντίθεση με τη θέση του Πρωταγόρα </w:t>
      </w:r>
      <w:proofErr w:type="spellStart"/>
      <w:r w:rsidRPr="002E123E">
        <w:rPr>
          <w:rFonts w:ascii="Palatino Linotype" w:hAnsi="Palatino Linotype"/>
          <w:i/>
          <w:sz w:val="20"/>
          <w:szCs w:val="20"/>
        </w:rPr>
        <w:t>περὶ</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μὲν</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θεῶν</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οὐκ</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ἔχω</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εἰδέναι</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οὔθ</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ὡς</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εἰσὶν</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οὔθ</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ὡς</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οὐκ</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εἰσὶν</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οὔθ</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ὁποῖοί</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τινες</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ἰδέαν</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πολλὰ</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γὰρ</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τὰ</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κωλύοντα</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εἰδέναι</w:t>
      </w:r>
      <w:proofErr w:type="spellEnd"/>
      <w:r w:rsidRPr="002E123E">
        <w:rPr>
          <w:rFonts w:ascii="Palatino Linotype" w:hAnsi="Palatino Linotype"/>
          <w:i/>
          <w:sz w:val="20"/>
          <w:szCs w:val="20"/>
        </w:rPr>
        <w:t xml:space="preserve"> ἥ τ’ </w:t>
      </w:r>
      <w:proofErr w:type="spellStart"/>
      <w:r w:rsidRPr="002E123E">
        <w:rPr>
          <w:rFonts w:ascii="Palatino Linotype" w:hAnsi="Palatino Linotype"/>
          <w:i/>
          <w:sz w:val="20"/>
          <w:szCs w:val="20"/>
        </w:rPr>
        <w:t>ἀδηλότης</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καὶ</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βραχὺς</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ὢν</w:t>
      </w:r>
      <w:proofErr w:type="spellEnd"/>
      <w:r w:rsidRPr="002E123E">
        <w:rPr>
          <w:rFonts w:ascii="Palatino Linotype" w:hAnsi="Palatino Linotype"/>
          <w:i/>
          <w:sz w:val="20"/>
          <w:szCs w:val="20"/>
        </w:rPr>
        <w:t xml:space="preserve"> ὁ βίος </w:t>
      </w:r>
      <w:proofErr w:type="spellStart"/>
      <w:r w:rsidRPr="002E123E">
        <w:rPr>
          <w:rFonts w:ascii="Palatino Linotype" w:hAnsi="Palatino Linotype"/>
          <w:i/>
          <w:sz w:val="20"/>
          <w:szCs w:val="20"/>
        </w:rPr>
        <w:t>τοῦ</w:t>
      </w:r>
      <w:proofErr w:type="spellEnd"/>
      <w:r w:rsidRPr="002E123E">
        <w:rPr>
          <w:rFonts w:ascii="Palatino Linotype" w:hAnsi="Palatino Linotype"/>
          <w:i/>
          <w:sz w:val="20"/>
          <w:szCs w:val="20"/>
        </w:rPr>
        <w:t xml:space="preserve"> </w:t>
      </w:r>
      <w:proofErr w:type="spellStart"/>
      <w:r w:rsidRPr="002E123E">
        <w:rPr>
          <w:rFonts w:ascii="Palatino Linotype" w:hAnsi="Palatino Linotype"/>
          <w:i/>
          <w:sz w:val="20"/>
          <w:szCs w:val="20"/>
        </w:rPr>
        <w:t>ἀνθρώπου</w:t>
      </w:r>
      <w:proofErr w:type="spellEnd"/>
      <w:r>
        <w:rPr>
          <w:rFonts w:ascii="Palatino Linotype" w:hAnsi="Palatino Linotype"/>
          <w:i/>
          <w:sz w:val="20"/>
          <w:szCs w:val="20"/>
        </w:rPr>
        <w:t xml:space="preserve">; </w:t>
      </w:r>
      <w:r>
        <w:rPr>
          <w:rFonts w:ascii="Palatino Linotype" w:hAnsi="Palatino Linotype"/>
          <w:sz w:val="20"/>
          <w:szCs w:val="20"/>
        </w:rPr>
        <w:t xml:space="preserve"> [</w:t>
      </w:r>
      <w:r w:rsidRPr="002E123E">
        <w:rPr>
          <w:rFonts w:ascii="Palatino Linotype" w:hAnsi="Palatino Linotype"/>
          <w:sz w:val="20"/>
          <w:szCs w:val="20"/>
        </w:rPr>
        <w:t>Μερικοί θεωρούν ότι υπάρχει αντίθεση (βλ. π.χ. Σ. Γκίκας, σ. 63). Όμως πρόκειται για μύθο, στον οποίο η παρουσία των θεών έχει αλληγορική έννοια. Ο Δίας είναι ο λόγος, η λογική, δηλ. η νομοτέλεια που διέπει τη φύση, οι άλλοι θεοί είναι τα όργανα της νομοτέλειας, η οποία ρυθμίζει τις σχέσεις των όντων, εξισορροπεί τις ελλείψεις τους. Έπειτα, όπως φαίνεται και από τη συνέχεια του μύθου, ο Πρωταγόρας ενδιαφέρεται μάλλον για την εξήγηση της γένεσης του θρησκευτικού συναισθήματος παρά για το θέμα της ύπαρξης των θεών. Πάντως δεν υποστηρίζει ότι οι θεοί είναι αιώνιοι, αντίθετα, όπως αφήνει να εννοηθεί, δημιουργήθηκαν και αυτοί (</w:t>
      </w:r>
      <w:proofErr w:type="spellStart"/>
      <w:r w:rsidRPr="002E123E">
        <w:rPr>
          <w:rFonts w:ascii="Palatino Linotype" w:hAnsi="Palatino Linotype"/>
          <w:sz w:val="20"/>
          <w:szCs w:val="20"/>
        </w:rPr>
        <w:t>καὶ</w:t>
      </w:r>
      <w:proofErr w:type="spellEnd"/>
      <w:r w:rsidRPr="002E123E">
        <w:rPr>
          <w:rFonts w:ascii="Palatino Linotype" w:hAnsi="Palatino Linotype"/>
          <w:sz w:val="20"/>
          <w:szCs w:val="20"/>
        </w:rPr>
        <w:t xml:space="preserve"> τούτοις) και απλώς υπήρχαν πριν από τα θνητά γένη. Βλ. Α. </w:t>
      </w:r>
      <w:proofErr w:type="spellStart"/>
      <w:r w:rsidRPr="002E123E">
        <w:rPr>
          <w:rFonts w:ascii="Palatino Linotype" w:hAnsi="Palatino Linotype"/>
          <w:sz w:val="20"/>
          <w:szCs w:val="20"/>
        </w:rPr>
        <w:t>Μπαγιόνας</w:t>
      </w:r>
      <w:proofErr w:type="spellEnd"/>
      <w:r w:rsidRPr="002E123E">
        <w:rPr>
          <w:rFonts w:ascii="Palatino Linotype" w:hAnsi="Palatino Linotype"/>
          <w:sz w:val="20"/>
          <w:szCs w:val="20"/>
        </w:rPr>
        <w:t xml:space="preserve"> (1), </w:t>
      </w:r>
      <w:proofErr w:type="spellStart"/>
      <w:r w:rsidRPr="002E123E">
        <w:rPr>
          <w:rFonts w:ascii="Palatino Linotype" w:hAnsi="Palatino Linotype"/>
          <w:sz w:val="20"/>
          <w:szCs w:val="20"/>
        </w:rPr>
        <w:t>σσ</w:t>
      </w:r>
      <w:proofErr w:type="spellEnd"/>
      <w:r w:rsidRPr="002E123E">
        <w:rPr>
          <w:rFonts w:ascii="Palatino Linotype" w:hAnsi="Palatino Linotype"/>
          <w:sz w:val="20"/>
          <w:szCs w:val="20"/>
        </w:rPr>
        <w:t xml:space="preserve">. 54-55, W. K. C. </w:t>
      </w:r>
      <w:proofErr w:type="spellStart"/>
      <w:r w:rsidRPr="002E123E">
        <w:rPr>
          <w:rFonts w:ascii="Palatino Linotype" w:hAnsi="Palatino Linotype"/>
          <w:sz w:val="20"/>
          <w:szCs w:val="20"/>
        </w:rPr>
        <w:t>Guthrie</w:t>
      </w:r>
      <w:proofErr w:type="spellEnd"/>
      <w:r w:rsidRPr="002E123E">
        <w:rPr>
          <w:rFonts w:ascii="Palatino Linotype" w:hAnsi="Palatino Linotype"/>
          <w:sz w:val="20"/>
          <w:szCs w:val="20"/>
        </w:rPr>
        <w:t xml:space="preserve"> (1), </w:t>
      </w:r>
      <w:proofErr w:type="spellStart"/>
      <w:r w:rsidRPr="002E123E">
        <w:rPr>
          <w:rFonts w:ascii="Palatino Linotype" w:hAnsi="Palatino Linotype"/>
          <w:sz w:val="20"/>
          <w:szCs w:val="20"/>
        </w:rPr>
        <w:t>σσ</w:t>
      </w:r>
      <w:proofErr w:type="spellEnd"/>
      <w:r w:rsidRPr="002E123E">
        <w:rPr>
          <w:rFonts w:ascii="Palatino Linotype" w:hAnsi="Palatino Linotype"/>
          <w:sz w:val="20"/>
          <w:szCs w:val="20"/>
        </w:rPr>
        <w:t xml:space="preserve">. 90 κ.ε., 286-288, Ν. Μ. </w:t>
      </w:r>
      <w:proofErr w:type="spellStart"/>
      <w:r w:rsidRPr="002E123E">
        <w:rPr>
          <w:rFonts w:ascii="Palatino Linotype" w:hAnsi="Palatino Linotype"/>
          <w:sz w:val="20"/>
          <w:szCs w:val="20"/>
        </w:rPr>
        <w:t>Σκουτερόπουλος</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σσ</w:t>
      </w:r>
      <w:proofErr w:type="spellEnd"/>
      <w:r w:rsidRPr="002E123E">
        <w:rPr>
          <w:rFonts w:ascii="Palatino Linotype" w:hAnsi="Palatino Linotype"/>
          <w:sz w:val="20"/>
          <w:szCs w:val="20"/>
        </w:rPr>
        <w:t xml:space="preserve">. 101-103. Ο W. K. C. </w:t>
      </w:r>
      <w:proofErr w:type="spellStart"/>
      <w:r w:rsidRPr="002E123E">
        <w:rPr>
          <w:rFonts w:ascii="Palatino Linotype" w:hAnsi="Palatino Linotype"/>
          <w:sz w:val="20"/>
          <w:szCs w:val="20"/>
        </w:rPr>
        <w:t>Guthrie</w:t>
      </w:r>
      <w:proofErr w:type="spellEnd"/>
      <w:r w:rsidRPr="002E123E">
        <w:rPr>
          <w:rFonts w:ascii="Palatino Linotype" w:hAnsi="Palatino Linotype"/>
          <w:sz w:val="20"/>
          <w:szCs w:val="20"/>
        </w:rPr>
        <w:t xml:space="preserve"> (1), σ. 286 </w:t>
      </w:r>
      <w:proofErr w:type="spellStart"/>
      <w:r w:rsidRPr="002E123E">
        <w:rPr>
          <w:rFonts w:ascii="Palatino Linotype" w:hAnsi="Palatino Linotype"/>
          <w:sz w:val="20"/>
          <w:szCs w:val="20"/>
        </w:rPr>
        <w:t>χαρακτηρίζει</w:t>
      </w:r>
      <w:proofErr w:type="spellEnd"/>
      <w:r w:rsidRPr="002E123E">
        <w:rPr>
          <w:rFonts w:ascii="Palatino Linotype" w:hAnsi="Palatino Linotype"/>
          <w:sz w:val="20"/>
          <w:szCs w:val="20"/>
        </w:rPr>
        <w:t xml:space="preserve"> τον </w:t>
      </w:r>
      <w:proofErr w:type="spellStart"/>
      <w:r w:rsidRPr="002E123E">
        <w:rPr>
          <w:rFonts w:ascii="Palatino Linotype" w:hAnsi="Palatino Linotype"/>
          <w:sz w:val="20"/>
          <w:szCs w:val="20"/>
        </w:rPr>
        <w:t>Πρωταγόρα</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κλασική</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περίπτωση</w:t>
      </w:r>
      <w:proofErr w:type="spellEnd"/>
      <w:r w:rsidRPr="002E123E">
        <w:rPr>
          <w:rFonts w:ascii="Palatino Linotype" w:hAnsi="Palatino Linotype"/>
          <w:sz w:val="20"/>
          <w:szCs w:val="20"/>
        </w:rPr>
        <w:t xml:space="preserve"> αγνωστικιστή» και </w:t>
      </w:r>
      <w:proofErr w:type="spellStart"/>
      <w:r w:rsidRPr="002E123E">
        <w:rPr>
          <w:rFonts w:ascii="Palatino Linotype" w:hAnsi="Palatino Linotype"/>
          <w:sz w:val="20"/>
          <w:szCs w:val="20"/>
        </w:rPr>
        <w:t>παραπέμπει</w:t>
      </w:r>
      <w:proofErr w:type="spellEnd"/>
      <w:r w:rsidRPr="002E123E">
        <w:rPr>
          <w:rFonts w:ascii="Palatino Linotype" w:hAnsi="Palatino Linotype"/>
          <w:sz w:val="20"/>
          <w:szCs w:val="20"/>
        </w:rPr>
        <w:t xml:space="preserve"> στον </w:t>
      </w:r>
      <w:proofErr w:type="spellStart"/>
      <w:r w:rsidRPr="002E123E">
        <w:rPr>
          <w:rFonts w:ascii="Palatino Linotype" w:hAnsi="Palatino Linotype"/>
          <w:sz w:val="20"/>
          <w:szCs w:val="20"/>
        </w:rPr>
        <w:t>Θεαίτητο</w:t>
      </w:r>
      <w:proofErr w:type="spellEnd"/>
      <w:r w:rsidRPr="002E123E">
        <w:rPr>
          <w:rFonts w:ascii="Palatino Linotype" w:hAnsi="Palatino Linotype"/>
          <w:sz w:val="20"/>
          <w:szCs w:val="20"/>
        </w:rPr>
        <w:t xml:space="preserve"> (162 d), </w:t>
      </w:r>
      <w:proofErr w:type="spellStart"/>
      <w:r w:rsidRPr="002E123E">
        <w:rPr>
          <w:rFonts w:ascii="Palatino Linotype" w:hAnsi="Palatino Linotype"/>
          <w:sz w:val="20"/>
          <w:szCs w:val="20"/>
        </w:rPr>
        <w:t>όπου</w:t>
      </w:r>
      <w:proofErr w:type="spellEnd"/>
      <w:r w:rsidRPr="002E123E">
        <w:rPr>
          <w:rFonts w:ascii="Palatino Linotype" w:hAnsi="Palatino Linotype"/>
          <w:sz w:val="20"/>
          <w:szCs w:val="20"/>
        </w:rPr>
        <w:t xml:space="preserve"> ο </w:t>
      </w:r>
      <w:proofErr w:type="spellStart"/>
      <w:r w:rsidRPr="002E123E">
        <w:rPr>
          <w:rFonts w:ascii="Palatino Linotype" w:hAnsi="Palatino Linotype"/>
          <w:sz w:val="20"/>
          <w:szCs w:val="20"/>
        </w:rPr>
        <w:t>μεγάλος</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Σοφιστής</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αρνείται</w:t>
      </w:r>
      <w:proofErr w:type="spellEnd"/>
      <w:r w:rsidRPr="002E123E">
        <w:rPr>
          <w:rFonts w:ascii="Palatino Linotype" w:hAnsi="Palatino Linotype"/>
          <w:sz w:val="20"/>
          <w:szCs w:val="20"/>
        </w:rPr>
        <w:t xml:space="preserve"> να </w:t>
      </w:r>
      <w:proofErr w:type="spellStart"/>
      <w:r w:rsidRPr="002E123E">
        <w:rPr>
          <w:rFonts w:ascii="Palatino Linotype" w:hAnsi="Palatino Linotype"/>
          <w:sz w:val="20"/>
          <w:szCs w:val="20"/>
        </w:rPr>
        <w:t>συζητήσει</w:t>
      </w:r>
      <w:proofErr w:type="spellEnd"/>
      <w:r w:rsidRPr="002E123E">
        <w:rPr>
          <w:rFonts w:ascii="Palatino Linotype" w:hAnsi="Palatino Linotype"/>
          <w:sz w:val="20"/>
          <w:szCs w:val="20"/>
        </w:rPr>
        <w:t xml:space="preserve"> το </w:t>
      </w:r>
      <w:proofErr w:type="spellStart"/>
      <w:r w:rsidRPr="002E123E">
        <w:rPr>
          <w:rFonts w:ascii="Palatino Linotype" w:hAnsi="Palatino Linotype"/>
          <w:sz w:val="20"/>
          <w:szCs w:val="20"/>
        </w:rPr>
        <w:t>θέμα</w:t>
      </w:r>
      <w:proofErr w:type="spellEnd"/>
      <w:r w:rsidRPr="002E123E">
        <w:rPr>
          <w:rFonts w:ascii="Palatino Linotype" w:hAnsi="Palatino Linotype"/>
          <w:sz w:val="20"/>
          <w:szCs w:val="20"/>
        </w:rPr>
        <w:t xml:space="preserve"> των </w:t>
      </w:r>
      <w:proofErr w:type="spellStart"/>
      <w:r w:rsidRPr="002E123E">
        <w:rPr>
          <w:rFonts w:ascii="Palatino Linotype" w:hAnsi="Palatino Linotype"/>
          <w:sz w:val="20"/>
          <w:szCs w:val="20"/>
        </w:rPr>
        <w:t>θεών</w:t>
      </w:r>
      <w:proofErr w:type="spellEnd"/>
      <w:r w:rsidRPr="002E123E">
        <w:rPr>
          <w:rFonts w:ascii="Palatino Linotype" w:hAnsi="Palatino Linotype"/>
          <w:sz w:val="20"/>
          <w:szCs w:val="20"/>
        </w:rPr>
        <w:t xml:space="preserve">. Αν η </w:t>
      </w:r>
      <w:proofErr w:type="spellStart"/>
      <w:r w:rsidRPr="002E123E">
        <w:rPr>
          <w:rFonts w:ascii="Palatino Linotype" w:hAnsi="Palatino Linotype"/>
          <w:sz w:val="20"/>
          <w:szCs w:val="20"/>
        </w:rPr>
        <w:t>θέση</w:t>
      </w:r>
      <w:proofErr w:type="spellEnd"/>
      <w:r w:rsidRPr="002E123E">
        <w:rPr>
          <w:rFonts w:ascii="Palatino Linotype" w:hAnsi="Palatino Linotype"/>
          <w:sz w:val="20"/>
          <w:szCs w:val="20"/>
        </w:rPr>
        <w:t xml:space="preserve"> του </w:t>
      </w:r>
      <w:proofErr w:type="spellStart"/>
      <w:r w:rsidRPr="002E123E">
        <w:rPr>
          <w:rFonts w:ascii="Palatino Linotype" w:hAnsi="Palatino Linotype"/>
          <w:sz w:val="20"/>
          <w:szCs w:val="20"/>
        </w:rPr>
        <w:t>Πρωταγόρα</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χαρακτηριστεί</w:t>
      </w:r>
      <w:proofErr w:type="spellEnd"/>
      <w:r w:rsidRPr="002E123E">
        <w:rPr>
          <w:rFonts w:ascii="Palatino Linotype" w:hAnsi="Palatino Linotype"/>
          <w:sz w:val="20"/>
          <w:szCs w:val="20"/>
        </w:rPr>
        <w:t xml:space="preserve"> στην </w:t>
      </w:r>
      <w:proofErr w:type="spellStart"/>
      <w:r w:rsidRPr="002E123E">
        <w:rPr>
          <w:rFonts w:ascii="Palatino Linotype" w:hAnsi="Palatino Linotype"/>
          <w:sz w:val="20"/>
          <w:szCs w:val="20"/>
        </w:rPr>
        <w:t>ίδια</w:t>
      </w:r>
      <w:proofErr w:type="spellEnd"/>
      <w:r w:rsidRPr="002E123E">
        <w:rPr>
          <w:rFonts w:ascii="Palatino Linotype" w:hAnsi="Palatino Linotype"/>
          <w:sz w:val="20"/>
          <w:szCs w:val="20"/>
        </w:rPr>
        <w:t xml:space="preserve"> την </w:t>
      </w:r>
      <w:proofErr w:type="spellStart"/>
      <w:r w:rsidRPr="002E123E">
        <w:rPr>
          <w:rFonts w:ascii="Palatino Linotype" w:hAnsi="Palatino Linotype"/>
          <w:sz w:val="20"/>
          <w:szCs w:val="20"/>
        </w:rPr>
        <w:t>ερώτηση</w:t>
      </w:r>
      <w:proofErr w:type="spellEnd"/>
      <w:r w:rsidRPr="002E123E">
        <w:rPr>
          <w:rFonts w:ascii="Palatino Linotype" w:hAnsi="Palatino Linotype"/>
          <w:sz w:val="20"/>
          <w:szCs w:val="20"/>
        </w:rPr>
        <w:t xml:space="preserve"> ως </w:t>
      </w:r>
      <w:proofErr w:type="spellStart"/>
      <w:r w:rsidRPr="002E123E">
        <w:rPr>
          <w:rFonts w:ascii="Palatino Linotype" w:hAnsi="Palatino Linotype"/>
          <w:sz w:val="20"/>
          <w:szCs w:val="20"/>
        </w:rPr>
        <w:t>αγνωστικιστική</w:t>
      </w:r>
      <w:proofErr w:type="spellEnd"/>
      <w:r w:rsidRPr="002E123E">
        <w:rPr>
          <w:rFonts w:ascii="Palatino Linotype" w:hAnsi="Palatino Linotype"/>
          <w:sz w:val="20"/>
          <w:szCs w:val="20"/>
        </w:rPr>
        <w:t xml:space="preserve">, θα </w:t>
      </w:r>
      <w:proofErr w:type="spellStart"/>
      <w:r w:rsidRPr="002E123E">
        <w:rPr>
          <w:rFonts w:ascii="Palatino Linotype" w:hAnsi="Palatino Linotype"/>
          <w:sz w:val="20"/>
          <w:szCs w:val="20"/>
        </w:rPr>
        <w:t>πρέπει</w:t>
      </w:r>
      <w:proofErr w:type="spellEnd"/>
      <w:r w:rsidRPr="002E123E">
        <w:rPr>
          <w:rFonts w:ascii="Palatino Linotype" w:hAnsi="Palatino Linotype"/>
          <w:sz w:val="20"/>
          <w:szCs w:val="20"/>
        </w:rPr>
        <w:t xml:space="preserve"> να </w:t>
      </w:r>
      <w:proofErr w:type="spellStart"/>
      <w:r w:rsidRPr="002E123E">
        <w:rPr>
          <w:rFonts w:ascii="Palatino Linotype" w:hAnsi="Palatino Linotype"/>
          <w:sz w:val="20"/>
          <w:szCs w:val="20"/>
        </w:rPr>
        <w:t>προηγηθεί</w:t>
      </w:r>
      <w:proofErr w:type="spellEnd"/>
      <w:r w:rsidRPr="002E123E">
        <w:rPr>
          <w:rFonts w:ascii="Palatino Linotype" w:hAnsi="Palatino Linotype"/>
          <w:sz w:val="20"/>
          <w:szCs w:val="20"/>
        </w:rPr>
        <w:t xml:space="preserve"> η </w:t>
      </w:r>
      <w:proofErr w:type="spellStart"/>
      <w:r w:rsidRPr="002E123E">
        <w:rPr>
          <w:rFonts w:ascii="Palatino Linotype" w:hAnsi="Palatino Linotype"/>
          <w:sz w:val="20"/>
          <w:szCs w:val="20"/>
        </w:rPr>
        <w:t>εξήγηση</w:t>
      </w:r>
      <w:proofErr w:type="spellEnd"/>
      <w:r w:rsidRPr="002E123E">
        <w:rPr>
          <w:rFonts w:ascii="Palatino Linotype" w:hAnsi="Palatino Linotype"/>
          <w:sz w:val="20"/>
          <w:szCs w:val="20"/>
        </w:rPr>
        <w:t xml:space="preserve"> του </w:t>
      </w:r>
      <w:proofErr w:type="spellStart"/>
      <w:r w:rsidRPr="002E123E">
        <w:rPr>
          <w:rFonts w:ascii="Palatino Linotype" w:hAnsi="Palatino Linotype"/>
          <w:sz w:val="20"/>
          <w:szCs w:val="20"/>
        </w:rPr>
        <w:t>όρου</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αγνωστικισμός</w:t>
      </w:r>
      <w:proofErr w:type="spellEnd"/>
      <w:r w:rsidRPr="002E123E">
        <w:rPr>
          <w:rFonts w:ascii="Palatino Linotype" w:hAnsi="Palatino Linotype"/>
          <w:sz w:val="20"/>
          <w:szCs w:val="20"/>
        </w:rPr>
        <w:t xml:space="preserve">: η </w:t>
      </w:r>
      <w:proofErr w:type="spellStart"/>
      <w:r w:rsidRPr="002E123E">
        <w:rPr>
          <w:rFonts w:ascii="Palatino Linotype" w:hAnsi="Palatino Linotype"/>
          <w:sz w:val="20"/>
          <w:szCs w:val="20"/>
        </w:rPr>
        <w:t>θεωρία</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σύμφωνα</w:t>
      </w:r>
      <w:proofErr w:type="spellEnd"/>
      <w:r w:rsidRPr="002E123E">
        <w:rPr>
          <w:rFonts w:ascii="Palatino Linotype" w:hAnsi="Palatino Linotype"/>
          <w:sz w:val="20"/>
          <w:szCs w:val="20"/>
        </w:rPr>
        <w:t xml:space="preserve"> με την </w:t>
      </w:r>
      <w:proofErr w:type="spellStart"/>
      <w:r w:rsidRPr="002E123E">
        <w:rPr>
          <w:rFonts w:ascii="Palatino Linotype" w:hAnsi="Palatino Linotype"/>
          <w:sz w:val="20"/>
          <w:szCs w:val="20"/>
        </w:rPr>
        <w:t>οποία</w:t>
      </w:r>
      <w:proofErr w:type="spellEnd"/>
      <w:r w:rsidRPr="002E123E">
        <w:rPr>
          <w:rFonts w:ascii="Palatino Linotype" w:hAnsi="Palatino Linotype"/>
          <w:sz w:val="20"/>
          <w:szCs w:val="20"/>
        </w:rPr>
        <w:t xml:space="preserve"> η γνώση της </w:t>
      </w:r>
      <w:proofErr w:type="spellStart"/>
      <w:r w:rsidRPr="002E123E">
        <w:rPr>
          <w:rFonts w:ascii="Palatino Linotype" w:hAnsi="Palatino Linotype"/>
          <w:sz w:val="20"/>
          <w:szCs w:val="20"/>
        </w:rPr>
        <w:t>ουσίας</w:t>
      </w:r>
      <w:proofErr w:type="spellEnd"/>
      <w:r w:rsidRPr="002E123E">
        <w:rPr>
          <w:rFonts w:ascii="Palatino Linotype" w:hAnsi="Palatino Linotype"/>
          <w:sz w:val="20"/>
          <w:szCs w:val="20"/>
        </w:rPr>
        <w:t xml:space="preserve"> των </w:t>
      </w:r>
      <w:proofErr w:type="spellStart"/>
      <w:r w:rsidRPr="002E123E">
        <w:rPr>
          <w:rFonts w:ascii="Palatino Linotype" w:hAnsi="Palatino Linotype"/>
          <w:sz w:val="20"/>
          <w:szCs w:val="20"/>
        </w:rPr>
        <w:t>πραγμάτων</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είναι</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αδύνατη</w:t>
      </w:r>
      <w:proofErr w:type="spellEnd"/>
      <w:r w:rsidRPr="002E123E">
        <w:rPr>
          <w:rFonts w:ascii="Palatino Linotype" w:hAnsi="Palatino Linotype"/>
          <w:sz w:val="20"/>
          <w:szCs w:val="20"/>
        </w:rPr>
        <w:t xml:space="preserve">· ο </w:t>
      </w:r>
      <w:proofErr w:type="spellStart"/>
      <w:r w:rsidRPr="002E123E">
        <w:rPr>
          <w:rFonts w:ascii="Palatino Linotype" w:hAnsi="Palatino Linotype"/>
          <w:sz w:val="20"/>
          <w:szCs w:val="20"/>
        </w:rPr>
        <w:t>αγνωστικιστής</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παίρνει</w:t>
      </w:r>
      <w:proofErr w:type="spellEnd"/>
      <w:r w:rsidRPr="002E123E">
        <w:rPr>
          <w:rFonts w:ascii="Palatino Linotype" w:hAnsi="Palatino Linotype"/>
          <w:sz w:val="20"/>
          <w:szCs w:val="20"/>
        </w:rPr>
        <w:t xml:space="preserve"> επιφυλακτική ή </w:t>
      </w:r>
      <w:proofErr w:type="spellStart"/>
      <w:r w:rsidRPr="002E123E">
        <w:rPr>
          <w:rFonts w:ascii="Palatino Linotype" w:hAnsi="Palatino Linotype"/>
          <w:sz w:val="20"/>
          <w:szCs w:val="20"/>
        </w:rPr>
        <w:t>ουδέτερη</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στάση</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απέναντι</w:t>
      </w:r>
      <w:proofErr w:type="spellEnd"/>
      <w:r w:rsidRPr="002E123E">
        <w:rPr>
          <w:rFonts w:ascii="Palatino Linotype" w:hAnsi="Palatino Linotype"/>
          <w:sz w:val="20"/>
          <w:szCs w:val="20"/>
        </w:rPr>
        <w:t xml:space="preserve"> στα </w:t>
      </w:r>
      <w:proofErr w:type="spellStart"/>
      <w:r w:rsidRPr="002E123E">
        <w:rPr>
          <w:rFonts w:ascii="Palatino Linotype" w:hAnsi="Palatino Linotype"/>
          <w:sz w:val="20"/>
          <w:szCs w:val="20"/>
        </w:rPr>
        <w:t>μεταφυσικά</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προβλήματα</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όπως</w:t>
      </w:r>
      <w:proofErr w:type="spellEnd"/>
      <w:r w:rsidRPr="002E123E">
        <w:rPr>
          <w:rFonts w:ascii="Palatino Linotype" w:hAnsi="Palatino Linotype"/>
          <w:sz w:val="20"/>
          <w:szCs w:val="20"/>
        </w:rPr>
        <w:t xml:space="preserve"> το </w:t>
      </w:r>
      <w:proofErr w:type="spellStart"/>
      <w:r w:rsidRPr="002E123E">
        <w:rPr>
          <w:rFonts w:ascii="Palatino Linotype" w:hAnsi="Palatino Linotype"/>
          <w:sz w:val="20"/>
          <w:szCs w:val="20"/>
        </w:rPr>
        <w:t>πρόβλημα</w:t>
      </w:r>
      <w:proofErr w:type="spellEnd"/>
      <w:r w:rsidRPr="002E123E">
        <w:rPr>
          <w:rFonts w:ascii="Palatino Linotype" w:hAnsi="Palatino Linotype"/>
          <w:sz w:val="20"/>
          <w:szCs w:val="20"/>
        </w:rPr>
        <w:t xml:space="preserve"> του </w:t>
      </w:r>
      <w:proofErr w:type="spellStart"/>
      <w:r w:rsidRPr="002E123E">
        <w:rPr>
          <w:rFonts w:ascii="Palatino Linotype" w:hAnsi="Palatino Linotype"/>
          <w:sz w:val="20"/>
          <w:szCs w:val="20"/>
        </w:rPr>
        <w:t>θεού</w:t>
      </w:r>
      <w:proofErr w:type="spellEnd"/>
      <w:r w:rsidRPr="002E123E">
        <w:rPr>
          <w:rFonts w:ascii="Palatino Linotype" w:hAnsi="Palatino Linotype"/>
          <w:sz w:val="20"/>
          <w:szCs w:val="20"/>
        </w:rPr>
        <w:t>).</w:t>
      </w:r>
      <w:r w:rsidRPr="002E123E">
        <w:rPr>
          <w:rFonts w:ascii="Palatino Linotype" w:hAnsi="Palatino Linotype"/>
          <w:sz w:val="20"/>
          <w:szCs w:val="20"/>
        </w:rPr>
        <w:t xml:space="preserve"> (Να </w:t>
      </w:r>
      <w:proofErr w:type="spellStart"/>
      <w:r w:rsidRPr="002E123E">
        <w:rPr>
          <w:rFonts w:ascii="Palatino Linotype" w:hAnsi="Palatino Linotype"/>
          <w:sz w:val="20"/>
          <w:szCs w:val="20"/>
        </w:rPr>
        <w:t>συμβουλευτείτε</w:t>
      </w:r>
      <w:proofErr w:type="spellEnd"/>
      <w:r w:rsidRPr="002E123E">
        <w:rPr>
          <w:rFonts w:ascii="Palatino Linotype" w:hAnsi="Palatino Linotype"/>
          <w:sz w:val="20"/>
          <w:szCs w:val="20"/>
        </w:rPr>
        <w:t xml:space="preserve"> και την </w:t>
      </w:r>
      <w:proofErr w:type="spellStart"/>
      <w:r w:rsidRPr="002E123E">
        <w:rPr>
          <w:rFonts w:ascii="Palatino Linotype" w:hAnsi="Palatino Linotype"/>
          <w:sz w:val="20"/>
          <w:szCs w:val="20"/>
        </w:rPr>
        <w:t>εισαγωγή</w:t>
      </w:r>
      <w:proofErr w:type="spellEnd"/>
      <w:r w:rsidRPr="002E123E">
        <w:rPr>
          <w:rFonts w:ascii="Palatino Linotype" w:hAnsi="Palatino Linotype"/>
          <w:sz w:val="20"/>
          <w:szCs w:val="20"/>
        </w:rPr>
        <w:t xml:space="preserve"> του </w:t>
      </w:r>
      <w:proofErr w:type="spellStart"/>
      <w:r w:rsidRPr="002E123E">
        <w:rPr>
          <w:rFonts w:ascii="Palatino Linotype" w:hAnsi="Palatino Linotype"/>
          <w:sz w:val="20"/>
          <w:szCs w:val="20"/>
        </w:rPr>
        <w:t>βιβλίου</w:t>
      </w:r>
      <w:proofErr w:type="spellEnd"/>
      <w:r w:rsidRPr="002E123E">
        <w:rPr>
          <w:rFonts w:ascii="Palatino Linotype" w:hAnsi="Palatino Linotype"/>
          <w:sz w:val="20"/>
          <w:szCs w:val="20"/>
        </w:rPr>
        <w:t xml:space="preserve"> σας σ. 25).</w:t>
      </w:r>
    </w:p>
    <w:p w:rsidR="002E123E" w:rsidRPr="002E123E" w:rsidRDefault="002E123E" w:rsidP="002E123E">
      <w:pPr>
        <w:pStyle w:val="a3"/>
        <w:numPr>
          <w:ilvl w:val="0"/>
          <w:numId w:val="4"/>
        </w:numPr>
        <w:ind w:left="284" w:hanging="284"/>
        <w:rPr>
          <w:rFonts w:ascii="Palatino Linotype" w:hAnsi="Palatino Linotype"/>
          <w:sz w:val="20"/>
          <w:szCs w:val="20"/>
        </w:rPr>
      </w:pPr>
      <w:r w:rsidRPr="002E123E">
        <w:rPr>
          <w:rFonts w:ascii="Palatino Linotype" w:hAnsi="Palatino Linotype"/>
          <w:sz w:val="20"/>
          <w:szCs w:val="20"/>
        </w:rPr>
        <w:t>Από ποια στοιχεία δημιουργούν οι θεοί τα θνητά όντα; Ποιες κοσμολογικές αντιλήψεις φαίν</w:t>
      </w:r>
      <w:r>
        <w:rPr>
          <w:rFonts w:ascii="Palatino Linotype" w:hAnsi="Palatino Linotype"/>
          <w:sz w:val="20"/>
          <w:szCs w:val="20"/>
        </w:rPr>
        <w:t>εται να ακολουθεί ο Πρωταγόρας</w:t>
      </w:r>
      <w:r w:rsidRPr="002E123E">
        <w:rPr>
          <w:rFonts w:ascii="Palatino Linotype" w:hAnsi="Palatino Linotype"/>
          <w:sz w:val="20"/>
          <w:szCs w:val="20"/>
        </w:rPr>
        <w:t>;</w:t>
      </w:r>
      <w:r>
        <w:rPr>
          <w:rFonts w:ascii="Palatino Linotype" w:hAnsi="Palatino Linotype"/>
          <w:sz w:val="20"/>
          <w:szCs w:val="20"/>
        </w:rPr>
        <w:t xml:space="preserve"> [</w:t>
      </w:r>
      <w:r w:rsidRPr="002E123E">
        <w:rPr>
          <w:rFonts w:ascii="Palatino Linotype" w:hAnsi="Palatino Linotype"/>
          <w:sz w:val="20"/>
          <w:szCs w:val="20"/>
        </w:rPr>
        <w:t xml:space="preserve">Από </w:t>
      </w:r>
      <w:proofErr w:type="spellStart"/>
      <w:r w:rsidRPr="002E123E">
        <w:rPr>
          <w:rFonts w:ascii="Palatino Linotype" w:hAnsi="Palatino Linotype"/>
          <w:sz w:val="20"/>
          <w:szCs w:val="20"/>
        </w:rPr>
        <w:t>γῆ</w:t>
      </w:r>
      <w:proofErr w:type="spellEnd"/>
      <w:r w:rsidRPr="002E123E">
        <w:rPr>
          <w:rFonts w:ascii="Palatino Linotype" w:hAnsi="Palatino Linotype"/>
          <w:sz w:val="20"/>
          <w:szCs w:val="20"/>
        </w:rPr>
        <w:t xml:space="preserve"> και </w:t>
      </w:r>
      <w:proofErr w:type="spellStart"/>
      <w:r w:rsidRPr="002E123E">
        <w:rPr>
          <w:rFonts w:ascii="Palatino Linotype" w:hAnsi="Palatino Linotype"/>
          <w:sz w:val="20"/>
          <w:szCs w:val="20"/>
        </w:rPr>
        <w:t>πῦρ</w:t>
      </w:r>
      <w:proofErr w:type="spellEnd"/>
      <w:r w:rsidRPr="002E123E">
        <w:rPr>
          <w:rFonts w:ascii="Palatino Linotype" w:hAnsi="Palatino Linotype"/>
          <w:sz w:val="20"/>
          <w:szCs w:val="20"/>
        </w:rPr>
        <w:t xml:space="preserve">. Φαίνεται να ακολουθεί τον Εμπεδοκλή και τον Παρμενίδη, βλ. Α. </w:t>
      </w:r>
      <w:proofErr w:type="spellStart"/>
      <w:r w:rsidRPr="002E123E">
        <w:rPr>
          <w:rFonts w:ascii="Palatino Linotype" w:hAnsi="Palatino Linotype"/>
          <w:sz w:val="20"/>
          <w:szCs w:val="20"/>
        </w:rPr>
        <w:t>Στέφος</w:t>
      </w:r>
      <w:proofErr w:type="spellEnd"/>
      <w:r w:rsidRPr="002E123E">
        <w:rPr>
          <w:rFonts w:ascii="Palatino Linotype" w:hAnsi="Palatino Linotype"/>
          <w:sz w:val="20"/>
          <w:szCs w:val="20"/>
        </w:rPr>
        <w:t xml:space="preserve"> (2), σ. 107 και </w:t>
      </w:r>
      <w:proofErr w:type="spellStart"/>
      <w:r w:rsidRPr="002E123E">
        <w:rPr>
          <w:rFonts w:ascii="Palatino Linotype" w:hAnsi="Palatino Linotype"/>
          <w:sz w:val="20"/>
          <w:szCs w:val="20"/>
        </w:rPr>
        <w:t>εισαγωγή</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διδακτικού</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βιβλίου</w:t>
      </w:r>
      <w:proofErr w:type="spellEnd"/>
      <w:r w:rsidRPr="002E123E">
        <w:rPr>
          <w:rFonts w:ascii="Palatino Linotype" w:hAnsi="Palatino Linotype"/>
          <w:sz w:val="20"/>
          <w:szCs w:val="20"/>
        </w:rPr>
        <w:t>, σ. 15.</w:t>
      </w:r>
      <w:r>
        <w:rPr>
          <w:rFonts w:ascii="Palatino Linotype" w:hAnsi="Palatino Linotype"/>
          <w:sz w:val="20"/>
          <w:szCs w:val="20"/>
        </w:rPr>
        <w:t>]</w:t>
      </w:r>
    </w:p>
    <w:p w:rsidR="002E123E" w:rsidRPr="002E123E" w:rsidRDefault="002E123E" w:rsidP="002E123E">
      <w:pPr>
        <w:pStyle w:val="a3"/>
        <w:numPr>
          <w:ilvl w:val="0"/>
          <w:numId w:val="4"/>
        </w:numPr>
        <w:ind w:left="284" w:hanging="284"/>
        <w:rPr>
          <w:rFonts w:ascii="Palatino Linotype" w:hAnsi="Palatino Linotype"/>
          <w:sz w:val="20"/>
          <w:szCs w:val="20"/>
        </w:rPr>
      </w:pPr>
      <w:r w:rsidRPr="002E123E">
        <w:rPr>
          <w:rFonts w:ascii="Palatino Linotype" w:hAnsi="Palatino Linotype"/>
          <w:sz w:val="20"/>
          <w:szCs w:val="20"/>
        </w:rPr>
        <w:lastRenderedPageBreak/>
        <w:t>Ποιο ρόλο διαδραματίζει η μοίρα (</w:t>
      </w:r>
      <w:proofErr w:type="spellStart"/>
      <w:r w:rsidRPr="002E123E">
        <w:rPr>
          <w:rFonts w:ascii="Palatino Linotype" w:hAnsi="Palatino Linotype"/>
          <w:sz w:val="20"/>
          <w:szCs w:val="20"/>
        </w:rPr>
        <w:t>εἱμαρμένη</w:t>
      </w:r>
      <w:proofErr w:type="spellEnd"/>
      <w:r w:rsidRPr="002E123E">
        <w:rPr>
          <w:rFonts w:ascii="Palatino Linotype" w:hAnsi="Palatino Linotype"/>
          <w:sz w:val="20"/>
          <w:szCs w:val="20"/>
        </w:rPr>
        <w:t xml:space="preserve">) στην </w:t>
      </w:r>
      <w:proofErr w:type="spellStart"/>
      <w:r w:rsidRPr="002E123E">
        <w:rPr>
          <w:rFonts w:ascii="Palatino Linotype" w:hAnsi="Palatino Linotype"/>
          <w:sz w:val="20"/>
          <w:szCs w:val="20"/>
        </w:rPr>
        <w:t>ενό</w:t>
      </w:r>
      <w:r>
        <w:rPr>
          <w:rFonts w:ascii="Palatino Linotype" w:hAnsi="Palatino Linotype"/>
          <w:sz w:val="20"/>
          <w:szCs w:val="20"/>
        </w:rPr>
        <w:t>τητα</w:t>
      </w:r>
      <w:proofErr w:type="spellEnd"/>
      <w:r>
        <w:rPr>
          <w:rFonts w:ascii="Palatino Linotype" w:hAnsi="Palatino Linotype"/>
          <w:sz w:val="20"/>
          <w:szCs w:val="20"/>
        </w:rPr>
        <w:t xml:space="preserve"> και πώς εξηγείται αυτός</w:t>
      </w:r>
      <w:r w:rsidRPr="002E123E">
        <w:rPr>
          <w:rFonts w:ascii="Palatino Linotype" w:hAnsi="Palatino Linotype"/>
          <w:sz w:val="20"/>
          <w:szCs w:val="20"/>
        </w:rPr>
        <w:t>;</w:t>
      </w:r>
      <w:r>
        <w:rPr>
          <w:rFonts w:ascii="Palatino Linotype" w:hAnsi="Palatino Linotype"/>
          <w:sz w:val="20"/>
          <w:szCs w:val="20"/>
        </w:rPr>
        <w:t xml:space="preserve"> [</w:t>
      </w:r>
      <w:r w:rsidRPr="002E123E">
        <w:rPr>
          <w:rFonts w:ascii="Palatino Linotype" w:hAnsi="Palatino Linotype"/>
          <w:sz w:val="20"/>
          <w:szCs w:val="20"/>
        </w:rPr>
        <w:t xml:space="preserve">Στο </w:t>
      </w:r>
      <w:proofErr w:type="spellStart"/>
      <w:r w:rsidRPr="002E123E">
        <w:rPr>
          <w:rFonts w:ascii="Palatino Linotype" w:hAnsi="Palatino Linotype"/>
          <w:sz w:val="20"/>
          <w:szCs w:val="20"/>
        </w:rPr>
        <w:t>μύθο</w:t>
      </w:r>
      <w:proofErr w:type="spellEnd"/>
      <w:r w:rsidRPr="002E123E">
        <w:rPr>
          <w:rFonts w:ascii="Palatino Linotype" w:hAnsi="Palatino Linotype"/>
          <w:sz w:val="20"/>
          <w:szCs w:val="20"/>
        </w:rPr>
        <w:t xml:space="preserve"> του </w:t>
      </w:r>
      <w:proofErr w:type="spellStart"/>
      <w:r w:rsidRPr="002E123E">
        <w:rPr>
          <w:rFonts w:ascii="Palatino Linotype" w:hAnsi="Palatino Linotype"/>
          <w:sz w:val="20"/>
          <w:szCs w:val="20"/>
        </w:rPr>
        <w:t>Πρωταγόρα</w:t>
      </w:r>
      <w:proofErr w:type="spellEnd"/>
      <w:r w:rsidRPr="002E123E">
        <w:rPr>
          <w:rFonts w:ascii="Palatino Linotype" w:hAnsi="Palatino Linotype"/>
          <w:sz w:val="20"/>
          <w:szCs w:val="20"/>
        </w:rPr>
        <w:t xml:space="preserve"> η </w:t>
      </w:r>
      <w:proofErr w:type="spellStart"/>
      <w:r w:rsidRPr="002E123E">
        <w:rPr>
          <w:rFonts w:ascii="Palatino Linotype" w:hAnsi="Palatino Linotype"/>
          <w:sz w:val="20"/>
          <w:szCs w:val="20"/>
        </w:rPr>
        <w:t>εἱμαρμένη</w:t>
      </w:r>
      <w:proofErr w:type="spellEnd"/>
      <w:r w:rsidRPr="002E123E">
        <w:rPr>
          <w:rFonts w:ascii="Palatino Linotype" w:hAnsi="Palatino Linotype"/>
          <w:sz w:val="20"/>
          <w:szCs w:val="20"/>
        </w:rPr>
        <w:t xml:space="preserve"> αναφέρεται δύο φορές: χρόνος </w:t>
      </w:r>
      <w:proofErr w:type="spellStart"/>
      <w:r w:rsidRPr="002E123E">
        <w:rPr>
          <w:rFonts w:ascii="Palatino Linotype" w:hAnsi="Palatino Linotype"/>
          <w:sz w:val="20"/>
          <w:szCs w:val="20"/>
        </w:rPr>
        <w:t>εἱμαρμένος</w:t>
      </w:r>
      <w:proofErr w:type="spellEnd"/>
      <w:r w:rsidRPr="002E123E">
        <w:rPr>
          <w:rFonts w:ascii="Palatino Linotype" w:hAnsi="Palatino Linotype"/>
          <w:sz w:val="20"/>
          <w:szCs w:val="20"/>
        </w:rPr>
        <w:t xml:space="preserve"> (2η </w:t>
      </w:r>
      <w:proofErr w:type="spellStart"/>
      <w:r w:rsidRPr="002E123E">
        <w:rPr>
          <w:rFonts w:ascii="Palatino Linotype" w:hAnsi="Palatino Linotype"/>
          <w:sz w:val="20"/>
          <w:szCs w:val="20"/>
        </w:rPr>
        <w:t>ενότητα</w:t>
      </w:r>
      <w:proofErr w:type="spellEnd"/>
      <w:r w:rsidRPr="002E123E">
        <w:rPr>
          <w:rFonts w:ascii="Palatino Linotype" w:hAnsi="Palatino Linotype"/>
          <w:sz w:val="20"/>
          <w:szCs w:val="20"/>
        </w:rPr>
        <w:t xml:space="preserve">) και </w:t>
      </w:r>
      <w:proofErr w:type="spellStart"/>
      <w:r w:rsidRPr="002E123E">
        <w:rPr>
          <w:rFonts w:ascii="Palatino Linotype" w:hAnsi="Palatino Linotype"/>
          <w:sz w:val="20"/>
          <w:szCs w:val="20"/>
        </w:rPr>
        <w:t>εἱμαρμένη</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ἡμέρα</w:t>
      </w:r>
      <w:proofErr w:type="spellEnd"/>
      <w:r w:rsidRPr="002E123E">
        <w:rPr>
          <w:rFonts w:ascii="Palatino Linotype" w:hAnsi="Palatino Linotype"/>
          <w:sz w:val="20"/>
          <w:szCs w:val="20"/>
        </w:rPr>
        <w:t xml:space="preserve"> (3η </w:t>
      </w:r>
      <w:proofErr w:type="spellStart"/>
      <w:r w:rsidRPr="002E123E">
        <w:rPr>
          <w:rFonts w:ascii="Palatino Linotype" w:hAnsi="Palatino Linotype"/>
          <w:sz w:val="20"/>
          <w:szCs w:val="20"/>
        </w:rPr>
        <w:t>ενότητα</w:t>
      </w:r>
      <w:proofErr w:type="spellEnd"/>
      <w:r w:rsidRPr="002E123E">
        <w:rPr>
          <w:rFonts w:ascii="Palatino Linotype" w:hAnsi="Palatino Linotype"/>
          <w:sz w:val="20"/>
          <w:szCs w:val="20"/>
        </w:rPr>
        <w:t>). Είναι στοιχείο του μύθου, που προσδιορίζει χρονικά την εξέλιξη. Εκφράζει «το πλήρωμα του χρόνου», το πέρασμα από μία εποχή σε άλλη, από μια μορφή ζωής σε άλλη, που ούτε στιγμιαίο είναι ούτε αυτόματο. Αν αφαιρέσουμε το περίβλημα του μύθου από την αφήγηση του Πρωταγόρα, σημαίνει ότι το πέρασμα σε άλλο στάδιο γίνεται κάτω από την πίεση της ανάγκης για επιβίωση ή καλυτέρευση της ζωής.</w:t>
      </w:r>
      <w:r>
        <w:rPr>
          <w:rFonts w:ascii="Palatino Linotype" w:hAnsi="Palatino Linotype"/>
          <w:sz w:val="20"/>
          <w:szCs w:val="20"/>
        </w:rPr>
        <w:t>]</w:t>
      </w:r>
    </w:p>
    <w:p w:rsidR="002E123E" w:rsidRPr="002E123E" w:rsidRDefault="002E123E" w:rsidP="002E123E">
      <w:pPr>
        <w:pStyle w:val="a3"/>
        <w:numPr>
          <w:ilvl w:val="0"/>
          <w:numId w:val="4"/>
        </w:numPr>
        <w:ind w:left="284" w:hanging="284"/>
        <w:rPr>
          <w:rFonts w:ascii="Palatino Linotype" w:hAnsi="Palatino Linotype"/>
          <w:sz w:val="20"/>
          <w:szCs w:val="20"/>
        </w:rPr>
      </w:pPr>
      <w:r w:rsidRPr="002E123E">
        <w:rPr>
          <w:rFonts w:ascii="Palatino Linotype" w:hAnsi="Palatino Linotype"/>
          <w:sz w:val="20"/>
          <w:szCs w:val="20"/>
        </w:rPr>
        <w:t>Να δείξετε ότι ο μύθος του Πρω</w:t>
      </w:r>
      <w:r>
        <w:rPr>
          <w:rFonts w:ascii="Palatino Linotype" w:hAnsi="Palatino Linotype"/>
          <w:sz w:val="20"/>
          <w:szCs w:val="20"/>
        </w:rPr>
        <w:t xml:space="preserve">ταγόρα εξηγεί τελεολογικά το νόμο της αναπλήρωσης. </w:t>
      </w:r>
      <w:r>
        <w:rPr>
          <w:rFonts w:ascii="Palatino Linotype" w:hAnsi="Palatino Linotype"/>
          <w:sz w:val="20"/>
          <w:szCs w:val="20"/>
        </w:rPr>
        <w:t>[</w:t>
      </w:r>
      <w:r w:rsidRPr="002E123E">
        <w:rPr>
          <w:rFonts w:ascii="Palatino Linotype" w:hAnsi="Palatino Linotype"/>
          <w:sz w:val="20"/>
          <w:szCs w:val="20"/>
        </w:rPr>
        <w:t xml:space="preserve">αδυναμία - ενός ζώου π.χ.- αναπληρώνεται από μία ικανότητα. Η συγκεκριμένη ερώτηση έχει στόχο να ελέγξει αν οι μαθητές κατανόησαν ότι εδώ η εξήγηση είναι τελεολογική, </w:t>
      </w:r>
      <w:proofErr w:type="spellStart"/>
      <w:r w:rsidRPr="002E123E">
        <w:rPr>
          <w:rFonts w:ascii="Palatino Linotype" w:hAnsi="Palatino Linotype"/>
          <w:sz w:val="20"/>
          <w:szCs w:val="20"/>
        </w:rPr>
        <w:t>δηλαδή</w:t>
      </w:r>
      <w:proofErr w:type="spellEnd"/>
      <w:r w:rsidRPr="002E123E">
        <w:rPr>
          <w:rFonts w:ascii="Palatino Linotype" w:hAnsi="Palatino Linotype"/>
          <w:sz w:val="20"/>
          <w:szCs w:val="20"/>
        </w:rPr>
        <w:t xml:space="preserve"> οι </w:t>
      </w:r>
      <w:proofErr w:type="spellStart"/>
      <w:r w:rsidRPr="002E123E">
        <w:rPr>
          <w:rFonts w:ascii="Palatino Linotype" w:hAnsi="Palatino Linotype"/>
          <w:sz w:val="20"/>
          <w:szCs w:val="20"/>
        </w:rPr>
        <w:t>διάφορες</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ιδιότητες</w:t>
      </w:r>
      <w:proofErr w:type="spellEnd"/>
      <w:r w:rsidRPr="002E123E">
        <w:rPr>
          <w:rFonts w:ascii="Palatino Linotype" w:hAnsi="Palatino Linotype"/>
          <w:sz w:val="20"/>
          <w:szCs w:val="20"/>
        </w:rPr>
        <w:t xml:space="preserve"> και </w:t>
      </w:r>
      <w:proofErr w:type="spellStart"/>
      <w:r w:rsidRPr="002E123E">
        <w:rPr>
          <w:rFonts w:ascii="Palatino Linotype" w:hAnsi="Palatino Linotype"/>
          <w:sz w:val="20"/>
          <w:szCs w:val="20"/>
        </w:rPr>
        <w:t>χαρακτηριστικά</w:t>
      </w:r>
      <w:proofErr w:type="spellEnd"/>
      <w:r w:rsidRPr="002E123E">
        <w:rPr>
          <w:rFonts w:ascii="Palatino Linotype" w:hAnsi="Palatino Linotype"/>
          <w:sz w:val="20"/>
          <w:szCs w:val="20"/>
        </w:rPr>
        <w:t xml:space="preserve"> των </w:t>
      </w:r>
      <w:proofErr w:type="spellStart"/>
      <w:r w:rsidRPr="002E123E">
        <w:rPr>
          <w:rFonts w:ascii="Palatino Linotype" w:hAnsi="Palatino Linotype"/>
          <w:sz w:val="20"/>
          <w:szCs w:val="20"/>
        </w:rPr>
        <w:t>ζώων</w:t>
      </w:r>
      <w:proofErr w:type="spellEnd"/>
      <w:r w:rsidRPr="002E123E">
        <w:rPr>
          <w:rFonts w:ascii="Palatino Linotype" w:hAnsi="Palatino Linotype"/>
          <w:sz w:val="20"/>
          <w:szCs w:val="20"/>
        </w:rPr>
        <w:t xml:space="preserve"> εξηγούνται από το </w:t>
      </w:r>
      <w:proofErr w:type="spellStart"/>
      <w:r w:rsidRPr="002E123E">
        <w:rPr>
          <w:rFonts w:ascii="Palatino Linotype" w:hAnsi="Palatino Linotype"/>
          <w:sz w:val="20"/>
          <w:szCs w:val="20"/>
        </w:rPr>
        <w:t>σκοπό</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τέλος</w:t>
      </w:r>
      <w:proofErr w:type="spellEnd"/>
      <w:r w:rsidRPr="002E123E">
        <w:rPr>
          <w:rFonts w:ascii="Palatino Linotype" w:hAnsi="Palatino Linotype"/>
          <w:sz w:val="20"/>
          <w:szCs w:val="20"/>
        </w:rPr>
        <w:t xml:space="preserve">) για τον </w:t>
      </w:r>
      <w:proofErr w:type="spellStart"/>
      <w:r w:rsidRPr="002E123E">
        <w:rPr>
          <w:rFonts w:ascii="Palatino Linotype" w:hAnsi="Palatino Linotype"/>
          <w:sz w:val="20"/>
          <w:szCs w:val="20"/>
        </w:rPr>
        <w:t>οποίο</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πλάστηκαν</w:t>
      </w:r>
      <w:proofErr w:type="spellEnd"/>
      <w:r w:rsidRPr="002E123E">
        <w:rPr>
          <w:rFonts w:ascii="Palatino Linotype" w:hAnsi="Palatino Linotype"/>
          <w:sz w:val="20"/>
          <w:szCs w:val="20"/>
        </w:rPr>
        <w:t xml:space="preserve">, ή, </w:t>
      </w:r>
      <w:proofErr w:type="spellStart"/>
      <w:r w:rsidRPr="002E123E">
        <w:rPr>
          <w:rFonts w:ascii="Palatino Linotype" w:hAnsi="Palatino Linotype"/>
          <w:sz w:val="20"/>
          <w:szCs w:val="20"/>
        </w:rPr>
        <w:t>απλούστερα</w:t>
      </w:r>
      <w:proofErr w:type="spellEnd"/>
      <w:r w:rsidRPr="002E123E">
        <w:rPr>
          <w:rFonts w:ascii="Palatino Linotype" w:hAnsi="Palatino Linotype"/>
          <w:sz w:val="20"/>
          <w:szCs w:val="20"/>
        </w:rPr>
        <w:t xml:space="preserve">, </w:t>
      </w:r>
      <w:proofErr w:type="spellStart"/>
      <w:r w:rsidRPr="002E123E">
        <w:rPr>
          <w:rFonts w:ascii="Palatino Linotype" w:hAnsi="Palatino Linotype"/>
          <w:sz w:val="20"/>
          <w:szCs w:val="20"/>
        </w:rPr>
        <w:t>από</w:t>
      </w:r>
      <w:proofErr w:type="spellEnd"/>
      <w:r w:rsidRPr="002E123E">
        <w:rPr>
          <w:rFonts w:ascii="Palatino Linotype" w:hAnsi="Palatino Linotype"/>
          <w:sz w:val="20"/>
          <w:szCs w:val="20"/>
        </w:rPr>
        <w:t xml:space="preserve"> τη λειτουργία που επιτελούν. Στη φύση όλα έχουν, σύμφωνα με τον Πρωταγόρα, ένα σκοπό</w:t>
      </w:r>
      <w:r>
        <w:rPr>
          <w:rFonts w:ascii="Palatino Linotype" w:hAnsi="Palatino Linotype"/>
          <w:sz w:val="20"/>
          <w:szCs w:val="20"/>
        </w:rPr>
        <w:t>]</w:t>
      </w:r>
    </w:p>
    <w:p w:rsidR="00D91C64" w:rsidRDefault="00D91C64" w:rsidP="00D91C64">
      <w:pPr>
        <w:rPr>
          <w:rFonts w:ascii="Palatino Linotype" w:hAnsi="Palatino Linotype"/>
          <w:sz w:val="20"/>
          <w:szCs w:val="20"/>
        </w:rPr>
      </w:pPr>
    </w:p>
    <w:p w:rsidR="00D91C64" w:rsidRPr="00D91C64" w:rsidRDefault="00D91C64" w:rsidP="00D91C64">
      <w:pPr>
        <w:rPr>
          <w:rFonts w:ascii="Palatino Linotype" w:hAnsi="Palatino Linotype"/>
          <w:b/>
          <w:sz w:val="20"/>
          <w:szCs w:val="20"/>
        </w:rPr>
      </w:pPr>
      <w:proofErr w:type="spellStart"/>
      <w:r w:rsidRPr="00D91C64">
        <w:rPr>
          <w:rFonts w:ascii="Palatino Linotype" w:hAnsi="Palatino Linotype"/>
          <w:b/>
          <w:sz w:val="20"/>
          <w:szCs w:val="20"/>
        </w:rPr>
        <w:t>Ερμηνευτική</w:t>
      </w:r>
      <w:proofErr w:type="spellEnd"/>
      <w:r w:rsidRPr="00D91C64">
        <w:rPr>
          <w:rFonts w:ascii="Palatino Linotype" w:hAnsi="Palatino Linotype"/>
          <w:b/>
          <w:sz w:val="20"/>
          <w:szCs w:val="20"/>
        </w:rPr>
        <w:t xml:space="preserve"> </w:t>
      </w:r>
      <w:proofErr w:type="spellStart"/>
      <w:r w:rsidRPr="00D91C64">
        <w:rPr>
          <w:rFonts w:ascii="Palatino Linotype" w:hAnsi="Palatino Linotype"/>
          <w:b/>
          <w:sz w:val="20"/>
          <w:szCs w:val="20"/>
        </w:rPr>
        <w:t>ερώτηση</w:t>
      </w:r>
      <w:proofErr w:type="spellEnd"/>
      <w:r w:rsidRPr="00D91C64">
        <w:rPr>
          <w:rFonts w:ascii="Palatino Linotype" w:hAnsi="Palatino Linotype"/>
          <w:b/>
          <w:sz w:val="20"/>
          <w:szCs w:val="20"/>
        </w:rPr>
        <w:t xml:space="preserve"> κλειστού τύπου</w:t>
      </w:r>
    </w:p>
    <w:p w:rsidR="00D91C64" w:rsidRPr="00D91C64" w:rsidRDefault="00D91C64" w:rsidP="00D91C64">
      <w:pPr>
        <w:rPr>
          <w:rFonts w:ascii="Palatino Linotype" w:hAnsi="Palatino Linotype"/>
          <w:sz w:val="20"/>
          <w:szCs w:val="20"/>
        </w:rPr>
      </w:pPr>
      <w:r w:rsidRPr="00D91C64">
        <w:rPr>
          <w:rFonts w:ascii="Palatino Linotype" w:hAnsi="Palatino Linotype"/>
          <w:sz w:val="20"/>
          <w:szCs w:val="20"/>
        </w:rPr>
        <w:t xml:space="preserve">Ο Επιμηθέας μοίρασε στα ζώα τις διάφορες ιδιότητες με σκοπό να αντισταθμίσει αδυναμίες. Να συμπληρώσετε με τη </w:t>
      </w:r>
      <w:proofErr w:type="spellStart"/>
      <w:r w:rsidRPr="00D91C64">
        <w:rPr>
          <w:rFonts w:ascii="Palatino Linotype" w:hAnsi="Palatino Linotype"/>
          <w:sz w:val="20"/>
          <w:szCs w:val="20"/>
        </w:rPr>
        <w:t>βοήθεια</w:t>
      </w:r>
      <w:proofErr w:type="spellEnd"/>
      <w:r w:rsidRPr="00D91C64">
        <w:rPr>
          <w:rFonts w:ascii="Palatino Linotype" w:hAnsi="Palatino Linotype"/>
          <w:sz w:val="20"/>
          <w:szCs w:val="20"/>
        </w:rPr>
        <w:t xml:space="preserve"> του </w:t>
      </w:r>
      <w:proofErr w:type="spellStart"/>
      <w:r w:rsidRPr="00D91C64">
        <w:rPr>
          <w:rFonts w:ascii="Palatino Linotype" w:hAnsi="Palatino Linotype"/>
          <w:sz w:val="20"/>
          <w:szCs w:val="20"/>
        </w:rPr>
        <w:t>κειμένου</w:t>
      </w:r>
      <w:proofErr w:type="spellEnd"/>
      <w:r w:rsidRPr="00D91C64">
        <w:rPr>
          <w:rFonts w:ascii="Palatino Linotype" w:hAnsi="Palatino Linotype"/>
          <w:sz w:val="20"/>
          <w:szCs w:val="20"/>
        </w:rPr>
        <w:t xml:space="preserve"> τις παρακάτω προτάσεις, ώστε να φαίνεται πώς εξασφαλίστηκε η ισορροπία στο ζωικό βασίλειο.</w:t>
      </w:r>
    </w:p>
    <w:p w:rsidR="00D91C64" w:rsidRPr="00D91C64" w:rsidRDefault="00D91C64" w:rsidP="00D91C64">
      <w:pPr>
        <w:rPr>
          <w:rFonts w:ascii="Palatino Linotype" w:hAnsi="Palatino Linotype"/>
          <w:sz w:val="20"/>
          <w:szCs w:val="20"/>
        </w:rPr>
      </w:pPr>
      <w:r w:rsidRPr="00D91C64">
        <w:rPr>
          <w:rFonts w:ascii="Palatino Linotype" w:hAnsi="Palatino Linotype"/>
          <w:sz w:val="20"/>
          <w:szCs w:val="20"/>
        </w:rPr>
        <w:t>• Η ταχύτητα αντιστάθμιζε την ........................ ........................</w:t>
      </w:r>
    </w:p>
    <w:p w:rsidR="00D91C64" w:rsidRPr="00D91C64" w:rsidRDefault="00D91C64" w:rsidP="00D91C64">
      <w:pPr>
        <w:rPr>
          <w:rFonts w:ascii="Palatino Linotype" w:hAnsi="Palatino Linotype"/>
          <w:sz w:val="20"/>
          <w:szCs w:val="20"/>
        </w:rPr>
      </w:pPr>
      <w:r w:rsidRPr="00D91C64">
        <w:rPr>
          <w:rFonts w:ascii="Palatino Linotype" w:hAnsi="Palatino Linotype"/>
          <w:sz w:val="20"/>
          <w:szCs w:val="20"/>
        </w:rPr>
        <w:t>• Τα φτερά ή η υπόγεια κατοικία αντιστάθμιζαν ........................</w:t>
      </w:r>
    </w:p>
    <w:p w:rsidR="00D91C64" w:rsidRPr="00D91C64" w:rsidRDefault="00D91C64" w:rsidP="00D91C64">
      <w:pPr>
        <w:rPr>
          <w:rFonts w:ascii="Palatino Linotype" w:hAnsi="Palatino Linotype"/>
          <w:sz w:val="20"/>
          <w:szCs w:val="20"/>
        </w:rPr>
      </w:pPr>
      <w:r w:rsidRPr="00D91C64">
        <w:rPr>
          <w:rFonts w:ascii="Palatino Linotype" w:hAnsi="Palatino Linotype"/>
          <w:sz w:val="20"/>
          <w:szCs w:val="20"/>
        </w:rPr>
        <w:t>• Όσα ζώα είχαν δύναμη δε χρειάζονταν ........................</w:t>
      </w:r>
    </w:p>
    <w:p w:rsidR="00D91C64" w:rsidRPr="00D91C64" w:rsidRDefault="00D91C64" w:rsidP="00D91C64">
      <w:pPr>
        <w:rPr>
          <w:rFonts w:ascii="Palatino Linotype" w:hAnsi="Palatino Linotype"/>
          <w:sz w:val="20"/>
          <w:szCs w:val="20"/>
        </w:rPr>
      </w:pPr>
      <w:r w:rsidRPr="00D91C64">
        <w:rPr>
          <w:rFonts w:ascii="Palatino Linotype" w:hAnsi="Palatino Linotype"/>
          <w:sz w:val="20"/>
          <w:szCs w:val="20"/>
        </w:rPr>
        <w:t>• Όσα είχαν μεγάλο μέγεθος ........................</w:t>
      </w:r>
    </w:p>
    <w:p w:rsidR="00D91C64" w:rsidRPr="00D91C64" w:rsidRDefault="00D91C64" w:rsidP="00D91C64">
      <w:pPr>
        <w:rPr>
          <w:rFonts w:ascii="Palatino Linotype" w:hAnsi="Palatino Linotype"/>
          <w:sz w:val="20"/>
          <w:szCs w:val="20"/>
        </w:rPr>
      </w:pPr>
      <w:r w:rsidRPr="00D91C64">
        <w:rPr>
          <w:rFonts w:ascii="Palatino Linotype" w:hAnsi="Palatino Linotype"/>
          <w:sz w:val="20"/>
          <w:szCs w:val="20"/>
        </w:rPr>
        <w:t>• Τα όπλα αντιστάθμιζαν ........................</w:t>
      </w:r>
    </w:p>
    <w:p w:rsidR="00D91C64" w:rsidRPr="00D91C64" w:rsidRDefault="00D91C64" w:rsidP="00D91C64">
      <w:pPr>
        <w:rPr>
          <w:rFonts w:ascii="Palatino Linotype" w:hAnsi="Palatino Linotype"/>
          <w:sz w:val="20"/>
          <w:szCs w:val="20"/>
        </w:rPr>
      </w:pPr>
      <w:r w:rsidRPr="00D91C64">
        <w:rPr>
          <w:rFonts w:ascii="Palatino Linotype" w:hAnsi="Palatino Linotype"/>
          <w:sz w:val="20"/>
          <w:szCs w:val="20"/>
        </w:rPr>
        <w:t>• Για να αντιμετωπίζουν τις καιρικές μεταβολές τους έδωσε ...............…..</w:t>
      </w:r>
    </w:p>
    <w:p w:rsidR="00D91C64" w:rsidRPr="00D91C64" w:rsidRDefault="00D91C64" w:rsidP="00D91C64">
      <w:pPr>
        <w:rPr>
          <w:rFonts w:ascii="Palatino Linotype" w:hAnsi="Palatino Linotype"/>
          <w:sz w:val="20"/>
          <w:szCs w:val="20"/>
        </w:rPr>
      </w:pPr>
      <w:r w:rsidRPr="00D91C64">
        <w:rPr>
          <w:rFonts w:ascii="Palatino Linotype" w:hAnsi="Palatino Linotype"/>
          <w:sz w:val="20"/>
          <w:szCs w:val="20"/>
        </w:rPr>
        <w:t>• Με πολυγονία προίκισε ........................</w:t>
      </w:r>
    </w:p>
    <w:p w:rsidR="00D91C64" w:rsidRPr="00D91C64" w:rsidRDefault="00D91C64" w:rsidP="00D91C64">
      <w:pPr>
        <w:rPr>
          <w:rFonts w:ascii="Palatino Linotype" w:hAnsi="Palatino Linotype"/>
          <w:sz w:val="20"/>
          <w:szCs w:val="20"/>
        </w:rPr>
      </w:pPr>
      <w:r w:rsidRPr="00D91C64">
        <w:rPr>
          <w:rFonts w:ascii="Palatino Linotype" w:hAnsi="Palatino Linotype"/>
          <w:sz w:val="20"/>
          <w:szCs w:val="20"/>
        </w:rPr>
        <w:t xml:space="preserve">• </w:t>
      </w:r>
      <w:proofErr w:type="spellStart"/>
      <w:r w:rsidRPr="00D91C64">
        <w:rPr>
          <w:rFonts w:ascii="Palatino Linotype" w:hAnsi="Palatino Linotype"/>
          <w:sz w:val="20"/>
          <w:szCs w:val="20"/>
        </w:rPr>
        <w:t>Ολιγογονία</w:t>
      </w:r>
      <w:proofErr w:type="spellEnd"/>
      <w:r w:rsidRPr="00D91C64">
        <w:rPr>
          <w:rFonts w:ascii="Palatino Linotype" w:hAnsi="Palatino Linotype"/>
          <w:sz w:val="20"/>
          <w:szCs w:val="20"/>
        </w:rPr>
        <w:t xml:space="preserve"> έδωσε ........................</w:t>
      </w:r>
    </w:p>
    <w:p w:rsidR="00D91C64" w:rsidRDefault="00D91C64" w:rsidP="00D91C64">
      <w:pPr>
        <w:rPr>
          <w:rFonts w:ascii="Palatino Linotype" w:hAnsi="Palatino Linotype"/>
          <w:sz w:val="20"/>
          <w:szCs w:val="20"/>
        </w:rPr>
      </w:pPr>
      <w:r w:rsidRPr="00D91C64">
        <w:rPr>
          <w:rFonts w:ascii="Palatino Linotype" w:hAnsi="Palatino Linotype"/>
          <w:sz w:val="20"/>
          <w:szCs w:val="20"/>
        </w:rPr>
        <w:t>• Δεν έδωσε σε όλα τα ζώα την ίδια τροφή για να μην .......................</w:t>
      </w:r>
    </w:p>
    <w:p w:rsidR="00D91C64" w:rsidRPr="00473AF8" w:rsidRDefault="00D91C64" w:rsidP="00D91C64">
      <w:pPr>
        <w:rPr>
          <w:rFonts w:ascii="Palatino Linotype" w:hAnsi="Palatino Linotype"/>
          <w:sz w:val="20"/>
          <w:szCs w:val="20"/>
        </w:rPr>
      </w:pPr>
    </w:p>
    <w:p w:rsidR="000A30DF" w:rsidRPr="00473AF8" w:rsidRDefault="000A30DF" w:rsidP="000A30DF">
      <w:pPr>
        <w:rPr>
          <w:rFonts w:ascii="Palatino Linotype" w:hAnsi="Palatino Linotype"/>
          <w:b/>
          <w:sz w:val="20"/>
          <w:szCs w:val="20"/>
        </w:rPr>
      </w:pPr>
      <w:r w:rsidRPr="00473AF8">
        <w:rPr>
          <w:rFonts w:ascii="Palatino Linotype" w:hAnsi="Palatino Linotype"/>
          <w:b/>
          <w:sz w:val="20"/>
          <w:szCs w:val="20"/>
        </w:rPr>
        <w:t>Ασκήσεις λεξιλογικές</w:t>
      </w:r>
      <w:r w:rsidR="00D91C64">
        <w:rPr>
          <w:rFonts w:ascii="Palatino Linotype" w:hAnsi="Palatino Linotype"/>
          <w:b/>
          <w:sz w:val="20"/>
          <w:szCs w:val="20"/>
        </w:rPr>
        <w:t xml:space="preserve"> (ΚΕΕ-</w:t>
      </w:r>
      <w:proofErr w:type="spellStart"/>
      <w:r w:rsidR="00D91C64">
        <w:rPr>
          <w:rFonts w:ascii="Palatino Linotype" w:hAnsi="Palatino Linotype"/>
          <w:b/>
          <w:sz w:val="20"/>
          <w:szCs w:val="20"/>
        </w:rPr>
        <w:t>Αμπελάς</w:t>
      </w:r>
      <w:proofErr w:type="spellEnd"/>
      <w:r w:rsidR="00D91C64">
        <w:rPr>
          <w:rFonts w:ascii="Palatino Linotype" w:hAnsi="Palatino Linotype"/>
          <w:b/>
          <w:sz w:val="20"/>
          <w:szCs w:val="20"/>
        </w:rPr>
        <w:t>)</w:t>
      </w:r>
    </w:p>
    <w:p w:rsidR="009416F3" w:rsidRPr="00D91C64" w:rsidRDefault="009416F3" w:rsidP="00D91C64">
      <w:pPr>
        <w:pStyle w:val="a3"/>
        <w:numPr>
          <w:ilvl w:val="0"/>
          <w:numId w:val="8"/>
        </w:numPr>
        <w:ind w:left="284" w:hanging="284"/>
        <w:rPr>
          <w:rFonts w:ascii="Palatino Linotype" w:hAnsi="Palatino Linotype"/>
          <w:i/>
          <w:sz w:val="20"/>
          <w:szCs w:val="20"/>
        </w:rPr>
      </w:pPr>
      <w:r>
        <w:rPr>
          <w:rFonts w:ascii="Palatino Linotype" w:hAnsi="Palatino Linotype"/>
          <w:sz w:val="20"/>
          <w:szCs w:val="20"/>
        </w:rPr>
        <w:t>Να γράψετε από δύ</w:t>
      </w:r>
      <w:r w:rsidRPr="009416F3">
        <w:rPr>
          <w:rFonts w:ascii="Palatino Linotype" w:hAnsi="Palatino Linotype"/>
          <w:sz w:val="20"/>
          <w:szCs w:val="20"/>
        </w:rPr>
        <w:t xml:space="preserve">ο </w:t>
      </w:r>
      <w:proofErr w:type="spellStart"/>
      <w:r w:rsidRPr="009416F3">
        <w:rPr>
          <w:rFonts w:ascii="Palatino Linotype" w:hAnsi="Palatino Linotype"/>
          <w:sz w:val="20"/>
          <w:szCs w:val="20"/>
        </w:rPr>
        <w:t>ομόρρι</w:t>
      </w:r>
      <w:r>
        <w:rPr>
          <w:rFonts w:ascii="Palatino Linotype" w:hAnsi="Palatino Linotype"/>
          <w:sz w:val="20"/>
          <w:szCs w:val="20"/>
        </w:rPr>
        <w:t>ζα</w:t>
      </w:r>
      <w:proofErr w:type="spellEnd"/>
      <w:r>
        <w:rPr>
          <w:rFonts w:ascii="Palatino Linotype" w:hAnsi="Palatino Linotype"/>
          <w:sz w:val="20"/>
          <w:szCs w:val="20"/>
        </w:rPr>
        <w:t xml:space="preserve"> της</w:t>
      </w:r>
      <w:r w:rsidRPr="009416F3">
        <w:rPr>
          <w:rFonts w:ascii="Palatino Linotype" w:hAnsi="Palatino Linotype"/>
          <w:sz w:val="20"/>
          <w:szCs w:val="20"/>
        </w:rPr>
        <w:t xml:space="preserve"> </w:t>
      </w:r>
      <w:proofErr w:type="spellStart"/>
      <w:r w:rsidRPr="009416F3">
        <w:rPr>
          <w:rFonts w:ascii="Palatino Linotype" w:hAnsi="Palatino Linotype"/>
          <w:sz w:val="20"/>
          <w:szCs w:val="20"/>
        </w:rPr>
        <w:t>αρχαία</w:t>
      </w:r>
      <w:r>
        <w:rPr>
          <w:rFonts w:ascii="Palatino Linotype" w:hAnsi="Palatino Linotype"/>
          <w:sz w:val="20"/>
          <w:szCs w:val="20"/>
        </w:rPr>
        <w:t>ςςή</w:t>
      </w:r>
      <w:proofErr w:type="spellEnd"/>
      <w:r w:rsidRPr="009416F3">
        <w:rPr>
          <w:rFonts w:ascii="Palatino Linotype" w:hAnsi="Palatino Linotype"/>
          <w:sz w:val="20"/>
          <w:szCs w:val="20"/>
        </w:rPr>
        <w:t xml:space="preserve"> τ</w:t>
      </w:r>
      <w:r>
        <w:rPr>
          <w:rFonts w:ascii="Palatino Linotype" w:hAnsi="Palatino Linotype"/>
          <w:sz w:val="20"/>
          <w:szCs w:val="20"/>
        </w:rPr>
        <w:t>ης νέας ελληνικής</w:t>
      </w:r>
      <w:r w:rsidRPr="009416F3">
        <w:rPr>
          <w:rFonts w:ascii="Palatino Linotype" w:hAnsi="Palatino Linotype"/>
          <w:sz w:val="20"/>
          <w:szCs w:val="20"/>
        </w:rPr>
        <w:t xml:space="preserve"> για </w:t>
      </w:r>
      <w:r w:rsidRPr="009416F3">
        <w:rPr>
          <w:rFonts w:ascii="Palatino Linotype" w:hAnsi="Palatino Linotype"/>
          <w:sz w:val="20"/>
          <w:szCs w:val="20"/>
        </w:rPr>
        <w:t>τις</w:t>
      </w:r>
      <w:r w:rsidRPr="009416F3">
        <w:rPr>
          <w:rFonts w:ascii="Palatino Linotype" w:hAnsi="Palatino Linotype"/>
          <w:sz w:val="20"/>
          <w:szCs w:val="20"/>
        </w:rPr>
        <w:t xml:space="preserve"> παρακάτω λ</w:t>
      </w:r>
      <w:r>
        <w:rPr>
          <w:rFonts w:ascii="Palatino Linotype" w:hAnsi="Palatino Linotype"/>
          <w:sz w:val="20"/>
          <w:szCs w:val="20"/>
        </w:rPr>
        <w:t>έξεις</w:t>
      </w:r>
      <w:r w:rsidRPr="009416F3">
        <w:rPr>
          <w:rFonts w:ascii="Palatino Linotype" w:hAnsi="Palatino Linotype"/>
          <w:sz w:val="20"/>
          <w:szCs w:val="20"/>
        </w:rPr>
        <w:t xml:space="preserve">: </w:t>
      </w:r>
      <w:proofErr w:type="spellStart"/>
      <w:r w:rsidRPr="00D91C64">
        <w:rPr>
          <w:rFonts w:ascii="Palatino Linotype" w:hAnsi="Palatino Linotype"/>
          <w:i/>
          <w:sz w:val="20"/>
          <w:szCs w:val="20"/>
        </w:rPr>
        <w:t>εἱμαρμένο</w:t>
      </w:r>
      <w:r w:rsidRPr="00D91C64">
        <w:rPr>
          <w:rFonts w:ascii="Palatino Linotype" w:hAnsi="Palatino Linotype"/>
          <w:i/>
          <w:sz w:val="20"/>
          <w:szCs w:val="20"/>
        </w:rPr>
        <w:t>ς</w:t>
      </w:r>
      <w:proofErr w:type="spellEnd"/>
      <w:r w:rsidRPr="00D91C64">
        <w:rPr>
          <w:rFonts w:ascii="Palatino Linotype" w:hAnsi="Palatino Linotype"/>
          <w:i/>
          <w:sz w:val="20"/>
          <w:szCs w:val="20"/>
        </w:rPr>
        <w:t xml:space="preserve">, </w:t>
      </w:r>
      <w:proofErr w:type="spellStart"/>
      <w:r w:rsidRPr="00D91C64">
        <w:rPr>
          <w:rFonts w:ascii="Palatino Linotype" w:hAnsi="Palatino Linotype"/>
          <w:i/>
          <w:sz w:val="20"/>
          <w:szCs w:val="20"/>
        </w:rPr>
        <w:t>κεράννυται</w:t>
      </w:r>
      <w:proofErr w:type="spellEnd"/>
      <w:r w:rsidRPr="00D91C64">
        <w:rPr>
          <w:rFonts w:ascii="Palatino Linotype" w:hAnsi="Palatino Linotype"/>
          <w:i/>
          <w:sz w:val="20"/>
          <w:szCs w:val="20"/>
        </w:rPr>
        <w:t xml:space="preserve">, </w:t>
      </w:r>
      <w:proofErr w:type="spellStart"/>
      <w:r w:rsidRPr="00D91C64">
        <w:rPr>
          <w:rFonts w:ascii="Palatino Linotype" w:hAnsi="Palatino Linotype"/>
          <w:i/>
          <w:sz w:val="20"/>
          <w:szCs w:val="20"/>
        </w:rPr>
        <w:t>νεῖμαι</w:t>
      </w:r>
      <w:proofErr w:type="spellEnd"/>
      <w:r w:rsidRPr="00D91C64">
        <w:rPr>
          <w:rFonts w:ascii="Palatino Linotype" w:hAnsi="Palatino Linotype"/>
          <w:i/>
          <w:sz w:val="20"/>
          <w:szCs w:val="20"/>
        </w:rPr>
        <w:t xml:space="preserve">, </w:t>
      </w:r>
      <w:proofErr w:type="spellStart"/>
      <w:r w:rsidRPr="00D91C64">
        <w:rPr>
          <w:rFonts w:ascii="Palatino Linotype" w:hAnsi="Palatino Linotype"/>
          <w:i/>
          <w:sz w:val="20"/>
          <w:szCs w:val="20"/>
        </w:rPr>
        <w:t>ἤ</w:t>
      </w:r>
      <w:r w:rsidRPr="00D91C64">
        <w:rPr>
          <w:rFonts w:ascii="Palatino Linotype" w:hAnsi="Palatino Linotype"/>
          <w:i/>
          <w:sz w:val="20"/>
          <w:szCs w:val="20"/>
        </w:rPr>
        <w:t>μπισ</w:t>
      </w:r>
      <w:r w:rsidRPr="00D91C64">
        <w:rPr>
          <w:rFonts w:ascii="Palatino Linotype" w:hAnsi="Palatino Linotype"/>
          <w:i/>
          <w:sz w:val="20"/>
          <w:szCs w:val="20"/>
        </w:rPr>
        <w:t>χεν</w:t>
      </w:r>
      <w:proofErr w:type="spellEnd"/>
      <w:r w:rsidRPr="00D91C64">
        <w:rPr>
          <w:rFonts w:ascii="Palatino Linotype" w:hAnsi="Palatino Linotype"/>
          <w:i/>
          <w:sz w:val="20"/>
          <w:szCs w:val="20"/>
        </w:rPr>
        <w:t xml:space="preserve">, </w:t>
      </w:r>
      <w:proofErr w:type="spellStart"/>
      <w:r w:rsidRPr="00D91C64">
        <w:rPr>
          <w:rFonts w:ascii="Palatino Linotype" w:hAnsi="Palatino Linotype"/>
          <w:i/>
          <w:sz w:val="20"/>
          <w:szCs w:val="20"/>
        </w:rPr>
        <w:t>ἐ</w:t>
      </w:r>
      <w:r w:rsidRPr="00D91C64">
        <w:rPr>
          <w:rFonts w:ascii="Palatino Linotype" w:hAnsi="Palatino Linotype"/>
          <w:i/>
          <w:sz w:val="20"/>
          <w:szCs w:val="20"/>
        </w:rPr>
        <w:t>μη</w:t>
      </w:r>
      <w:r w:rsidRPr="00D91C64">
        <w:rPr>
          <w:rFonts w:ascii="Palatino Linotype" w:hAnsi="Palatino Linotype"/>
          <w:i/>
          <w:sz w:val="20"/>
          <w:szCs w:val="20"/>
        </w:rPr>
        <w:t>χανᾶ</w:t>
      </w:r>
      <w:r w:rsidRPr="00D91C64">
        <w:rPr>
          <w:rFonts w:ascii="Palatino Linotype" w:hAnsi="Palatino Linotype"/>
          <w:i/>
          <w:sz w:val="20"/>
          <w:szCs w:val="20"/>
        </w:rPr>
        <w:t>το</w:t>
      </w:r>
      <w:proofErr w:type="spellEnd"/>
      <w:r w:rsidRPr="00D91C64">
        <w:rPr>
          <w:rFonts w:ascii="Palatino Linotype" w:hAnsi="Palatino Linotype"/>
          <w:i/>
          <w:sz w:val="20"/>
          <w:szCs w:val="20"/>
        </w:rPr>
        <w:t xml:space="preserve">, </w:t>
      </w:r>
      <w:proofErr w:type="spellStart"/>
      <w:r w:rsidRPr="00D91C64">
        <w:rPr>
          <w:rFonts w:ascii="Palatino Linotype" w:hAnsi="Palatino Linotype"/>
          <w:i/>
          <w:sz w:val="20"/>
          <w:szCs w:val="20"/>
        </w:rPr>
        <w:t>θ</w:t>
      </w:r>
      <w:r w:rsidRPr="00D91C64">
        <w:rPr>
          <w:rFonts w:ascii="Palatino Linotype" w:hAnsi="Palatino Linotype"/>
          <w:i/>
          <w:sz w:val="20"/>
          <w:szCs w:val="20"/>
        </w:rPr>
        <w:t>ριξὶν</w:t>
      </w:r>
      <w:proofErr w:type="spellEnd"/>
      <w:r w:rsidRPr="00D91C64">
        <w:rPr>
          <w:rFonts w:ascii="Palatino Linotype" w:hAnsi="Palatino Linotype"/>
          <w:i/>
          <w:sz w:val="20"/>
          <w:szCs w:val="20"/>
        </w:rPr>
        <w:t xml:space="preserve">, </w:t>
      </w:r>
      <w:proofErr w:type="spellStart"/>
      <w:r w:rsidRPr="00D91C64">
        <w:rPr>
          <w:rFonts w:ascii="Palatino Linotype" w:hAnsi="Palatino Linotype"/>
          <w:i/>
          <w:sz w:val="20"/>
          <w:szCs w:val="20"/>
        </w:rPr>
        <w:t>βορά</w:t>
      </w:r>
      <w:proofErr w:type="spellEnd"/>
      <w:r w:rsidRPr="00D91C64">
        <w:rPr>
          <w:rFonts w:ascii="Palatino Linotype" w:hAnsi="Palatino Linotype"/>
          <w:i/>
          <w:sz w:val="20"/>
          <w:szCs w:val="20"/>
        </w:rPr>
        <w:t xml:space="preserve">, </w:t>
      </w:r>
      <w:proofErr w:type="spellStart"/>
      <w:r w:rsidRPr="00D91C64">
        <w:rPr>
          <w:rFonts w:ascii="Palatino Linotype" w:hAnsi="Palatino Linotype"/>
          <w:i/>
          <w:sz w:val="20"/>
          <w:szCs w:val="20"/>
        </w:rPr>
        <w:t>προσ</w:t>
      </w:r>
      <w:r w:rsidRPr="00D91C64">
        <w:rPr>
          <w:rFonts w:ascii="Palatino Linotype" w:hAnsi="Palatino Linotype"/>
          <w:i/>
          <w:sz w:val="20"/>
          <w:szCs w:val="20"/>
        </w:rPr>
        <w:t>ῆψε</w:t>
      </w:r>
      <w:proofErr w:type="spellEnd"/>
      <w:r w:rsidRPr="00D91C64">
        <w:rPr>
          <w:rFonts w:ascii="Palatino Linotype" w:hAnsi="Palatino Linotype"/>
          <w:i/>
          <w:sz w:val="20"/>
          <w:szCs w:val="20"/>
        </w:rPr>
        <w:t xml:space="preserve">, </w:t>
      </w:r>
      <w:proofErr w:type="spellStart"/>
      <w:r w:rsidRPr="00D91C64">
        <w:rPr>
          <w:rFonts w:ascii="Palatino Linotype" w:hAnsi="Palatino Linotype"/>
          <w:i/>
          <w:sz w:val="20"/>
          <w:szCs w:val="20"/>
        </w:rPr>
        <w:t>πορί</w:t>
      </w:r>
      <w:r w:rsidRPr="00D91C64">
        <w:rPr>
          <w:rFonts w:ascii="Palatino Linotype" w:hAnsi="Palatino Linotype"/>
          <w:i/>
          <w:sz w:val="20"/>
          <w:szCs w:val="20"/>
        </w:rPr>
        <w:t>ζ</w:t>
      </w:r>
      <w:r w:rsidRPr="00D91C64">
        <w:rPr>
          <w:rFonts w:ascii="Palatino Linotype" w:hAnsi="Palatino Linotype"/>
          <w:i/>
          <w:sz w:val="20"/>
          <w:szCs w:val="20"/>
        </w:rPr>
        <w:t>ων</w:t>
      </w:r>
      <w:proofErr w:type="spellEnd"/>
      <w:r w:rsidRPr="00D91C64">
        <w:rPr>
          <w:rFonts w:ascii="Palatino Linotype" w:hAnsi="Palatino Linotype"/>
          <w:i/>
          <w:sz w:val="20"/>
          <w:szCs w:val="20"/>
        </w:rPr>
        <w:t>.</w:t>
      </w:r>
    </w:p>
    <w:p w:rsidR="009416F3" w:rsidRPr="00D91C64" w:rsidRDefault="009416F3" w:rsidP="00D91C64">
      <w:pPr>
        <w:pStyle w:val="a3"/>
        <w:numPr>
          <w:ilvl w:val="0"/>
          <w:numId w:val="8"/>
        </w:numPr>
        <w:ind w:left="284" w:hanging="284"/>
        <w:rPr>
          <w:rFonts w:ascii="Palatino Linotype" w:hAnsi="Palatino Linotype"/>
          <w:i/>
          <w:sz w:val="20"/>
          <w:szCs w:val="20"/>
        </w:rPr>
      </w:pPr>
      <w:r>
        <w:rPr>
          <w:rFonts w:ascii="Palatino Linotype" w:hAnsi="Palatino Linotype"/>
          <w:sz w:val="20"/>
          <w:szCs w:val="20"/>
        </w:rPr>
        <w:t>Να γράψετε από έ</w:t>
      </w:r>
      <w:r w:rsidRPr="009416F3">
        <w:rPr>
          <w:rFonts w:ascii="Palatino Linotype" w:hAnsi="Palatino Linotype"/>
          <w:sz w:val="20"/>
          <w:szCs w:val="20"/>
        </w:rPr>
        <w:t xml:space="preserve">να </w:t>
      </w:r>
      <w:r w:rsidRPr="009416F3">
        <w:rPr>
          <w:rFonts w:ascii="Palatino Linotype" w:hAnsi="Palatino Linotype"/>
          <w:sz w:val="20"/>
          <w:szCs w:val="20"/>
        </w:rPr>
        <w:t>αντίθετο</w:t>
      </w:r>
      <w:r w:rsidRPr="009416F3">
        <w:rPr>
          <w:rFonts w:ascii="Palatino Linotype" w:hAnsi="Palatino Linotype"/>
          <w:sz w:val="20"/>
          <w:szCs w:val="20"/>
        </w:rPr>
        <w:t xml:space="preserve"> </w:t>
      </w:r>
      <w:r>
        <w:rPr>
          <w:rFonts w:ascii="Palatino Linotype" w:hAnsi="Palatino Linotype"/>
          <w:sz w:val="20"/>
          <w:szCs w:val="20"/>
        </w:rPr>
        <w:t>σ</w:t>
      </w:r>
      <w:r w:rsidRPr="009416F3">
        <w:rPr>
          <w:rFonts w:ascii="Palatino Linotype" w:hAnsi="Palatino Linotype"/>
          <w:sz w:val="20"/>
          <w:szCs w:val="20"/>
        </w:rPr>
        <w:t>την</w:t>
      </w:r>
      <w:r w:rsidRPr="009416F3">
        <w:rPr>
          <w:rFonts w:ascii="Palatino Linotype" w:hAnsi="Palatino Linotype"/>
          <w:sz w:val="20"/>
          <w:szCs w:val="20"/>
        </w:rPr>
        <w:t xml:space="preserve"> αρχαία </w:t>
      </w:r>
      <w:r w:rsidRPr="009416F3">
        <w:rPr>
          <w:rFonts w:ascii="Palatino Linotype" w:hAnsi="Palatino Linotype"/>
          <w:sz w:val="20"/>
          <w:szCs w:val="20"/>
        </w:rPr>
        <w:t>ελληνική</w:t>
      </w:r>
      <w:r w:rsidRPr="009416F3">
        <w:rPr>
          <w:rFonts w:ascii="Palatino Linotype" w:hAnsi="Palatino Linotype"/>
          <w:sz w:val="20"/>
          <w:szCs w:val="20"/>
        </w:rPr>
        <w:t xml:space="preserve"> για </w:t>
      </w:r>
      <w:r w:rsidRPr="009416F3">
        <w:rPr>
          <w:rFonts w:ascii="Palatino Linotype" w:hAnsi="Palatino Linotype"/>
          <w:sz w:val="20"/>
          <w:szCs w:val="20"/>
        </w:rPr>
        <w:t>τις</w:t>
      </w:r>
      <w:r w:rsidRPr="009416F3">
        <w:rPr>
          <w:rFonts w:ascii="Palatino Linotype" w:hAnsi="Palatino Linotype"/>
          <w:sz w:val="20"/>
          <w:szCs w:val="20"/>
        </w:rPr>
        <w:t xml:space="preserve"> παρακάτω </w:t>
      </w:r>
      <w:r w:rsidRPr="009416F3">
        <w:rPr>
          <w:rFonts w:ascii="Palatino Linotype" w:hAnsi="Palatino Linotype"/>
          <w:sz w:val="20"/>
          <w:szCs w:val="20"/>
        </w:rPr>
        <w:t>λέξεις</w:t>
      </w:r>
      <w:r w:rsidRPr="009416F3">
        <w:rPr>
          <w:rFonts w:ascii="Palatino Linotype" w:hAnsi="Palatino Linotype"/>
          <w:sz w:val="20"/>
          <w:szCs w:val="20"/>
        </w:rPr>
        <w:t xml:space="preserve"> (</w:t>
      </w:r>
      <w:r>
        <w:rPr>
          <w:rFonts w:ascii="Palatino Linotype" w:hAnsi="Palatino Linotype"/>
          <w:sz w:val="20"/>
          <w:szCs w:val="20"/>
        </w:rPr>
        <w:t>σ</w:t>
      </w:r>
      <w:r w:rsidRPr="009416F3">
        <w:rPr>
          <w:rFonts w:ascii="Palatino Linotype" w:hAnsi="Palatino Linotype"/>
          <w:sz w:val="20"/>
          <w:szCs w:val="20"/>
        </w:rPr>
        <w:t>την</w:t>
      </w:r>
      <w:r w:rsidRPr="009416F3">
        <w:rPr>
          <w:rFonts w:ascii="Palatino Linotype" w:hAnsi="Palatino Linotype"/>
          <w:sz w:val="20"/>
          <w:szCs w:val="20"/>
        </w:rPr>
        <w:t xml:space="preserve"> ίδια πτ</w:t>
      </w:r>
      <w:r>
        <w:rPr>
          <w:rFonts w:ascii="Palatino Linotype" w:hAnsi="Palatino Linotype"/>
          <w:sz w:val="20"/>
          <w:szCs w:val="20"/>
        </w:rPr>
        <w:t>ώση και στο ίδιο γέ</w:t>
      </w:r>
      <w:r w:rsidRPr="009416F3">
        <w:rPr>
          <w:rFonts w:ascii="Palatino Linotype" w:hAnsi="Palatino Linotype"/>
          <w:sz w:val="20"/>
          <w:szCs w:val="20"/>
        </w:rPr>
        <w:t>νος</w:t>
      </w:r>
      <w:r>
        <w:rPr>
          <w:rFonts w:ascii="Palatino Linotype" w:hAnsi="Palatino Linotype"/>
          <w:sz w:val="20"/>
          <w:szCs w:val="20"/>
        </w:rPr>
        <w:t xml:space="preserve">): </w:t>
      </w:r>
      <w:r w:rsidRPr="00D91C64">
        <w:rPr>
          <w:rFonts w:ascii="Palatino Linotype" w:hAnsi="Palatino Linotype"/>
          <w:i/>
          <w:sz w:val="20"/>
          <w:szCs w:val="20"/>
        </w:rPr>
        <w:t>θνη</w:t>
      </w:r>
      <w:r w:rsidRPr="00D91C64">
        <w:rPr>
          <w:rFonts w:ascii="Palatino Linotype" w:hAnsi="Palatino Linotype"/>
          <w:i/>
          <w:sz w:val="20"/>
          <w:szCs w:val="20"/>
        </w:rPr>
        <w:t xml:space="preserve">τά, </w:t>
      </w:r>
      <w:proofErr w:type="spellStart"/>
      <w:r w:rsidRPr="00D91C64">
        <w:rPr>
          <w:rFonts w:ascii="Palatino Linotype" w:hAnsi="Palatino Linotype"/>
          <w:i/>
          <w:sz w:val="20"/>
          <w:szCs w:val="20"/>
        </w:rPr>
        <w:t>φῶ</w:t>
      </w:r>
      <w:r w:rsidRPr="00D91C64">
        <w:rPr>
          <w:rFonts w:ascii="Palatino Linotype" w:hAnsi="Palatino Linotype"/>
          <w:i/>
          <w:sz w:val="20"/>
          <w:szCs w:val="20"/>
        </w:rPr>
        <w:t>ς</w:t>
      </w:r>
      <w:proofErr w:type="spellEnd"/>
      <w:r w:rsidRPr="00D91C64">
        <w:rPr>
          <w:rFonts w:ascii="Palatino Linotype" w:hAnsi="Palatino Linotype"/>
          <w:i/>
          <w:sz w:val="20"/>
          <w:szCs w:val="20"/>
        </w:rPr>
        <w:t xml:space="preserve">, </w:t>
      </w:r>
      <w:proofErr w:type="spellStart"/>
      <w:r w:rsidRPr="00D91C64">
        <w:rPr>
          <w:rFonts w:ascii="Palatino Linotype" w:hAnsi="Palatino Linotype"/>
          <w:i/>
          <w:sz w:val="20"/>
          <w:szCs w:val="20"/>
        </w:rPr>
        <w:t>ἑκά</w:t>
      </w:r>
      <w:r w:rsidRPr="00D91C64">
        <w:rPr>
          <w:rFonts w:ascii="Palatino Linotype" w:hAnsi="Palatino Linotype"/>
          <w:i/>
          <w:sz w:val="20"/>
          <w:szCs w:val="20"/>
        </w:rPr>
        <w:t>σ</w:t>
      </w:r>
      <w:r w:rsidRPr="00D91C64">
        <w:rPr>
          <w:rFonts w:ascii="Palatino Linotype" w:hAnsi="Palatino Linotype"/>
          <w:i/>
          <w:sz w:val="20"/>
          <w:szCs w:val="20"/>
        </w:rPr>
        <w:t>τοι</w:t>
      </w:r>
      <w:r w:rsidRPr="00D91C64">
        <w:rPr>
          <w:rFonts w:ascii="Palatino Linotype" w:hAnsi="Palatino Linotype"/>
          <w:i/>
          <w:sz w:val="20"/>
          <w:szCs w:val="20"/>
        </w:rPr>
        <w:t>ς</w:t>
      </w:r>
      <w:proofErr w:type="spellEnd"/>
      <w:r w:rsidR="00805B4B">
        <w:rPr>
          <w:rFonts w:ascii="Palatino Linotype" w:hAnsi="Palatino Linotype"/>
          <w:i/>
          <w:sz w:val="20"/>
          <w:szCs w:val="20"/>
        </w:rPr>
        <w:t xml:space="preserve"> [</w:t>
      </w:r>
      <w:r w:rsidR="00B46052">
        <w:rPr>
          <w:rFonts w:ascii="Palatino Linotype" w:hAnsi="Palatino Linotype"/>
          <w:i/>
          <w:sz w:val="20"/>
          <w:szCs w:val="20"/>
        </w:rPr>
        <w:t xml:space="preserve">αντων. </w:t>
      </w:r>
      <w:proofErr w:type="spellStart"/>
      <w:r w:rsidR="00805B4B">
        <w:rPr>
          <w:rFonts w:ascii="Palatino Linotype" w:hAnsi="Palatino Linotype"/>
          <w:i/>
          <w:sz w:val="20"/>
          <w:szCs w:val="20"/>
        </w:rPr>
        <w:t>πᾶς</w:t>
      </w:r>
      <w:proofErr w:type="spellEnd"/>
      <w:r w:rsidR="00805B4B">
        <w:rPr>
          <w:rFonts w:ascii="Palatino Linotype" w:hAnsi="Palatino Linotype"/>
          <w:i/>
          <w:sz w:val="20"/>
          <w:szCs w:val="20"/>
        </w:rPr>
        <w:t>]</w:t>
      </w:r>
      <w:r w:rsidRPr="00D91C64">
        <w:rPr>
          <w:rFonts w:ascii="Palatino Linotype" w:hAnsi="Palatino Linotype"/>
          <w:i/>
          <w:sz w:val="20"/>
          <w:szCs w:val="20"/>
        </w:rPr>
        <w:t xml:space="preserve">, </w:t>
      </w:r>
      <w:proofErr w:type="spellStart"/>
      <w:r w:rsidRPr="00D91C64">
        <w:rPr>
          <w:rFonts w:ascii="Palatino Linotype" w:hAnsi="Palatino Linotype"/>
          <w:i/>
          <w:sz w:val="20"/>
          <w:szCs w:val="20"/>
        </w:rPr>
        <w:t>κατάγειον</w:t>
      </w:r>
      <w:proofErr w:type="spellEnd"/>
      <w:r w:rsidRPr="00D91C64">
        <w:rPr>
          <w:rFonts w:ascii="Palatino Linotype" w:hAnsi="Palatino Linotype"/>
          <w:i/>
          <w:sz w:val="20"/>
          <w:szCs w:val="20"/>
        </w:rPr>
        <w:t xml:space="preserve">, </w:t>
      </w:r>
      <w:proofErr w:type="spellStart"/>
      <w:r w:rsidRPr="00D91C64">
        <w:rPr>
          <w:rFonts w:ascii="Palatino Linotype" w:hAnsi="Palatino Linotype"/>
          <w:i/>
          <w:sz w:val="20"/>
          <w:szCs w:val="20"/>
        </w:rPr>
        <w:t>δυνατοῖ</w:t>
      </w:r>
      <w:r w:rsidRPr="00D91C64">
        <w:rPr>
          <w:rFonts w:ascii="Palatino Linotype" w:hAnsi="Palatino Linotype"/>
          <w:i/>
          <w:sz w:val="20"/>
          <w:szCs w:val="20"/>
        </w:rPr>
        <w:t>ς</w:t>
      </w:r>
      <w:proofErr w:type="spellEnd"/>
      <w:r w:rsidRPr="00D91C64">
        <w:rPr>
          <w:rFonts w:ascii="Palatino Linotype" w:hAnsi="Palatino Linotype"/>
          <w:i/>
          <w:sz w:val="20"/>
          <w:szCs w:val="20"/>
        </w:rPr>
        <w:t xml:space="preserve">, </w:t>
      </w:r>
      <w:proofErr w:type="spellStart"/>
      <w:r w:rsidRPr="00D91C64">
        <w:rPr>
          <w:rFonts w:ascii="Palatino Linotype" w:hAnsi="Palatino Linotype"/>
          <w:i/>
          <w:sz w:val="20"/>
          <w:szCs w:val="20"/>
        </w:rPr>
        <w:t>ὀλιγογονίαν</w:t>
      </w:r>
      <w:proofErr w:type="spellEnd"/>
      <w:r w:rsidRPr="00D91C64">
        <w:rPr>
          <w:rFonts w:ascii="Palatino Linotype" w:hAnsi="Palatino Linotype"/>
          <w:i/>
          <w:sz w:val="20"/>
          <w:szCs w:val="20"/>
        </w:rPr>
        <w:t>.</w:t>
      </w:r>
      <w:bookmarkStart w:id="0" w:name="_GoBack"/>
      <w:bookmarkEnd w:id="0"/>
    </w:p>
    <w:p w:rsidR="009416F3" w:rsidRPr="009416F3" w:rsidRDefault="009416F3" w:rsidP="00D91C64">
      <w:pPr>
        <w:pStyle w:val="a3"/>
        <w:numPr>
          <w:ilvl w:val="0"/>
          <w:numId w:val="8"/>
        </w:numPr>
        <w:ind w:left="284" w:hanging="284"/>
        <w:rPr>
          <w:rFonts w:ascii="Palatino Linotype" w:hAnsi="Palatino Linotype"/>
          <w:sz w:val="20"/>
          <w:szCs w:val="20"/>
        </w:rPr>
      </w:pPr>
      <w:proofErr w:type="spellStart"/>
      <w:r w:rsidRPr="00D91C64">
        <w:rPr>
          <w:rFonts w:ascii="Palatino Linotype" w:hAnsi="Palatino Linotype"/>
          <w:i/>
          <w:sz w:val="20"/>
          <w:szCs w:val="20"/>
        </w:rPr>
        <w:t>πῦρ</w:t>
      </w:r>
      <w:proofErr w:type="spellEnd"/>
      <w:r w:rsidRPr="00D91C64">
        <w:rPr>
          <w:rFonts w:ascii="Palatino Linotype" w:hAnsi="Palatino Linotype"/>
          <w:i/>
          <w:sz w:val="20"/>
          <w:szCs w:val="20"/>
        </w:rPr>
        <w:t xml:space="preserve">, </w:t>
      </w:r>
      <w:proofErr w:type="spellStart"/>
      <w:r w:rsidRPr="00D91C64">
        <w:rPr>
          <w:rFonts w:ascii="Palatino Linotype" w:hAnsi="Palatino Linotype"/>
          <w:i/>
          <w:sz w:val="20"/>
          <w:szCs w:val="20"/>
        </w:rPr>
        <w:t>γῆ</w:t>
      </w:r>
      <w:proofErr w:type="spellEnd"/>
      <w:r>
        <w:rPr>
          <w:rFonts w:ascii="Palatino Linotype" w:hAnsi="Palatino Linotype"/>
          <w:sz w:val="20"/>
          <w:szCs w:val="20"/>
        </w:rPr>
        <w:t>: Να χρησ</w:t>
      </w:r>
      <w:r w:rsidRPr="009416F3">
        <w:rPr>
          <w:rFonts w:ascii="Palatino Linotype" w:hAnsi="Palatino Linotype"/>
          <w:sz w:val="20"/>
          <w:szCs w:val="20"/>
        </w:rPr>
        <w:t>ιμοποιήσετε</w:t>
      </w:r>
      <w:r w:rsidRPr="009416F3">
        <w:rPr>
          <w:rFonts w:ascii="Palatino Linotype" w:hAnsi="Palatino Linotype"/>
          <w:sz w:val="20"/>
          <w:szCs w:val="20"/>
        </w:rPr>
        <w:t xml:space="preserve"> τα </w:t>
      </w:r>
      <w:r w:rsidRPr="009416F3">
        <w:rPr>
          <w:rFonts w:ascii="Palatino Linotype" w:hAnsi="Palatino Linotype"/>
          <w:sz w:val="20"/>
          <w:szCs w:val="20"/>
        </w:rPr>
        <w:t>ουσιαστικά</w:t>
      </w:r>
      <w:r w:rsidRPr="009416F3">
        <w:rPr>
          <w:rFonts w:ascii="Palatino Linotype" w:hAnsi="Palatino Linotype"/>
          <w:sz w:val="20"/>
          <w:szCs w:val="20"/>
        </w:rPr>
        <w:t xml:space="preserve"> </w:t>
      </w:r>
      <w:r w:rsidRPr="009416F3">
        <w:rPr>
          <w:rFonts w:ascii="Palatino Linotype" w:hAnsi="Palatino Linotype"/>
          <w:sz w:val="20"/>
          <w:szCs w:val="20"/>
        </w:rPr>
        <w:t>ως</w:t>
      </w:r>
      <w:r w:rsidRPr="009416F3">
        <w:rPr>
          <w:rFonts w:ascii="Palatino Linotype" w:hAnsi="Palatino Linotype"/>
          <w:sz w:val="20"/>
          <w:szCs w:val="20"/>
        </w:rPr>
        <w:t xml:space="preserve"> </w:t>
      </w:r>
      <w:r w:rsidRPr="009416F3">
        <w:rPr>
          <w:rFonts w:ascii="Palatino Linotype" w:hAnsi="Palatino Linotype"/>
          <w:sz w:val="20"/>
          <w:szCs w:val="20"/>
        </w:rPr>
        <w:t>πρώτο</w:t>
      </w:r>
      <w:r w:rsidRPr="009416F3">
        <w:rPr>
          <w:rFonts w:ascii="Palatino Linotype" w:hAnsi="Palatino Linotype"/>
          <w:sz w:val="20"/>
          <w:szCs w:val="20"/>
        </w:rPr>
        <w:t xml:space="preserve"> </w:t>
      </w:r>
      <w:r>
        <w:rPr>
          <w:rFonts w:ascii="Palatino Linotype" w:hAnsi="Palatino Linotype"/>
          <w:sz w:val="20"/>
          <w:szCs w:val="20"/>
        </w:rPr>
        <w:t>συνθε</w:t>
      </w:r>
      <w:r w:rsidRPr="009416F3">
        <w:rPr>
          <w:rFonts w:ascii="Palatino Linotype" w:hAnsi="Palatino Linotype"/>
          <w:sz w:val="20"/>
          <w:szCs w:val="20"/>
        </w:rPr>
        <w:t>τικό</w:t>
      </w:r>
      <w:r>
        <w:rPr>
          <w:rFonts w:ascii="Palatino Linotype" w:hAnsi="Palatino Linotype"/>
          <w:sz w:val="20"/>
          <w:szCs w:val="20"/>
        </w:rPr>
        <w:t xml:space="preserve"> σε πέντε για το καθένα διαφορετικά σύνθετα</w:t>
      </w:r>
      <w:r w:rsidRPr="009416F3">
        <w:rPr>
          <w:rFonts w:ascii="Palatino Linotype" w:hAnsi="Palatino Linotype"/>
          <w:sz w:val="20"/>
          <w:szCs w:val="20"/>
        </w:rPr>
        <w:t>.</w:t>
      </w:r>
    </w:p>
    <w:p w:rsidR="000A30DF" w:rsidRDefault="009416F3" w:rsidP="00D91C64">
      <w:pPr>
        <w:pStyle w:val="a3"/>
        <w:numPr>
          <w:ilvl w:val="0"/>
          <w:numId w:val="8"/>
        </w:numPr>
        <w:ind w:left="284" w:hanging="284"/>
        <w:rPr>
          <w:rFonts w:ascii="Palatino Linotype" w:hAnsi="Palatino Linotype"/>
          <w:sz w:val="20"/>
          <w:szCs w:val="20"/>
        </w:rPr>
      </w:pPr>
      <w:r w:rsidRPr="00D82B37">
        <w:rPr>
          <w:rFonts w:ascii="Palatino Linotype" w:hAnsi="Palatino Linotype"/>
          <w:i/>
          <w:sz w:val="20"/>
          <w:szCs w:val="20"/>
        </w:rPr>
        <w:t>κατευν</w:t>
      </w:r>
      <w:r w:rsidRPr="00D82B37">
        <w:rPr>
          <w:rFonts w:ascii="Palatino Linotype" w:hAnsi="Palatino Linotype"/>
          <w:i/>
          <w:sz w:val="20"/>
          <w:szCs w:val="20"/>
        </w:rPr>
        <w:t>άζω, κατανάλωση, εκδορά, αμπέχονο, αυτάρκεια, σαρκοβόρο, καταβροχθίζω, περιδέ</w:t>
      </w:r>
      <w:r w:rsidRPr="00D82B37">
        <w:rPr>
          <w:rFonts w:ascii="Palatino Linotype" w:hAnsi="Palatino Linotype"/>
          <w:i/>
          <w:sz w:val="20"/>
          <w:szCs w:val="20"/>
        </w:rPr>
        <w:t>ραιο</w:t>
      </w:r>
      <w:r w:rsidR="00D82B37">
        <w:rPr>
          <w:rFonts w:ascii="Palatino Linotype" w:hAnsi="Palatino Linotype"/>
          <w:i/>
          <w:sz w:val="20"/>
          <w:szCs w:val="20"/>
        </w:rPr>
        <w:t xml:space="preserve"> [&lt; βορά]</w:t>
      </w:r>
      <w:r w:rsidRPr="009416F3">
        <w:rPr>
          <w:rFonts w:ascii="Palatino Linotype" w:hAnsi="Palatino Linotype"/>
          <w:sz w:val="20"/>
          <w:szCs w:val="20"/>
        </w:rPr>
        <w:t>:</w:t>
      </w:r>
      <w:r w:rsidR="00D82B37">
        <w:rPr>
          <w:rFonts w:ascii="Palatino Linotype" w:hAnsi="Palatino Linotype"/>
          <w:sz w:val="20"/>
          <w:szCs w:val="20"/>
        </w:rPr>
        <w:t xml:space="preserve"> </w:t>
      </w:r>
      <w:r w:rsidRPr="009416F3">
        <w:rPr>
          <w:rFonts w:ascii="Palatino Linotype" w:hAnsi="Palatino Linotype"/>
          <w:sz w:val="20"/>
          <w:szCs w:val="20"/>
        </w:rPr>
        <w:t xml:space="preserve">Να </w:t>
      </w:r>
      <w:r w:rsidRPr="009416F3">
        <w:rPr>
          <w:rFonts w:ascii="Palatino Linotype" w:hAnsi="Palatino Linotype"/>
          <w:sz w:val="20"/>
          <w:szCs w:val="20"/>
        </w:rPr>
        <w:t>εντοπίσετε</w:t>
      </w:r>
      <w:r w:rsidRPr="009416F3">
        <w:rPr>
          <w:rFonts w:ascii="Palatino Linotype" w:hAnsi="Palatino Linotype"/>
          <w:sz w:val="20"/>
          <w:szCs w:val="20"/>
        </w:rPr>
        <w:t xml:space="preserve"> </w:t>
      </w:r>
      <w:r w:rsidRPr="009416F3">
        <w:rPr>
          <w:rFonts w:ascii="Palatino Linotype" w:hAnsi="Palatino Linotype"/>
          <w:sz w:val="20"/>
          <w:szCs w:val="20"/>
        </w:rPr>
        <w:t>στο</w:t>
      </w:r>
      <w:r w:rsidRPr="009416F3">
        <w:rPr>
          <w:rFonts w:ascii="Palatino Linotype" w:hAnsi="Palatino Linotype"/>
          <w:sz w:val="20"/>
          <w:szCs w:val="20"/>
        </w:rPr>
        <w:t xml:space="preserve"> κείμενο </w:t>
      </w:r>
      <w:r w:rsidRPr="009416F3">
        <w:rPr>
          <w:rFonts w:ascii="Palatino Linotype" w:hAnsi="Palatino Linotype"/>
          <w:sz w:val="20"/>
          <w:szCs w:val="20"/>
        </w:rPr>
        <w:t>τις</w:t>
      </w:r>
      <w:r>
        <w:rPr>
          <w:rFonts w:ascii="Palatino Linotype" w:hAnsi="Palatino Linotype"/>
          <w:sz w:val="20"/>
          <w:szCs w:val="20"/>
        </w:rPr>
        <w:t xml:space="preserve"> </w:t>
      </w:r>
      <w:proofErr w:type="spellStart"/>
      <w:r>
        <w:rPr>
          <w:rFonts w:ascii="Palatino Linotype" w:hAnsi="Palatino Linotype"/>
          <w:sz w:val="20"/>
          <w:szCs w:val="20"/>
        </w:rPr>
        <w:t>ομόρριζες</w:t>
      </w:r>
      <w:proofErr w:type="spellEnd"/>
      <w:r>
        <w:rPr>
          <w:rFonts w:ascii="Palatino Linotype" w:hAnsi="Palatino Linotype"/>
          <w:sz w:val="20"/>
          <w:szCs w:val="20"/>
        </w:rPr>
        <w:t xml:space="preserve"> των λέξεων που σ</w:t>
      </w:r>
      <w:r w:rsidRPr="009416F3">
        <w:rPr>
          <w:rFonts w:ascii="Palatino Linotype" w:hAnsi="Palatino Linotype"/>
          <w:sz w:val="20"/>
          <w:szCs w:val="20"/>
        </w:rPr>
        <w:t>ας</w:t>
      </w:r>
      <w:r w:rsidRPr="009416F3">
        <w:rPr>
          <w:rFonts w:ascii="Palatino Linotype" w:hAnsi="Palatino Linotype"/>
          <w:sz w:val="20"/>
          <w:szCs w:val="20"/>
        </w:rPr>
        <w:t xml:space="preserve"> δίνονται.</w:t>
      </w:r>
    </w:p>
    <w:p w:rsidR="00D91C64" w:rsidRDefault="00D91C64" w:rsidP="000A33C8">
      <w:pPr>
        <w:pStyle w:val="a3"/>
        <w:numPr>
          <w:ilvl w:val="0"/>
          <w:numId w:val="8"/>
        </w:numPr>
        <w:ind w:left="284" w:hanging="284"/>
        <w:rPr>
          <w:rFonts w:ascii="Palatino Linotype" w:hAnsi="Palatino Linotype"/>
          <w:sz w:val="20"/>
          <w:szCs w:val="20"/>
        </w:rPr>
      </w:pPr>
      <w:proofErr w:type="spellStart"/>
      <w:r w:rsidRPr="00D91C64">
        <w:rPr>
          <w:rFonts w:ascii="Palatino Linotype" w:hAnsi="Palatino Linotype"/>
          <w:sz w:val="20"/>
          <w:szCs w:val="20"/>
        </w:rPr>
        <w:t>παραιτοῦμαι</w:t>
      </w:r>
      <w:proofErr w:type="spellEnd"/>
      <w:r w:rsidRPr="00D91C64">
        <w:rPr>
          <w:rFonts w:ascii="Palatino Linotype" w:hAnsi="Palatino Linotype"/>
          <w:sz w:val="20"/>
          <w:szCs w:val="20"/>
        </w:rPr>
        <w:t xml:space="preserve">: Να </w:t>
      </w:r>
      <w:proofErr w:type="spellStart"/>
      <w:r w:rsidRPr="00D91C64">
        <w:rPr>
          <w:rFonts w:ascii="Palatino Linotype" w:hAnsi="Palatino Linotype"/>
          <w:sz w:val="20"/>
          <w:szCs w:val="20"/>
        </w:rPr>
        <w:t>γράψετε</w:t>
      </w:r>
      <w:proofErr w:type="spellEnd"/>
      <w:r w:rsidRPr="00D91C64">
        <w:rPr>
          <w:rFonts w:ascii="Palatino Linotype" w:hAnsi="Palatino Linotype"/>
          <w:sz w:val="20"/>
          <w:szCs w:val="20"/>
        </w:rPr>
        <w:t xml:space="preserve"> ποια </w:t>
      </w:r>
      <w:proofErr w:type="spellStart"/>
      <w:r w:rsidRPr="00D91C64">
        <w:rPr>
          <w:rFonts w:ascii="Palatino Linotype" w:hAnsi="Palatino Linotype"/>
          <w:sz w:val="20"/>
          <w:szCs w:val="20"/>
        </w:rPr>
        <w:t>σημασία</w:t>
      </w:r>
      <w:proofErr w:type="spellEnd"/>
      <w:r w:rsidRPr="00D91C64">
        <w:rPr>
          <w:rFonts w:ascii="Palatino Linotype" w:hAnsi="Palatino Linotype"/>
          <w:sz w:val="20"/>
          <w:szCs w:val="20"/>
        </w:rPr>
        <w:t xml:space="preserve"> </w:t>
      </w:r>
      <w:proofErr w:type="spellStart"/>
      <w:r w:rsidRPr="00D91C64">
        <w:rPr>
          <w:rFonts w:ascii="Palatino Linotype" w:hAnsi="Palatino Linotype"/>
          <w:sz w:val="20"/>
          <w:szCs w:val="20"/>
        </w:rPr>
        <w:t>έχει</w:t>
      </w:r>
      <w:proofErr w:type="spellEnd"/>
      <w:r w:rsidRPr="00D91C64">
        <w:rPr>
          <w:rFonts w:ascii="Palatino Linotype" w:hAnsi="Palatino Linotype"/>
          <w:sz w:val="20"/>
          <w:szCs w:val="20"/>
        </w:rPr>
        <w:t xml:space="preserve"> το </w:t>
      </w:r>
      <w:proofErr w:type="spellStart"/>
      <w:r w:rsidRPr="00D91C64">
        <w:rPr>
          <w:rFonts w:ascii="Palatino Linotype" w:hAnsi="Palatino Linotype"/>
          <w:sz w:val="20"/>
          <w:szCs w:val="20"/>
        </w:rPr>
        <w:t>ρήμα</w:t>
      </w:r>
      <w:proofErr w:type="spellEnd"/>
      <w:r w:rsidRPr="00D91C64">
        <w:rPr>
          <w:rFonts w:ascii="Palatino Linotype" w:hAnsi="Palatino Linotype"/>
          <w:sz w:val="20"/>
          <w:szCs w:val="20"/>
        </w:rPr>
        <w:t xml:space="preserve"> στο </w:t>
      </w:r>
      <w:proofErr w:type="spellStart"/>
      <w:r w:rsidRPr="00D91C64">
        <w:rPr>
          <w:rFonts w:ascii="Palatino Linotype" w:hAnsi="Palatino Linotype"/>
          <w:sz w:val="20"/>
          <w:szCs w:val="20"/>
        </w:rPr>
        <w:t>κείμενο</w:t>
      </w:r>
      <w:proofErr w:type="spellEnd"/>
      <w:r w:rsidRPr="00D91C64">
        <w:rPr>
          <w:rFonts w:ascii="Palatino Linotype" w:hAnsi="Palatino Linotype"/>
          <w:sz w:val="20"/>
          <w:szCs w:val="20"/>
        </w:rPr>
        <w:t xml:space="preserve"> και ποια </w:t>
      </w:r>
      <w:proofErr w:type="spellStart"/>
      <w:r w:rsidRPr="00D91C64">
        <w:rPr>
          <w:rFonts w:ascii="Palatino Linotype" w:hAnsi="Palatino Linotype"/>
          <w:sz w:val="20"/>
          <w:szCs w:val="20"/>
        </w:rPr>
        <w:t>έχει</w:t>
      </w:r>
      <w:proofErr w:type="spellEnd"/>
      <w:r w:rsidRPr="00D91C64">
        <w:rPr>
          <w:rFonts w:ascii="Palatino Linotype" w:hAnsi="Palatino Linotype"/>
          <w:sz w:val="20"/>
          <w:szCs w:val="20"/>
        </w:rPr>
        <w:t xml:space="preserve"> </w:t>
      </w:r>
      <w:proofErr w:type="spellStart"/>
      <w:r w:rsidRPr="00D91C64">
        <w:rPr>
          <w:rFonts w:ascii="Palatino Linotype" w:hAnsi="Palatino Linotype"/>
          <w:sz w:val="20"/>
          <w:szCs w:val="20"/>
        </w:rPr>
        <w:t>σήμερα</w:t>
      </w:r>
      <w:proofErr w:type="spellEnd"/>
      <w:r>
        <w:rPr>
          <w:rFonts w:ascii="Palatino Linotype" w:hAnsi="Palatino Linotype"/>
          <w:sz w:val="20"/>
          <w:szCs w:val="20"/>
        </w:rPr>
        <w:t xml:space="preserve">. </w:t>
      </w:r>
      <w:r w:rsidR="000A33C8">
        <w:rPr>
          <w:rFonts w:ascii="Palatino Linotype" w:hAnsi="Palatino Linotype"/>
          <w:sz w:val="20"/>
          <w:szCs w:val="20"/>
        </w:rPr>
        <w:t>[</w:t>
      </w:r>
      <w:proofErr w:type="spellStart"/>
      <w:r w:rsidR="00D82B37">
        <w:rPr>
          <w:rFonts w:ascii="Palatino Linotype" w:hAnsi="Palatino Linotype"/>
          <w:sz w:val="20"/>
          <w:szCs w:val="20"/>
        </w:rPr>
        <w:t>παρ</w:t>
      </w:r>
      <w:r w:rsidR="000A33C8" w:rsidRPr="000A33C8">
        <w:rPr>
          <w:rFonts w:ascii="Palatino Linotype" w:hAnsi="Palatino Linotype"/>
          <w:sz w:val="20"/>
          <w:szCs w:val="20"/>
        </w:rPr>
        <w:t>αιτέομαι</w:t>
      </w:r>
      <w:proofErr w:type="spellEnd"/>
      <w:r w:rsidR="000A33C8" w:rsidRPr="000A33C8">
        <w:rPr>
          <w:rFonts w:ascii="Palatino Linotype" w:hAnsi="Palatino Linotype"/>
          <w:sz w:val="20"/>
          <w:szCs w:val="20"/>
        </w:rPr>
        <w:t>, παρακαλώ κάποιον, ζητώ χάρη απ' αυτόν</w:t>
      </w:r>
      <w:r w:rsidR="000A33C8">
        <w:rPr>
          <w:rFonts w:ascii="Palatino Linotype" w:hAnsi="Palatino Linotype"/>
          <w:sz w:val="20"/>
          <w:szCs w:val="20"/>
        </w:rPr>
        <w:t>]</w:t>
      </w:r>
    </w:p>
    <w:p w:rsidR="00D91C64" w:rsidRPr="00D91C64" w:rsidRDefault="00D91C64" w:rsidP="00D91C64">
      <w:pPr>
        <w:pStyle w:val="a3"/>
        <w:numPr>
          <w:ilvl w:val="0"/>
          <w:numId w:val="8"/>
        </w:numPr>
        <w:ind w:left="284" w:hanging="284"/>
        <w:rPr>
          <w:rFonts w:ascii="Palatino Linotype" w:hAnsi="Palatino Linotype"/>
          <w:sz w:val="20"/>
          <w:szCs w:val="20"/>
        </w:rPr>
      </w:pPr>
      <w:r w:rsidRPr="00D91C64">
        <w:rPr>
          <w:rFonts w:ascii="Palatino Linotype" w:hAnsi="Palatino Linotype"/>
          <w:sz w:val="20"/>
          <w:szCs w:val="20"/>
        </w:rPr>
        <w:t xml:space="preserve">Να </w:t>
      </w:r>
      <w:proofErr w:type="spellStart"/>
      <w:r w:rsidRPr="00D91C64">
        <w:rPr>
          <w:rFonts w:ascii="Palatino Linotype" w:hAnsi="Palatino Linotype"/>
          <w:sz w:val="20"/>
          <w:szCs w:val="20"/>
        </w:rPr>
        <w:t>αντιστοιχίσετε</w:t>
      </w:r>
      <w:proofErr w:type="spellEnd"/>
      <w:r w:rsidRPr="00D91C64">
        <w:rPr>
          <w:rFonts w:ascii="Palatino Linotype" w:hAnsi="Palatino Linotype"/>
          <w:sz w:val="20"/>
          <w:szCs w:val="20"/>
        </w:rPr>
        <w:t xml:space="preserve"> τις </w:t>
      </w:r>
      <w:proofErr w:type="spellStart"/>
      <w:r w:rsidRPr="00D91C64">
        <w:rPr>
          <w:rFonts w:ascii="Palatino Linotype" w:hAnsi="Palatino Linotype"/>
          <w:sz w:val="20"/>
          <w:szCs w:val="20"/>
        </w:rPr>
        <w:t>λέξεις</w:t>
      </w:r>
      <w:proofErr w:type="spellEnd"/>
      <w:r w:rsidRPr="00D91C64">
        <w:rPr>
          <w:rFonts w:ascii="Palatino Linotype" w:hAnsi="Palatino Linotype"/>
          <w:sz w:val="20"/>
          <w:szCs w:val="20"/>
        </w:rPr>
        <w:t xml:space="preserve"> της </w:t>
      </w:r>
      <w:proofErr w:type="spellStart"/>
      <w:r w:rsidRPr="00D91C64">
        <w:rPr>
          <w:rFonts w:ascii="Palatino Linotype" w:hAnsi="Palatino Linotype"/>
          <w:sz w:val="20"/>
          <w:szCs w:val="20"/>
        </w:rPr>
        <w:t>στήλης</w:t>
      </w:r>
      <w:proofErr w:type="spellEnd"/>
      <w:r w:rsidRPr="00D91C64">
        <w:rPr>
          <w:rFonts w:ascii="Palatino Linotype" w:hAnsi="Palatino Linotype"/>
          <w:sz w:val="20"/>
          <w:szCs w:val="20"/>
        </w:rPr>
        <w:t xml:space="preserve"> Α με τις </w:t>
      </w:r>
      <w:proofErr w:type="spellStart"/>
      <w:r w:rsidRPr="00D91C64">
        <w:rPr>
          <w:rFonts w:ascii="Palatino Linotype" w:hAnsi="Palatino Linotype"/>
          <w:sz w:val="20"/>
          <w:szCs w:val="20"/>
        </w:rPr>
        <w:t>συνώνυμές</w:t>
      </w:r>
      <w:proofErr w:type="spellEnd"/>
      <w:r w:rsidRPr="00D91C64">
        <w:rPr>
          <w:rFonts w:ascii="Palatino Linotype" w:hAnsi="Palatino Linotype"/>
          <w:sz w:val="20"/>
          <w:szCs w:val="20"/>
        </w:rPr>
        <w:t xml:space="preserve"> τους που </w:t>
      </w:r>
      <w:proofErr w:type="spellStart"/>
      <w:r w:rsidRPr="00D91C64">
        <w:rPr>
          <w:rFonts w:ascii="Palatino Linotype" w:hAnsi="Palatino Linotype"/>
          <w:sz w:val="20"/>
          <w:szCs w:val="20"/>
        </w:rPr>
        <w:t>δίνονται</w:t>
      </w:r>
      <w:proofErr w:type="spellEnd"/>
      <w:r w:rsidRPr="00D91C64">
        <w:rPr>
          <w:rFonts w:ascii="Palatino Linotype" w:hAnsi="Palatino Linotype"/>
          <w:sz w:val="20"/>
          <w:szCs w:val="20"/>
        </w:rPr>
        <w:t xml:space="preserve"> στη </w:t>
      </w:r>
      <w:proofErr w:type="spellStart"/>
      <w:r w:rsidRPr="00D91C64">
        <w:rPr>
          <w:rFonts w:ascii="Palatino Linotype" w:hAnsi="Palatino Linotype"/>
          <w:sz w:val="20"/>
          <w:szCs w:val="20"/>
        </w:rPr>
        <w:t>στήλη</w:t>
      </w:r>
      <w:proofErr w:type="spellEnd"/>
      <w:r w:rsidRPr="00D91C64">
        <w:rPr>
          <w:rFonts w:ascii="Palatino Linotype" w:hAnsi="Palatino Linotype"/>
          <w:sz w:val="20"/>
          <w:szCs w:val="20"/>
        </w:rPr>
        <w:t xml:space="preserve"> Β.</w:t>
      </w:r>
    </w:p>
    <w:p w:rsidR="00D91C64" w:rsidRPr="00D91C64" w:rsidRDefault="00D91C64" w:rsidP="00D91C64">
      <w:pPr>
        <w:ind w:left="644" w:firstLine="76"/>
        <w:rPr>
          <w:rFonts w:ascii="Palatino Linotype" w:hAnsi="Palatino Linotype"/>
          <w:sz w:val="20"/>
          <w:szCs w:val="20"/>
        </w:rPr>
      </w:pPr>
      <w:r w:rsidRPr="00D91C64">
        <w:rPr>
          <w:rFonts w:ascii="Palatino Linotype" w:hAnsi="Palatino Linotype"/>
          <w:sz w:val="20"/>
          <w:szCs w:val="20"/>
        </w:rPr>
        <w:t>Α</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t xml:space="preserve">  </w:t>
      </w:r>
      <w:r w:rsidRPr="00D91C64">
        <w:rPr>
          <w:rFonts w:ascii="Palatino Linotype" w:hAnsi="Palatino Linotype"/>
          <w:sz w:val="20"/>
          <w:szCs w:val="20"/>
        </w:rPr>
        <w:t>Β</w:t>
      </w:r>
    </w:p>
    <w:p w:rsidR="00D91C64" w:rsidRPr="00D91C64" w:rsidRDefault="00D91C64" w:rsidP="00D91C64">
      <w:pPr>
        <w:ind w:left="644"/>
        <w:rPr>
          <w:rFonts w:ascii="Palatino Linotype" w:hAnsi="Palatino Linotype"/>
          <w:sz w:val="20"/>
          <w:szCs w:val="20"/>
        </w:rPr>
      </w:pPr>
      <w:proofErr w:type="spellStart"/>
      <w:r w:rsidRPr="00D91C64">
        <w:rPr>
          <w:rFonts w:ascii="Palatino Linotype" w:hAnsi="Palatino Linotype"/>
          <w:sz w:val="20"/>
          <w:szCs w:val="20"/>
        </w:rPr>
        <w:t>κατάγειος</w:t>
      </w:r>
      <w:proofErr w:type="spellEnd"/>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proofErr w:type="spellStart"/>
      <w:r w:rsidRPr="00D91C64">
        <w:rPr>
          <w:rFonts w:ascii="Palatino Linotype" w:hAnsi="Palatino Linotype"/>
          <w:sz w:val="20"/>
          <w:szCs w:val="20"/>
        </w:rPr>
        <w:t>ἀποδίδωμι</w:t>
      </w:r>
      <w:proofErr w:type="spellEnd"/>
    </w:p>
    <w:p w:rsidR="00D91C64" w:rsidRPr="00D91C64" w:rsidRDefault="00D91C64" w:rsidP="00D91C64">
      <w:pPr>
        <w:ind w:left="644"/>
        <w:rPr>
          <w:rFonts w:ascii="Palatino Linotype" w:hAnsi="Palatino Linotype"/>
          <w:sz w:val="20"/>
          <w:szCs w:val="20"/>
        </w:rPr>
      </w:pPr>
      <w:proofErr w:type="spellStart"/>
      <w:r w:rsidRPr="00D91C64">
        <w:rPr>
          <w:rFonts w:ascii="Palatino Linotype" w:hAnsi="Palatino Linotype"/>
          <w:sz w:val="20"/>
          <w:szCs w:val="20"/>
        </w:rPr>
        <w:t>κεράννυμι</w:t>
      </w:r>
      <w:proofErr w:type="spellEnd"/>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proofErr w:type="spellStart"/>
      <w:r w:rsidRPr="00D91C64">
        <w:rPr>
          <w:rFonts w:ascii="Palatino Linotype" w:hAnsi="Palatino Linotype"/>
          <w:sz w:val="20"/>
          <w:szCs w:val="20"/>
        </w:rPr>
        <w:t>ἱκετεύω</w:t>
      </w:r>
      <w:proofErr w:type="spellEnd"/>
      <w:r w:rsidRPr="00D91C64">
        <w:rPr>
          <w:rFonts w:ascii="Palatino Linotype" w:hAnsi="Palatino Linotype"/>
          <w:sz w:val="20"/>
          <w:szCs w:val="20"/>
        </w:rPr>
        <w:t xml:space="preserve">, </w:t>
      </w:r>
      <w:proofErr w:type="spellStart"/>
      <w:r w:rsidRPr="00D91C64">
        <w:rPr>
          <w:rFonts w:ascii="Palatino Linotype" w:hAnsi="Palatino Linotype"/>
          <w:sz w:val="20"/>
          <w:szCs w:val="20"/>
        </w:rPr>
        <w:t>παρακαλῶ</w:t>
      </w:r>
      <w:proofErr w:type="spellEnd"/>
    </w:p>
    <w:p w:rsidR="00D91C64" w:rsidRPr="00D91C64" w:rsidRDefault="00D91C64" w:rsidP="00D91C64">
      <w:pPr>
        <w:ind w:left="644"/>
        <w:rPr>
          <w:rFonts w:ascii="Palatino Linotype" w:hAnsi="Palatino Linotype"/>
          <w:sz w:val="20"/>
          <w:szCs w:val="20"/>
        </w:rPr>
      </w:pPr>
      <w:proofErr w:type="spellStart"/>
      <w:r w:rsidRPr="00D91C64">
        <w:rPr>
          <w:rFonts w:ascii="Palatino Linotype" w:hAnsi="Palatino Linotype"/>
          <w:sz w:val="20"/>
          <w:szCs w:val="20"/>
        </w:rPr>
        <w:t>νέμω</w:t>
      </w:r>
      <w:proofErr w:type="spellEnd"/>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proofErr w:type="spellStart"/>
      <w:r w:rsidRPr="00D91C64">
        <w:rPr>
          <w:rFonts w:ascii="Palatino Linotype" w:hAnsi="Palatino Linotype"/>
          <w:sz w:val="20"/>
          <w:szCs w:val="20"/>
        </w:rPr>
        <w:t>ἀμφιέννυμι</w:t>
      </w:r>
      <w:proofErr w:type="spellEnd"/>
    </w:p>
    <w:p w:rsidR="00D91C64" w:rsidRPr="00D91C64" w:rsidRDefault="00D91C64" w:rsidP="00D91C64">
      <w:pPr>
        <w:ind w:left="644"/>
        <w:rPr>
          <w:rFonts w:ascii="Palatino Linotype" w:hAnsi="Palatino Linotype"/>
          <w:sz w:val="20"/>
          <w:szCs w:val="20"/>
        </w:rPr>
      </w:pPr>
      <w:proofErr w:type="spellStart"/>
      <w:r w:rsidRPr="00D91C64">
        <w:rPr>
          <w:rFonts w:ascii="Palatino Linotype" w:hAnsi="Palatino Linotype"/>
          <w:sz w:val="20"/>
          <w:szCs w:val="20"/>
        </w:rPr>
        <w:t>προσάπτω</w:t>
      </w:r>
      <w:proofErr w:type="spellEnd"/>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proofErr w:type="spellStart"/>
      <w:r w:rsidRPr="00D91C64">
        <w:rPr>
          <w:rFonts w:ascii="Palatino Linotype" w:hAnsi="Palatino Linotype"/>
          <w:sz w:val="20"/>
          <w:szCs w:val="20"/>
        </w:rPr>
        <w:t>ὑπόγειος</w:t>
      </w:r>
      <w:proofErr w:type="spellEnd"/>
    </w:p>
    <w:p w:rsidR="00D91C64" w:rsidRPr="00D91C64" w:rsidRDefault="00D91C64" w:rsidP="00D91C64">
      <w:pPr>
        <w:ind w:left="644"/>
        <w:rPr>
          <w:rFonts w:ascii="Palatino Linotype" w:hAnsi="Palatino Linotype"/>
          <w:sz w:val="20"/>
          <w:szCs w:val="20"/>
        </w:rPr>
      </w:pPr>
      <w:proofErr w:type="spellStart"/>
      <w:r w:rsidRPr="00D91C64">
        <w:rPr>
          <w:rFonts w:ascii="Palatino Linotype" w:hAnsi="Palatino Linotype"/>
          <w:sz w:val="20"/>
          <w:szCs w:val="20"/>
        </w:rPr>
        <w:t>ἀμπίσχω</w:t>
      </w:r>
      <w:proofErr w:type="spellEnd"/>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proofErr w:type="spellStart"/>
      <w:r w:rsidRPr="00D91C64">
        <w:rPr>
          <w:rFonts w:ascii="Palatino Linotype" w:hAnsi="Palatino Linotype"/>
          <w:sz w:val="20"/>
          <w:szCs w:val="20"/>
        </w:rPr>
        <w:t>μείγνυμι</w:t>
      </w:r>
      <w:proofErr w:type="spellEnd"/>
    </w:p>
    <w:p w:rsidR="00D91C64" w:rsidRPr="00D91C64" w:rsidRDefault="00D91C64" w:rsidP="00D91C64">
      <w:pPr>
        <w:ind w:left="644"/>
        <w:rPr>
          <w:rFonts w:ascii="Palatino Linotype" w:hAnsi="Palatino Linotype"/>
          <w:sz w:val="20"/>
          <w:szCs w:val="20"/>
        </w:rPr>
      </w:pPr>
      <w:proofErr w:type="spellStart"/>
      <w:r w:rsidRPr="00D91C64">
        <w:rPr>
          <w:rFonts w:ascii="Palatino Linotype" w:hAnsi="Palatino Linotype"/>
          <w:sz w:val="20"/>
          <w:szCs w:val="20"/>
        </w:rPr>
        <w:t>ἰσχύς</w:t>
      </w:r>
      <w:proofErr w:type="spellEnd"/>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proofErr w:type="spellStart"/>
      <w:r w:rsidRPr="00D91C64">
        <w:rPr>
          <w:rFonts w:ascii="Palatino Linotype" w:hAnsi="Palatino Linotype"/>
          <w:sz w:val="20"/>
          <w:szCs w:val="20"/>
        </w:rPr>
        <w:t>μερίζω</w:t>
      </w:r>
      <w:proofErr w:type="spellEnd"/>
    </w:p>
    <w:p w:rsidR="00D91C64" w:rsidRPr="00D91C64" w:rsidRDefault="00D91C64" w:rsidP="00D91C64">
      <w:pPr>
        <w:ind w:left="644"/>
        <w:rPr>
          <w:rFonts w:ascii="Palatino Linotype" w:hAnsi="Palatino Linotype"/>
          <w:sz w:val="20"/>
          <w:szCs w:val="20"/>
        </w:rPr>
      </w:pPr>
      <w:proofErr w:type="spellStart"/>
      <w:r w:rsidRPr="00D91C64">
        <w:rPr>
          <w:rFonts w:ascii="Palatino Linotype" w:hAnsi="Palatino Linotype"/>
          <w:sz w:val="20"/>
          <w:szCs w:val="20"/>
        </w:rPr>
        <w:t>μηχανῶμαι</w:t>
      </w:r>
      <w:proofErr w:type="spellEnd"/>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proofErr w:type="spellStart"/>
      <w:r w:rsidRPr="00D91C64">
        <w:rPr>
          <w:rFonts w:ascii="Palatino Linotype" w:hAnsi="Palatino Linotype"/>
          <w:sz w:val="20"/>
          <w:szCs w:val="20"/>
        </w:rPr>
        <w:t>ἰσχυρός</w:t>
      </w:r>
      <w:proofErr w:type="spellEnd"/>
      <w:r w:rsidRPr="00D91C64">
        <w:rPr>
          <w:rFonts w:ascii="Palatino Linotype" w:hAnsi="Palatino Linotype"/>
          <w:sz w:val="20"/>
          <w:szCs w:val="20"/>
        </w:rPr>
        <w:t xml:space="preserve">, </w:t>
      </w:r>
      <w:proofErr w:type="spellStart"/>
      <w:r w:rsidRPr="00D91C64">
        <w:rPr>
          <w:rFonts w:ascii="Palatino Linotype" w:hAnsi="Palatino Linotype"/>
          <w:sz w:val="20"/>
          <w:szCs w:val="20"/>
        </w:rPr>
        <w:t>πυκνός</w:t>
      </w:r>
      <w:proofErr w:type="spellEnd"/>
    </w:p>
    <w:p w:rsidR="00D91C64" w:rsidRPr="00D91C64" w:rsidRDefault="00D91C64" w:rsidP="00D91C64">
      <w:pPr>
        <w:ind w:left="644"/>
        <w:rPr>
          <w:rFonts w:ascii="Palatino Linotype" w:hAnsi="Palatino Linotype"/>
          <w:sz w:val="20"/>
          <w:szCs w:val="20"/>
        </w:rPr>
      </w:pPr>
      <w:proofErr w:type="spellStart"/>
      <w:r w:rsidRPr="00D91C64">
        <w:rPr>
          <w:rFonts w:ascii="Palatino Linotype" w:hAnsi="Palatino Linotype"/>
          <w:sz w:val="20"/>
          <w:szCs w:val="20"/>
        </w:rPr>
        <w:t>παραιτοῦμαι</w:t>
      </w:r>
      <w:proofErr w:type="spellEnd"/>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proofErr w:type="spellStart"/>
      <w:r w:rsidRPr="00D91C64">
        <w:rPr>
          <w:rFonts w:ascii="Palatino Linotype" w:hAnsi="Palatino Linotype"/>
          <w:sz w:val="20"/>
          <w:szCs w:val="20"/>
        </w:rPr>
        <w:t>δύναμις</w:t>
      </w:r>
      <w:proofErr w:type="spellEnd"/>
      <w:r w:rsidRPr="00D91C64">
        <w:rPr>
          <w:rFonts w:ascii="Palatino Linotype" w:hAnsi="Palatino Linotype"/>
          <w:sz w:val="20"/>
          <w:szCs w:val="20"/>
        </w:rPr>
        <w:t xml:space="preserve">, </w:t>
      </w:r>
      <w:proofErr w:type="spellStart"/>
      <w:r w:rsidRPr="00D91C64">
        <w:rPr>
          <w:rFonts w:ascii="Palatino Linotype" w:hAnsi="Palatino Linotype"/>
          <w:sz w:val="20"/>
          <w:szCs w:val="20"/>
        </w:rPr>
        <w:t>σθένος</w:t>
      </w:r>
      <w:proofErr w:type="spellEnd"/>
    </w:p>
    <w:p w:rsidR="00D91C64" w:rsidRDefault="00D91C64" w:rsidP="00D91C64">
      <w:pPr>
        <w:ind w:left="644"/>
        <w:rPr>
          <w:rFonts w:ascii="Palatino Linotype" w:hAnsi="Palatino Linotype"/>
          <w:sz w:val="20"/>
          <w:szCs w:val="20"/>
        </w:rPr>
      </w:pPr>
      <w:proofErr w:type="spellStart"/>
      <w:r w:rsidRPr="00D91C64">
        <w:rPr>
          <w:rFonts w:ascii="Palatino Linotype" w:hAnsi="Palatino Linotype"/>
          <w:sz w:val="20"/>
          <w:szCs w:val="20"/>
        </w:rPr>
        <w:t>στερεός</w:t>
      </w:r>
      <w:proofErr w:type="spellEnd"/>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proofErr w:type="spellStart"/>
      <w:r w:rsidRPr="00D91C64">
        <w:rPr>
          <w:rFonts w:ascii="Palatino Linotype" w:hAnsi="Palatino Linotype"/>
          <w:sz w:val="20"/>
          <w:szCs w:val="20"/>
        </w:rPr>
        <w:t>ἐπινοῶ</w:t>
      </w:r>
      <w:proofErr w:type="spellEnd"/>
    </w:p>
    <w:p w:rsidR="00225F8C" w:rsidRPr="00473AF8" w:rsidRDefault="00225F8C" w:rsidP="00225F8C">
      <w:pPr>
        <w:pStyle w:val="a3"/>
        <w:ind w:left="284"/>
        <w:rPr>
          <w:rFonts w:ascii="Palatino Linotype" w:hAnsi="Palatino Linotype"/>
          <w:b/>
          <w:sz w:val="20"/>
          <w:szCs w:val="20"/>
        </w:rPr>
      </w:pPr>
    </w:p>
    <w:p w:rsidR="000A33C8" w:rsidRDefault="000A33C8" w:rsidP="00225F8C">
      <w:pPr>
        <w:pStyle w:val="a3"/>
        <w:ind w:left="0"/>
        <w:rPr>
          <w:rFonts w:ascii="Palatino Linotype" w:hAnsi="Palatino Linotype"/>
          <w:b/>
          <w:bCs/>
          <w:sz w:val="20"/>
          <w:szCs w:val="20"/>
        </w:rPr>
      </w:pPr>
    </w:p>
    <w:p w:rsidR="00225F8C" w:rsidRPr="00473AF8" w:rsidRDefault="00225F8C" w:rsidP="00225F8C">
      <w:pPr>
        <w:pStyle w:val="a3"/>
        <w:ind w:left="0"/>
        <w:rPr>
          <w:rFonts w:ascii="Palatino Linotype" w:hAnsi="Palatino Linotype"/>
          <w:b/>
          <w:bCs/>
          <w:sz w:val="20"/>
          <w:szCs w:val="20"/>
        </w:rPr>
      </w:pPr>
      <w:r w:rsidRPr="00473AF8">
        <w:rPr>
          <w:rFonts w:ascii="Palatino Linotype" w:hAnsi="Palatino Linotype"/>
          <w:b/>
          <w:bCs/>
          <w:sz w:val="20"/>
          <w:szCs w:val="20"/>
        </w:rPr>
        <w:lastRenderedPageBreak/>
        <w:t>Ασκήσεις παραλλήλων κειμένων</w:t>
      </w:r>
      <w:r w:rsidR="000A33C8">
        <w:rPr>
          <w:rFonts w:ascii="Palatino Linotype" w:hAnsi="Palatino Linotype"/>
          <w:b/>
          <w:bCs/>
          <w:sz w:val="20"/>
          <w:szCs w:val="20"/>
        </w:rPr>
        <w:t xml:space="preserve"> (</w:t>
      </w:r>
      <w:proofErr w:type="spellStart"/>
      <w:r w:rsidR="000A33C8">
        <w:rPr>
          <w:rFonts w:ascii="Palatino Linotype" w:hAnsi="Palatino Linotype"/>
          <w:b/>
          <w:bCs/>
          <w:sz w:val="20"/>
          <w:szCs w:val="20"/>
        </w:rPr>
        <w:t>Αμπελάς</w:t>
      </w:r>
      <w:proofErr w:type="spellEnd"/>
      <w:r w:rsidR="000A33C8">
        <w:rPr>
          <w:rFonts w:ascii="Palatino Linotype" w:hAnsi="Palatino Linotype"/>
          <w:b/>
          <w:bCs/>
          <w:sz w:val="20"/>
          <w:szCs w:val="20"/>
        </w:rPr>
        <w:t>)</w:t>
      </w:r>
      <w:r w:rsidRPr="00473AF8">
        <w:rPr>
          <w:rFonts w:ascii="Palatino Linotype" w:hAnsi="Palatino Linotype"/>
          <w:b/>
          <w:bCs/>
          <w:sz w:val="20"/>
          <w:szCs w:val="20"/>
        </w:rPr>
        <w:t xml:space="preserve"> </w:t>
      </w:r>
    </w:p>
    <w:p w:rsidR="003C615B" w:rsidRDefault="003C615B" w:rsidP="001832ED">
      <w:pPr>
        <w:pStyle w:val="a3"/>
        <w:ind w:left="1418"/>
        <w:rPr>
          <w:rFonts w:ascii="Palatino Linotype" w:hAnsi="Palatino Linotype"/>
          <w:sz w:val="20"/>
          <w:szCs w:val="20"/>
        </w:rPr>
      </w:pPr>
    </w:p>
    <w:p w:rsidR="000A33C8" w:rsidRDefault="000A33C8" w:rsidP="003C615B">
      <w:pPr>
        <w:pStyle w:val="a3"/>
        <w:ind w:left="0"/>
        <w:rPr>
          <w:rFonts w:ascii="Palatino Linotype" w:hAnsi="Palatino Linotype"/>
          <w:sz w:val="20"/>
          <w:szCs w:val="20"/>
        </w:rPr>
      </w:pPr>
      <w:r w:rsidRPr="000A33C8">
        <w:rPr>
          <w:rFonts w:ascii="Palatino Linotype" w:hAnsi="Palatino Linotype"/>
          <w:sz w:val="20"/>
          <w:szCs w:val="20"/>
        </w:rPr>
        <w:t>Αφού μελετήσετε</w:t>
      </w:r>
      <w:r>
        <w:rPr>
          <w:rFonts w:ascii="Palatino Linotype" w:hAnsi="Palatino Linotype"/>
          <w:sz w:val="20"/>
          <w:szCs w:val="20"/>
        </w:rPr>
        <w:t xml:space="preserve"> το παρακάτω κείμενο, να τεκμηριώσ</w:t>
      </w:r>
      <w:r w:rsidRPr="000A33C8">
        <w:rPr>
          <w:rFonts w:ascii="Palatino Linotype" w:hAnsi="Palatino Linotype"/>
          <w:sz w:val="20"/>
          <w:szCs w:val="20"/>
        </w:rPr>
        <w:t>ετε τις</w:t>
      </w:r>
      <w:r>
        <w:rPr>
          <w:rFonts w:ascii="Palatino Linotype" w:hAnsi="Palatino Linotype"/>
          <w:sz w:val="20"/>
          <w:szCs w:val="20"/>
        </w:rPr>
        <w:t xml:space="preserve"> διαπιστώσεις</w:t>
      </w:r>
      <w:r w:rsidRPr="000A33C8">
        <w:rPr>
          <w:rFonts w:ascii="Palatino Linotype" w:hAnsi="Palatino Linotype"/>
          <w:sz w:val="20"/>
          <w:szCs w:val="20"/>
        </w:rPr>
        <w:t xml:space="preserve"> που υπάρχουν </w:t>
      </w:r>
      <w:r>
        <w:rPr>
          <w:rFonts w:ascii="Palatino Linotype" w:hAnsi="Palatino Linotype"/>
          <w:sz w:val="20"/>
          <w:szCs w:val="20"/>
        </w:rPr>
        <w:t>σ</w:t>
      </w:r>
      <w:r w:rsidRPr="000A33C8">
        <w:rPr>
          <w:rFonts w:ascii="Palatino Linotype" w:hAnsi="Palatino Linotype"/>
          <w:sz w:val="20"/>
          <w:szCs w:val="20"/>
        </w:rPr>
        <w:t>ε αυτό αναφορικά με τους</w:t>
      </w:r>
      <w:r>
        <w:rPr>
          <w:rFonts w:ascii="Palatino Linotype" w:hAnsi="Palatino Linotype"/>
          <w:sz w:val="20"/>
          <w:szCs w:val="20"/>
        </w:rPr>
        <w:t xml:space="preserve"> κοσμογονικούς και </w:t>
      </w:r>
      <w:proofErr w:type="spellStart"/>
      <w:r>
        <w:rPr>
          <w:rFonts w:ascii="Palatino Linotype" w:hAnsi="Palatino Linotype"/>
          <w:sz w:val="20"/>
          <w:szCs w:val="20"/>
        </w:rPr>
        <w:t>ανθρωπογονικούς</w:t>
      </w:r>
      <w:proofErr w:type="spellEnd"/>
      <w:r>
        <w:rPr>
          <w:rFonts w:ascii="Palatino Linotype" w:hAnsi="Palatino Linotype"/>
          <w:sz w:val="20"/>
          <w:szCs w:val="20"/>
        </w:rPr>
        <w:t xml:space="preserve"> μύθους αντλώ</w:t>
      </w:r>
      <w:r w:rsidRPr="000A33C8">
        <w:rPr>
          <w:rFonts w:ascii="Palatino Linotype" w:hAnsi="Palatino Linotype"/>
          <w:sz w:val="20"/>
          <w:szCs w:val="20"/>
        </w:rPr>
        <w:t>ντας</w:t>
      </w:r>
      <w:r>
        <w:rPr>
          <w:rFonts w:ascii="Palatino Linotype" w:hAnsi="Palatino Linotype"/>
          <w:sz w:val="20"/>
          <w:szCs w:val="20"/>
        </w:rPr>
        <w:t xml:space="preserve"> στοιχεία από το κείμενο αναφοράς. </w:t>
      </w:r>
    </w:p>
    <w:p w:rsidR="003C615B" w:rsidRDefault="000A33C8" w:rsidP="00D82B37">
      <w:pPr>
        <w:pStyle w:val="a3"/>
        <w:ind w:left="0"/>
        <w:rPr>
          <w:rFonts w:ascii="Palatino Linotype" w:hAnsi="Palatino Linotype"/>
          <w:sz w:val="20"/>
          <w:szCs w:val="20"/>
        </w:rPr>
      </w:pPr>
      <w:r w:rsidRPr="000A33C8">
        <w:rPr>
          <w:rFonts w:ascii="Palatino Linotype" w:hAnsi="Palatino Linotype"/>
          <w:i/>
          <w:sz w:val="20"/>
          <w:szCs w:val="20"/>
        </w:rPr>
        <w:t xml:space="preserve">Μύθοι με θέμα τη δημιουργία του ανθρώπου από χώμα </w:t>
      </w:r>
      <w:r>
        <w:rPr>
          <w:rFonts w:ascii="Palatino Linotype" w:hAnsi="Palatino Linotype"/>
          <w:i/>
          <w:sz w:val="20"/>
          <w:szCs w:val="20"/>
        </w:rPr>
        <w:t>μά</w:t>
      </w:r>
      <w:r w:rsidRPr="000A33C8">
        <w:rPr>
          <w:rFonts w:ascii="Palatino Linotype" w:hAnsi="Palatino Linotype"/>
          <w:i/>
          <w:sz w:val="20"/>
          <w:szCs w:val="20"/>
        </w:rPr>
        <w:t xml:space="preserve">ς είναι γνωστοί και από άλλους λαούς (Αιγυπτίους, Βαβυλώνιους) […] Όλοι οι αρχαιοελληνικοί μύθοι, </w:t>
      </w:r>
      <w:proofErr w:type="spellStart"/>
      <w:r w:rsidRPr="000A33C8">
        <w:rPr>
          <w:rFonts w:ascii="Palatino Linotype" w:hAnsi="Palatino Linotype"/>
          <w:i/>
          <w:sz w:val="20"/>
          <w:szCs w:val="20"/>
        </w:rPr>
        <w:t>θεογονικοί</w:t>
      </w:r>
      <w:proofErr w:type="spellEnd"/>
      <w:r w:rsidRPr="000A33C8">
        <w:rPr>
          <w:rFonts w:ascii="Palatino Linotype" w:hAnsi="Palatino Linotype"/>
          <w:i/>
          <w:sz w:val="20"/>
          <w:szCs w:val="20"/>
        </w:rPr>
        <w:t xml:space="preserve"> και </w:t>
      </w:r>
      <w:proofErr w:type="spellStart"/>
      <w:r w:rsidRPr="000A33C8">
        <w:rPr>
          <w:rFonts w:ascii="Palatino Linotype" w:hAnsi="Palatino Linotype"/>
          <w:i/>
          <w:sz w:val="20"/>
          <w:szCs w:val="20"/>
        </w:rPr>
        <w:t>ανθρωπογονικοί</w:t>
      </w:r>
      <w:proofErr w:type="spellEnd"/>
      <w:r w:rsidRPr="000A33C8">
        <w:rPr>
          <w:rFonts w:ascii="Palatino Linotype" w:hAnsi="Palatino Linotype"/>
          <w:i/>
          <w:sz w:val="20"/>
          <w:szCs w:val="20"/>
        </w:rPr>
        <w:t xml:space="preserve">, που αναφέρονται σε όντα γεννημένα από γη, χώμα, πηλό, πέτρα, ακόμα και πετρωμένο καρπό, σπόρο και αβγό με κέλυφος από πέτρωμα, όλοι βασίζονται στην πρωταρχική διαπίστωση της γεννητικής δύναμης της γης, που σε κοινωνίες με μητριαρχικά πρότυπα εκφράζεται προεπιστημονικά με την πίστη στην </w:t>
      </w:r>
      <w:proofErr w:type="spellStart"/>
      <w:r w:rsidRPr="000A33C8">
        <w:rPr>
          <w:rFonts w:ascii="Palatino Linotype" w:hAnsi="Palatino Linotype"/>
          <w:i/>
          <w:sz w:val="20"/>
          <w:szCs w:val="20"/>
        </w:rPr>
        <w:t>παμμήτειρα</w:t>
      </w:r>
      <w:proofErr w:type="spellEnd"/>
      <w:r w:rsidRPr="000A33C8">
        <w:rPr>
          <w:rFonts w:ascii="Palatino Linotype" w:hAnsi="Palatino Linotype"/>
          <w:i/>
          <w:sz w:val="20"/>
          <w:szCs w:val="20"/>
        </w:rPr>
        <w:t xml:space="preserve"> Γη. Ειδικά για τον </w:t>
      </w:r>
      <w:proofErr w:type="spellStart"/>
      <w:r w:rsidRPr="000A33C8">
        <w:rPr>
          <w:rFonts w:ascii="Palatino Linotype" w:hAnsi="Palatino Linotype"/>
          <w:i/>
          <w:sz w:val="20"/>
          <w:szCs w:val="20"/>
        </w:rPr>
        <w:t>ανθρωπογονικό</w:t>
      </w:r>
      <w:proofErr w:type="spellEnd"/>
      <w:r w:rsidRPr="000A33C8">
        <w:rPr>
          <w:rFonts w:ascii="Palatino Linotype" w:hAnsi="Palatino Linotype"/>
          <w:i/>
          <w:sz w:val="20"/>
          <w:szCs w:val="20"/>
        </w:rPr>
        <w:t xml:space="preserve"> μύθο της Πανδώρας, η ανάπτυξη της κεραμικής προϋποτίθεται: Οι θεοί που πλάθουν ανθρώπινα πλάσματα κατ’ </w:t>
      </w:r>
      <w:proofErr w:type="spellStart"/>
      <w:r w:rsidRPr="000A33C8">
        <w:rPr>
          <w:rFonts w:ascii="Palatino Linotype" w:hAnsi="Palatino Linotype"/>
          <w:i/>
          <w:sz w:val="20"/>
          <w:szCs w:val="20"/>
        </w:rPr>
        <w:t>εἰκόνα</w:t>
      </w:r>
      <w:proofErr w:type="spellEnd"/>
      <w:r w:rsidRPr="000A33C8">
        <w:rPr>
          <w:rFonts w:ascii="Palatino Linotype" w:hAnsi="Palatino Linotype"/>
          <w:i/>
          <w:sz w:val="20"/>
          <w:szCs w:val="20"/>
        </w:rPr>
        <w:t xml:space="preserve"> </w:t>
      </w:r>
      <w:proofErr w:type="spellStart"/>
      <w:r w:rsidRPr="000A33C8">
        <w:rPr>
          <w:rFonts w:ascii="Palatino Linotype" w:hAnsi="Palatino Linotype"/>
          <w:i/>
          <w:sz w:val="20"/>
          <w:szCs w:val="20"/>
        </w:rPr>
        <w:t>καὶ</w:t>
      </w:r>
      <w:proofErr w:type="spellEnd"/>
      <w:r w:rsidRPr="000A33C8">
        <w:rPr>
          <w:rFonts w:ascii="Palatino Linotype" w:hAnsi="Palatino Linotype"/>
          <w:i/>
          <w:sz w:val="20"/>
          <w:szCs w:val="20"/>
        </w:rPr>
        <w:t xml:space="preserve"> καθ’ </w:t>
      </w:r>
      <w:proofErr w:type="spellStart"/>
      <w:r w:rsidRPr="000A33C8">
        <w:rPr>
          <w:rFonts w:ascii="Palatino Linotype" w:hAnsi="Palatino Linotype"/>
          <w:i/>
          <w:sz w:val="20"/>
          <w:szCs w:val="20"/>
        </w:rPr>
        <w:t>ὁμοίωσιν</w:t>
      </w:r>
      <w:proofErr w:type="spellEnd"/>
      <w:r w:rsidRPr="000A33C8">
        <w:rPr>
          <w:rFonts w:ascii="Palatino Linotype" w:hAnsi="Palatino Linotype"/>
          <w:i/>
          <w:sz w:val="20"/>
          <w:szCs w:val="20"/>
        </w:rPr>
        <w:t xml:space="preserve"> τους έχουν πρότυπο τους ανθρώπους, που δίνουν τη δική τους μορφή στους θεούς τους, όταν πάνω στον κεραμευτικό τροχό κατασκευάζουν τα λατρευτικά τους ομοιώματα. Αυτή η ιδέα λειτουργεί ακόμα και στην πρώιμη ελληνική επιστήμη. Έτσι στον 6ο αι. π.Χ. ένας φιλόσοφος με </w:t>
      </w:r>
      <w:proofErr w:type="spellStart"/>
      <w:r w:rsidRPr="000A33C8">
        <w:rPr>
          <w:rFonts w:ascii="Palatino Linotype" w:hAnsi="Palatino Linotype"/>
          <w:i/>
          <w:sz w:val="20"/>
          <w:szCs w:val="20"/>
        </w:rPr>
        <w:t>γαιοκρατική</w:t>
      </w:r>
      <w:proofErr w:type="spellEnd"/>
      <w:r w:rsidRPr="000A33C8">
        <w:rPr>
          <w:rFonts w:ascii="Palatino Linotype" w:hAnsi="Palatino Linotype"/>
          <w:i/>
          <w:sz w:val="20"/>
          <w:szCs w:val="20"/>
        </w:rPr>
        <w:t xml:space="preserve"> φυσική θεωρία, ο Ξενοφάνης διδάσκει: όλοι έχουμε γίνει από χώμα και νερό (</w:t>
      </w:r>
      <w:proofErr w:type="spellStart"/>
      <w:r w:rsidRPr="000A33C8">
        <w:rPr>
          <w:rFonts w:ascii="Palatino Linotype" w:hAnsi="Palatino Linotype"/>
          <w:i/>
          <w:sz w:val="20"/>
          <w:szCs w:val="20"/>
        </w:rPr>
        <w:t>απόσπ</w:t>
      </w:r>
      <w:proofErr w:type="spellEnd"/>
      <w:r w:rsidRPr="000A33C8">
        <w:rPr>
          <w:rFonts w:ascii="Palatino Linotype" w:hAnsi="Palatino Linotype"/>
          <w:i/>
          <w:sz w:val="20"/>
          <w:szCs w:val="20"/>
        </w:rPr>
        <w:t xml:space="preserve">. 29 DK). </w:t>
      </w:r>
      <w:r w:rsidR="00D82B37">
        <w:rPr>
          <w:rFonts w:ascii="Palatino Linotype" w:hAnsi="Palatino Linotype"/>
          <w:i/>
          <w:sz w:val="20"/>
          <w:szCs w:val="20"/>
        </w:rPr>
        <w:tab/>
      </w:r>
      <w:r w:rsidR="00D82B37">
        <w:rPr>
          <w:rFonts w:ascii="Palatino Linotype" w:hAnsi="Palatino Linotype"/>
          <w:i/>
          <w:sz w:val="20"/>
          <w:szCs w:val="20"/>
        </w:rPr>
        <w:tab/>
      </w:r>
      <w:r w:rsidR="00D82B37">
        <w:rPr>
          <w:rFonts w:ascii="Palatino Linotype" w:hAnsi="Palatino Linotype"/>
          <w:i/>
          <w:sz w:val="20"/>
          <w:szCs w:val="20"/>
        </w:rPr>
        <w:tab/>
      </w:r>
      <w:r w:rsidR="00D82B37">
        <w:rPr>
          <w:rFonts w:ascii="Palatino Linotype" w:hAnsi="Palatino Linotype"/>
          <w:i/>
          <w:sz w:val="20"/>
          <w:szCs w:val="20"/>
        </w:rPr>
        <w:tab/>
      </w:r>
      <w:r w:rsidR="00D82B37">
        <w:rPr>
          <w:rFonts w:ascii="Palatino Linotype" w:hAnsi="Palatino Linotype"/>
          <w:i/>
          <w:sz w:val="20"/>
          <w:szCs w:val="20"/>
        </w:rPr>
        <w:tab/>
      </w:r>
      <w:r>
        <w:rPr>
          <w:rFonts w:ascii="Palatino Linotype" w:hAnsi="Palatino Linotype"/>
          <w:sz w:val="20"/>
          <w:szCs w:val="20"/>
        </w:rPr>
        <w:t>Ελληνική Μυθολογία, Εκδοτική Αθηνών, τ. 2, σ</w:t>
      </w:r>
      <w:r w:rsidRPr="000A33C8">
        <w:rPr>
          <w:rFonts w:ascii="Palatino Linotype" w:hAnsi="Palatino Linotype"/>
          <w:sz w:val="20"/>
          <w:szCs w:val="20"/>
        </w:rPr>
        <w:t>.58</w:t>
      </w:r>
    </w:p>
    <w:p w:rsidR="001832ED" w:rsidRPr="00473AF8" w:rsidRDefault="001832ED" w:rsidP="001832ED">
      <w:pPr>
        <w:pStyle w:val="a3"/>
        <w:ind w:left="0"/>
        <w:rPr>
          <w:rFonts w:ascii="Palatino Linotype" w:hAnsi="Palatino Linotype"/>
          <w:sz w:val="20"/>
          <w:szCs w:val="20"/>
        </w:rPr>
      </w:pPr>
    </w:p>
    <w:p w:rsidR="00AE7978" w:rsidRPr="00473AF8" w:rsidRDefault="00AE7978" w:rsidP="00AE7978">
      <w:pPr>
        <w:pStyle w:val="a3"/>
        <w:ind w:left="0" w:firstLine="11"/>
        <w:rPr>
          <w:rFonts w:ascii="Palatino Linotype" w:hAnsi="Palatino Linotype"/>
          <w:sz w:val="20"/>
          <w:szCs w:val="20"/>
        </w:rPr>
      </w:pPr>
      <w:r w:rsidRPr="00473AF8">
        <w:rPr>
          <w:rFonts w:ascii="Palatino Linotype" w:hAnsi="Palatino Linotype"/>
          <w:sz w:val="20"/>
          <w:szCs w:val="20"/>
        </w:rPr>
        <w:t xml:space="preserve">Πηγές: </w:t>
      </w:r>
    </w:p>
    <w:p w:rsidR="008953E1" w:rsidRDefault="00413C8D" w:rsidP="00AE7978">
      <w:pPr>
        <w:pStyle w:val="a3"/>
        <w:ind w:left="0" w:firstLine="11"/>
      </w:pPr>
      <w:hyperlink r:id="rId8" w:history="1">
        <w:r w:rsidR="00A211D6" w:rsidRPr="00931E8C">
          <w:rPr>
            <w:rStyle w:val="-"/>
          </w:rPr>
          <w:t>http://www.iep.edu.gr/images/IEP/EPISTIMONIKI_YPIRESIA/Epist_Monades/B_Kyklos/Humanities/2018/2018-09-27_kritiria_axiologosis_arhaia_g_lykeiou.pdf</w:t>
        </w:r>
      </w:hyperlink>
      <w:r w:rsidR="00A211D6" w:rsidRPr="00A211D6">
        <w:t xml:space="preserve"> </w:t>
      </w:r>
    </w:p>
    <w:p w:rsidR="00A211D6" w:rsidRDefault="00413C8D" w:rsidP="00AE7978">
      <w:pPr>
        <w:pStyle w:val="a3"/>
        <w:ind w:left="0" w:firstLine="11"/>
      </w:pPr>
      <w:hyperlink r:id="rId9" w:history="1">
        <w:r w:rsidR="008953E1" w:rsidRPr="008953E1">
          <w:rPr>
            <w:rStyle w:val="-"/>
          </w:rPr>
          <w:t xml:space="preserve">Αρχαία Ελληνικά – Φιλοσοφικός Λόγος/Αδίδακτο Κείμενο | Παρρησία - Εκπαιδευτικό </w:t>
        </w:r>
        <w:proofErr w:type="spellStart"/>
        <w:r w:rsidR="008953E1" w:rsidRPr="008953E1">
          <w:rPr>
            <w:rStyle w:val="-"/>
          </w:rPr>
          <w:t>Ιστολόγιο</w:t>
        </w:r>
        <w:proofErr w:type="spellEnd"/>
        <w:r w:rsidR="008953E1" w:rsidRPr="008953E1">
          <w:rPr>
            <w:rStyle w:val="-"/>
          </w:rPr>
          <w:t xml:space="preserve"> (wordpress.com)</w:t>
        </w:r>
      </w:hyperlink>
      <w:hyperlink r:id="rId10" w:history="1"/>
    </w:p>
    <w:p w:rsidR="008953E1" w:rsidRDefault="00413C8D" w:rsidP="00AE7978">
      <w:pPr>
        <w:pStyle w:val="a3"/>
        <w:ind w:left="0" w:firstLine="11"/>
        <w:rPr>
          <w:rStyle w:val="-"/>
          <w:rFonts w:ascii="Palatino Linotype" w:hAnsi="Palatino Linotype"/>
          <w:sz w:val="20"/>
          <w:szCs w:val="20"/>
        </w:rPr>
      </w:pPr>
      <w:hyperlink r:id="rId11" w:history="1">
        <w:r w:rsidR="008953E1" w:rsidRPr="00625CDA">
          <w:rPr>
            <w:rStyle w:val="-"/>
            <w:rFonts w:ascii="Palatino Linotype" w:hAnsi="Palatino Linotype"/>
            <w:sz w:val="20"/>
            <w:szCs w:val="20"/>
          </w:rPr>
          <w:t>http://www.kee.gr/attachments/file/2154.pdf</w:t>
        </w:r>
      </w:hyperlink>
      <w:r w:rsidR="008953E1">
        <w:rPr>
          <w:rStyle w:val="-"/>
          <w:rFonts w:ascii="Palatino Linotype" w:hAnsi="Palatino Linotype"/>
          <w:sz w:val="20"/>
          <w:szCs w:val="20"/>
        </w:rPr>
        <w:t xml:space="preserve"> </w:t>
      </w:r>
    </w:p>
    <w:sectPr w:rsidR="008953E1" w:rsidSect="00473AF8">
      <w:headerReference w:type="default" r:id="rId12"/>
      <w:footerReference w:type="default" r:id="rId13"/>
      <w:pgSz w:w="11906" w:h="16838"/>
      <w:pgMar w:top="1440" w:right="1080" w:bottom="1440" w:left="108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C8D" w:rsidRDefault="00413C8D" w:rsidP="005E012B">
      <w:r>
        <w:separator/>
      </w:r>
    </w:p>
  </w:endnote>
  <w:endnote w:type="continuationSeparator" w:id="0">
    <w:p w:rsidR="00413C8D" w:rsidRDefault="00413C8D" w:rsidP="005E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785627"/>
      <w:docPartObj>
        <w:docPartGallery w:val="Page Numbers (Bottom of Page)"/>
        <w:docPartUnique/>
      </w:docPartObj>
    </w:sdtPr>
    <w:sdtEndPr/>
    <w:sdtContent>
      <w:p w:rsidR="00473AF8" w:rsidRDefault="00473AF8">
        <w:pPr>
          <w:pStyle w:val="a6"/>
          <w:jc w:val="center"/>
        </w:pPr>
        <w:r>
          <w:t>[</w:t>
        </w:r>
        <w:r>
          <w:fldChar w:fldCharType="begin"/>
        </w:r>
        <w:r>
          <w:instrText>PAGE   \* MERGEFORMAT</w:instrText>
        </w:r>
        <w:r>
          <w:fldChar w:fldCharType="separate"/>
        </w:r>
        <w:r w:rsidR="00B46052">
          <w:rPr>
            <w:noProof/>
          </w:rPr>
          <w:t>3</w:t>
        </w:r>
        <w:r>
          <w:fldChar w:fldCharType="end"/>
        </w:r>
        <w:r>
          <w:t>]</w:t>
        </w:r>
      </w:p>
    </w:sdtContent>
  </w:sdt>
  <w:p w:rsidR="005E012B" w:rsidRDefault="005E012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C8D" w:rsidRDefault="00413C8D" w:rsidP="005E012B">
      <w:r>
        <w:separator/>
      </w:r>
    </w:p>
  </w:footnote>
  <w:footnote w:type="continuationSeparator" w:id="0">
    <w:p w:rsidR="00413C8D" w:rsidRDefault="00413C8D" w:rsidP="005E01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2B" w:rsidRPr="005E012B" w:rsidRDefault="008953E1" w:rsidP="005E012B">
    <w:pPr>
      <w:pStyle w:val="a5"/>
      <w:jc w:val="center"/>
      <w:rPr>
        <w:b/>
      </w:rPr>
    </w:pPr>
    <w:r>
      <w:rPr>
        <w:b/>
      </w:rPr>
      <w:t>ΕΝΟΤΗΤΑ 4</w:t>
    </w:r>
    <w:r w:rsidR="005E012B" w:rsidRPr="005E012B">
      <w:rPr>
        <w:b/>
        <w:vertAlign w:val="superscript"/>
      </w:rPr>
      <w:t xml:space="preserve">η </w:t>
    </w:r>
    <w:r w:rsidR="005E012B" w:rsidRPr="005E012B">
      <w:rPr>
        <w:b/>
      </w:rPr>
      <w:t>– ΕΠΑΝΑΛΗΠΤΙΚΕΣ ΑΣΚΗΣΕΙΣ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0087"/>
    <w:multiLevelType w:val="hybridMultilevel"/>
    <w:tmpl w:val="69DA4458"/>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 w15:restartNumberingAfterBreak="0">
    <w:nsid w:val="0ED118C2"/>
    <w:multiLevelType w:val="hybridMultilevel"/>
    <w:tmpl w:val="FAD09E3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15:restartNumberingAfterBreak="0">
    <w:nsid w:val="17944A2F"/>
    <w:multiLevelType w:val="hybridMultilevel"/>
    <w:tmpl w:val="DB8C1E54"/>
    <w:lvl w:ilvl="0" w:tplc="DD7465B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79B30DE"/>
    <w:multiLevelType w:val="hybridMultilevel"/>
    <w:tmpl w:val="C0A066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8796777"/>
    <w:multiLevelType w:val="hybridMultilevel"/>
    <w:tmpl w:val="F8FA4A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05A79BE"/>
    <w:multiLevelType w:val="hybridMultilevel"/>
    <w:tmpl w:val="5D9A43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0A80A7A"/>
    <w:multiLevelType w:val="hybridMultilevel"/>
    <w:tmpl w:val="37260C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C0461D9"/>
    <w:multiLevelType w:val="hybridMultilevel"/>
    <w:tmpl w:val="0A2EF4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EB50582"/>
    <w:multiLevelType w:val="hybridMultilevel"/>
    <w:tmpl w:val="134A46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051248"/>
    <w:multiLevelType w:val="hybridMultilevel"/>
    <w:tmpl w:val="C7300EF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729041BB"/>
    <w:multiLevelType w:val="hybridMultilevel"/>
    <w:tmpl w:val="D7208FEC"/>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7A420450"/>
    <w:multiLevelType w:val="hybridMultilevel"/>
    <w:tmpl w:val="A0E4D4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B23306F"/>
    <w:multiLevelType w:val="hybridMultilevel"/>
    <w:tmpl w:val="8D9648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5"/>
  </w:num>
  <w:num w:numId="5">
    <w:abstractNumId w:val="4"/>
  </w:num>
  <w:num w:numId="6">
    <w:abstractNumId w:val="2"/>
  </w:num>
  <w:num w:numId="7">
    <w:abstractNumId w:val="12"/>
  </w:num>
  <w:num w:numId="8">
    <w:abstractNumId w:val="0"/>
  </w:num>
  <w:num w:numId="9">
    <w:abstractNumId w:val="1"/>
  </w:num>
  <w:num w:numId="10">
    <w:abstractNumId w:val="6"/>
  </w:num>
  <w:num w:numId="11">
    <w:abstractNumId w:val="1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F9"/>
    <w:rsid w:val="0001761C"/>
    <w:rsid w:val="000A30DF"/>
    <w:rsid w:val="000A33C8"/>
    <w:rsid w:val="000C4233"/>
    <w:rsid w:val="001832ED"/>
    <w:rsid w:val="001C4DB0"/>
    <w:rsid w:val="00222A69"/>
    <w:rsid w:val="00225F8C"/>
    <w:rsid w:val="002C3BD3"/>
    <w:rsid w:val="002E123E"/>
    <w:rsid w:val="00345EB4"/>
    <w:rsid w:val="00360C49"/>
    <w:rsid w:val="0038633B"/>
    <w:rsid w:val="00394AA5"/>
    <w:rsid w:val="003C615B"/>
    <w:rsid w:val="00413C8D"/>
    <w:rsid w:val="00471A3A"/>
    <w:rsid w:val="00473AF8"/>
    <w:rsid w:val="005158EA"/>
    <w:rsid w:val="005D6314"/>
    <w:rsid w:val="005E012B"/>
    <w:rsid w:val="00672902"/>
    <w:rsid w:val="006D1F32"/>
    <w:rsid w:val="007D6969"/>
    <w:rsid w:val="00805B4B"/>
    <w:rsid w:val="008953E1"/>
    <w:rsid w:val="009416F3"/>
    <w:rsid w:val="00A211D6"/>
    <w:rsid w:val="00AE7978"/>
    <w:rsid w:val="00B46052"/>
    <w:rsid w:val="00BE6823"/>
    <w:rsid w:val="00C521B4"/>
    <w:rsid w:val="00C610C6"/>
    <w:rsid w:val="00D82B37"/>
    <w:rsid w:val="00D91C64"/>
    <w:rsid w:val="00DC7437"/>
    <w:rsid w:val="00E230F9"/>
    <w:rsid w:val="00E719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9F86E"/>
  <w15:chartTrackingRefBased/>
  <w15:docId w15:val="{BE5A653C-0645-4101-8DE4-CFD2BD36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0DF"/>
    <w:pPr>
      <w:ind w:left="720"/>
      <w:contextualSpacing/>
    </w:pPr>
  </w:style>
  <w:style w:type="table" w:styleId="a4">
    <w:name w:val="Table Grid"/>
    <w:basedOn w:val="a1"/>
    <w:uiPriority w:val="39"/>
    <w:rsid w:val="000A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AE7978"/>
    <w:pPr>
      <w:tabs>
        <w:tab w:val="center" w:pos="4153"/>
        <w:tab w:val="right" w:pos="8306"/>
      </w:tabs>
    </w:pPr>
  </w:style>
  <w:style w:type="character" w:customStyle="1" w:styleId="Char">
    <w:name w:val="Κεφαλίδα Char"/>
    <w:basedOn w:val="a0"/>
    <w:link w:val="a5"/>
    <w:uiPriority w:val="99"/>
    <w:rsid w:val="00AE7978"/>
  </w:style>
  <w:style w:type="character" w:styleId="-">
    <w:name w:val="Hyperlink"/>
    <w:basedOn w:val="a0"/>
    <w:uiPriority w:val="99"/>
    <w:unhideWhenUsed/>
    <w:rsid w:val="00AE7978"/>
    <w:rPr>
      <w:color w:val="0563C1" w:themeColor="hyperlink"/>
      <w:u w:val="single"/>
    </w:rPr>
  </w:style>
  <w:style w:type="paragraph" w:styleId="a6">
    <w:name w:val="footer"/>
    <w:basedOn w:val="a"/>
    <w:link w:val="Char0"/>
    <w:uiPriority w:val="99"/>
    <w:unhideWhenUsed/>
    <w:rsid w:val="005E012B"/>
    <w:pPr>
      <w:tabs>
        <w:tab w:val="center" w:pos="4153"/>
        <w:tab w:val="right" w:pos="8306"/>
      </w:tabs>
    </w:pPr>
  </w:style>
  <w:style w:type="character" w:customStyle="1" w:styleId="Char0">
    <w:name w:val="Υποσέλιδο Char"/>
    <w:basedOn w:val="a0"/>
    <w:link w:val="a6"/>
    <w:uiPriority w:val="99"/>
    <w:rsid w:val="005E012B"/>
  </w:style>
  <w:style w:type="character" w:styleId="-0">
    <w:name w:val="FollowedHyperlink"/>
    <w:basedOn w:val="a0"/>
    <w:uiPriority w:val="99"/>
    <w:semiHidden/>
    <w:unhideWhenUsed/>
    <w:rsid w:val="00A211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edu.gr/images/IEP/EPISTIMONIKI_YPIRESIA/Epist_Monades/B_Kyklos/Humanities/2018/2018-09-27_kritiria_axiologosis_arhaia_g_lykeiou.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e.gr/attachments/file/215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ee.gr/attachments/file/2141.pdf" TargetMode="External"/><Relationship Id="rId4" Type="http://schemas.openxmlformats.org/officeDocument/2006/relationships/settings" Target="settings.xml"/><Relationship Id="rId9" Type="http://schemas.openxmlformats.org/officeDocument/2006/relationships/hyperlink" Target="https://akisambelas.wordpress.com/g_lykeiou/archaia-ellinika-didagmeno-kai-adidakto/"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0441C-6EE4-4215-A9C0-8B4957C5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Pages>
  <Words>1377</Words>
  <Characters>7440</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2021-02-27T08:07:00Z</dcterms:created>
  <dcterms:modified xsi:type="dcterms:W3CDTF">2021-04-10T10:00:00Z</dcterms:modified>
</cp:coreProperties>
</file>