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61C" w:rsidRPr="00E11E33" w:rsidRDefault="00E11E33" w:rsidP="0001761C">
      <w:pPr>
        <w:jc w:val="center"/>
        <w:rPr>
          <w:rFonts w:ascii="Palatino Linotype" w:hAnsi="Palatino Linotype"/>
          <w:b/>
          <w:bCs/>
          <w:sz w:val="20"/>
          <w:szCs w:val="20"/>
        </w:rPr>
      </w:pPr>
      <w:r w:rsidRPr="00E11E33">
        <w:rPr>
          <w:rFonts w:ascii="Palatino Linotype" w:hAnsi="Palatino Linotype"/>
          <w:b/>
          <w:bCs/>
          <w:sz w:val="20"/>
          <w:szCs w:val="20"/>
        </w:rPr>
        <w:t>ΕΝΟΤΗΤΑ 15</w:t>
      </w:r>
      <w:r w:rsidR="0001761C" w:rsidRPr="00E11E33">
        <w:rPr>
          <w:rFonts w:ascii="Palatino Linotype" w:hAnsi="Palatino Linotype"/>
          <w:b/>
          <w:bCs/>
          <w:sz w:val="20"/>
          <w:szCs w:val="20"/>
          <w:vertAlign w:val="superscript"/>
        </w:rPr>
        <w:t>η</w:t>
      </w:r>
      <w:r w:rsidRPr="00E11E33">
        <w:rPr>
          <w:rFonts w:ascii="Palatino Linotype" w:hAnsi="Palatino Linotype"/>
          <w:b/>
          <w:bCs/>
          <w:sz w:val="20"/>
          <w:szCs w:val="20"/>
        </w:rPr>
        <w:t xml:space="preserve">. </w:t>
      </w:r>
      <w:r w:rsidR="0001761C" w:rsidRPr="00E11E33">
        <w:rPr>
          <w:rFonts w:ascii="Palatino Linotype" w:hAnsi="Palatino Linotype"/>
          <w:b/>
          <w:bCs/>
          <w:sz w:val="20"/>
          <w:szCs w:val="20"/>
        </w:rPr>
        <w:t xml:space="preserve">Κείμενο Αναφοράς: Αριστοτέλης, </w:t>
      </w:r>
      <w:proofErr w:type="spellStart"/>
      <w:r w:rsidR="0001761C" w:rsidRPr="00E11E33">
        <w:rPr>
          <w:rFonts w:ascii="Palatino Linotype" w:hAnsi="Palatino Linotype"/>
          <w:b/>
          <w:bCs/>
          <w:sz w:val="20"/>
          <w:szCs w:val="20"/>
        </w:rPr>
        <w:t>Ἠθικὰ</w:t>
      </w:r>
      <w:proofErr w:type="spellEnd"/>
      <w:r w:rsidRPr="00E11E33">
        <w:rPr>
          <w:rFonts w:ascii="Palatino Linotype" w:hAnsi="Palatino Linotype"/>
          <w:b/>
          <w:bCs/>
          <w:sz w:val="20"/>
          <w:szCs w:val="20"/>
        </w:rPr>
        <w:t xml:space="preserve"> </w:t>
      </w:r>
      <w:proofErr w:type="spellStart"/>
      <w:r w:rsidRPr="00E11E33">
        <w:rPr>
          <w:rFonts w:ascii="Palatino Linotype" w:hAnsi="Palatino Linotype"/>
          <w:b/>
          <w:bCs/>
          <w:sz w:val="20"/>
          <w:szCs w:val="20"/>
        </w:rPr>
        <w:t>Νικομάχεια</w:t>
      </w:r>
      <w:proofErr w:type="spellEnd"/>
      <w:r w:rsidRPr="00E11E33">
        <w:rPr>
          <w:rFonts w:ascii="Palatino Linotype" w:hAnsi="Palatino Linotype"/>
          <w:b/>
          <w:bCs/>
          <w:sz w:val="20"/>
          <w:szCs w:val="20"/>
        </w:rPr>
        <w:t>, Β 6.10-13∙16</w:t>
      </w:r>
      <w:r w:rsidR="0001761C" w:rsidRPr="00E11E33">
        <w:rPr>
          <w:rFonts w:ascii="Palatino Linotype" w:hAnsi="Palatino Linotype"/>
          <w:b/>
          <w:bCs/>
          <w:sz w:val="20"/>
          <w:szCs w:val="20"/>
        </w:rPr>
        <w:t>, 110</w:t>
      </w:r>
      <w:r w:rsidRPr="00E11E33">
        <w:rPr>
          <w:rFonts w:ascii="Palatino Linotype" w:hAnsi="Palatino Linotype"/>
          <w:b/>
          <w:bCs/>
          <w:sz w:val="20"/>
          <w:szCs w:val="20"/>
        </w:rPr>
        <w:t xml:space="preserve">6 </w:t>
      </w:r>
      <w:r w:rsidRPr="00E11E33">
        <w:rPr>
          <w:rFonts w:ascii="Palatino Linotype" w:hAnsi="Palatino Linotype"/>
          <w:b/>
          <w:bCs/>
          <w:sz w:val="20"/>
          <w:szCs w:val="20"/>
          <w:lang w:val="en-US"/>
        </w:rPr>
        <w:t>b</w:t>
      </w:r>
      <w:r w:rsidRPr="00E11E33">
        <w:rPr>
          <w:rFonts w:ascii="Palatino Linotype" w:hAnsi="Palatino Linotype"/>
          <w:b/>
          <w:bCs/>
          <w:sz w:val="20"/>
          <w:szCs w:val="20"/>
        </w:rPr>
        <w:t>36-1107</w:t>
      </w:r>
      <w:r w:rsidR="0001761C" w:rsidRPr="00E11E33">
        <w:rPr>
          <w:rFonts w:ascii="Palatino Linotype" w:hAnsi="Palatino Linotype"/>
          <w:b/>
          <w:bCs/>
          <w:sz w:val="20"/>
          <w:szCs w:val="20"/>
          <w:lang w:val="en-US"/>
        </w:rPr>
        <w:t>a</w:t>
      </w:r>
      <w:r w:rsidRPr="00E11E33">
        <w:rPr>
          <w:rFonts w:ascii="Palatino Linotype" w:hAnsi="Palatino Linotype"/>
          <w:b/>
          <w:bCs/>
          <w:sz w:val="20"/>
          <w:szCs w:val="20"/>
        </w:rPr>
        <w:t>6</w:t>
      </w:r>
    </w:p>
    <w:p w:rsidR="0001761C" w:rsidRPr="005E012B" w:rsidRDefault="0001761C" w:rsidP="0001761C">
      <w:pPr>
        <w:jc w:val="center"/>
        <w:rPr>
          <w:rFonts w:ascii="Palatino Linotype" w:hAnsi="Palatino Linotype"/>
          <w:b/>
          <w:bCs/>
        </w:rPr>
      </w:pPr>
    </w:p>
    <w:p w:rsidR="0001761C" w:rsidRDefault="0001761C" w:rsidP="0001761C">
      <w:pPr>
        <w:rPr>
          <w:rFonts w:ascii="Palatino Linotype" w:hAnsi="Palatino Linotype"/>
          <w:b/>
          <w:bCs/>
          <w:sz w:val="20"/>
          <w:szCs w:val="20"/>
        </w:rPr>
      </w:pPr>
      <w:r w:rsidRPr="00473AF8">
        <w:rPr>
          <w:rFonts w:ascii="Palatino Linotype" w:hAnsi="Palatino Linotype"/>
          <w:b/>
          <w:bCs/>
          <w:sz w:val="20"/>
          <w:szCs w:val="20"/>
        </w:rPr>
        <w:t>Ασκήσεις κατανόησης του κειμένου αναφοράς</w:t>
      </w:r>
    </w:p>
    <w:p w:rsidR="00E11E33" w:rsidRPr="00E11E33" w:rsidRDefault="00E11E33" w:rsidP="00E11E33">
      <w:pPr>
        <w:pStyle w:val="a3"/>
        <w:numPr>
          <w:ilvl w:val="0"/>
          <w:numId w:val="7"/>
        </w:numPr>
        <w:ind w:left="284" w:hanging="284"/>
        <w:rPr>
          <w:rFonts w:ascii="Palatino Linotype" w:hAnsi="Palatino Linotype"/>
          <w:bCs/>
          <w:sz w:val="20"/>
          <w:szCs w:val="20"/>
        </w:rPr>
      </w:pPr>
      <w:r w:rsidRPr="00E11E33">
        <w:rPr>
          <w:rFonts w:ascii="Palatino Linotype" w:hAnsi="Palatino Linotype"/>
          <w:bCs/>
          <w:sz w:val="20"/>
          <w:szCs w:val="20"/>
        </w:rPr>
        <w:t>Με βάση το αρχαίο κείμενο (αναφοράς) να χαρακτηρίσετε τις παρακάτω διατυπώσεις ως Σωστές ή Λανθασμένες με ένα Σ ή Λ αντίστοιχα. Να τεκμηριώσετε την επιλογή σας γράφοντας τη χαρακτηριστική φράση του αρχαίου κειμένου που την επιβεβαιώνει.</w:t>
      </w:r>
      <w:r>
        <w:rPr>
          <w:rFonts w:ascii="Palatino Linotype" w:hAnsi="Palatino Linotype"/>
          <w:bCs/>
          <w:sz w:val="20"/>
          <w:szCs w:val="20"/>
        </w:rPr>
        <w:t xml:space="preserve"> [Π. </w:t>
      </w:r>
      <w:proofErr w:type="spellStart"/>
      <w:r>
        <w:rPr>
          <w:rFonts w:ascii="Palatino Linotype" w:hAnsi="Palatino Linotype"/>
          <w:bCs/>
          <w:sz w:val="20"/>
          <w:szCs w:val="20"/>
        </w:rPr>
        <w:t>Αμπελάς</w:t>
      </w:r>
      <w:proofErr w:type="spellEnd"/>
      <w:r>
        <w:rPr>
          <w:rFonts w:ascii="Palatino Linotype" w:hAnsi="Palatino Linotype"/>
          <w:bCs/>
          <w:sz w:val="20"/>
          <w:szCs w:val="20"/>
        </w:rPr>
        <w:t>]</w:t>
      </w:r>
    </w:p>
    <w:p w:rsidR="00E11E33" w:rsidRPr="00E11E33" w:rsidRDefault="00E11E33" w:rsidP="00E11E33">
      <w:pPr>
        <w:ind w:left="284"/>
        <w:rPr>
          <w:rFonts w:ascii="Palatino Linotype" w:hAnsi="Palatino Linotype"/>
          <w:bCs/>
          <w:sz w:val="20"/>
          <w:szCs w:val="20"/>
        </w:rPr>
      </w:pPr>
      <w:r w:rsidRPr="00E11E33">
        <w:rPr>
          <w:rFonts w:ascii="Palatino Linotype" w:hAnsi="Palatino Linotype"/>
          <w:bCs/>
          <w:sz w:val="20"/>
          <w:szCs w:val="20"/>
        </w:rPr>
        <w:t>α) Η συναισθηματική συμπεριφορά του ανθρώπου χαρακτηρίζεται από ποσοτικές διαβαθμίσεις.</w:t>
      </w:r>
    </w:p>
    <w:p w:rsidR="00E11E33" w:rsidRPr="00E11E33" w:rsidRDefault="00E11E33" w:rsidP="00E11E33">
      <w:pPr>
        <w:ind w:left="568" w:hanging="284"/>
        <w:rPr>
          <w:rFonts w:ascii="Palatino Linotype" w:hAnsi="Palatino Linotype"/>
          <w:bCs/>
          <w:sz w:val="20"/>
          <w:szCs w:val="20"/>
        </w:rPr>
      </w:pPr>
      <w:r w:rsidRPr="00E11E33">
        <w:rPr>
          <w:rFonts w:ascii="Palatino Linotype" w:hAnsi="Palatino Linotype"/>
          <w:bCs/>
          <w:sz w:val="20"/>
          <w:szCs w:val="20"/>
        </w:rPr>
        <w:t>β) Οι συνθήκες εκδήλωσης ενός συναισθήματος είναι μία από τις παραμέτρους κατά τον Αριστοτέλη που πρέπει να λαμβάνουμε υπόψη κατά την αξιολόγηση των συναισθημάτων.</w:t>
      </w:r>
    </w:p>
    <w:p w:rsidR="00E11E33" w:rsidRPr="00E11E33" w:rsidRDefault="00E11E33" w:rsidP="00E11E33">
      <w:pPr>
        <w:ind w:left="568" w:hanging="284"/>
        <w:rPr>
          <w:rFonts w:ascii="Palatino Linotype" w:hAnsi="Palatino Linotype"/>
          <w:bCs/>
          <w:sz w:val="20"/>
          <w:szCs w:val="20"/>
        </w:rPr>
      </w:pPr>
      <w:r w:rsidRPr="00E11E33">
        <w:rPr>
          <w:rFonts w:ascii="Palatino Linotype" w:hAnsi="Palatino Linotype"/>
          <w:bCs/>
          <w:sz w:val="20"/>
          <w:szCs w:val="20"/>
        </w:rPr>
        <w:t xml:space="preserve">γ) Η λέξη </w:t>
      </w:r>
      <w:proofErr w:type="spellStart"/>
      <w:r w:rsidRPr="00E11E33">
        <w:rPr>
          <w:rFonts w:ascii="Palatino Linotype" w:hAnsi="Palatino Linotype"/>
          <w:bCs/>
          <w:i/>
          <w:sz w:val="20"/>
          <w:szCs w:val="20"/>
        </w:rPr>
        <w:t>ἄριστον</w:t>
      </w:r>
      <w:proofErr w:type="spellEnd"/>
      <w:r w:rsidRPr="00E11E33">
        <w:rPr>
          <w:rFonts w:ascii="Palatino Linotype" w:hAnsi="Palatino Linotype"/>
          <w:bCs/>
          <w:sz w:val="20"/>
          <w:szCs w:val="20"/>
        </w:rPr>
        <w:t xml:space="preserve"> και η λέξη </w:t>
      </w:r>
      <w:proofErr w:type="spellStart"/>
      <w:r w:rsidRPr="00E11E33">
        <w:rPr>
          <w:rFonts w:ascii="Palatino Linotype" w:hAnsi="Palatino Linotype"/>
          <w:bCs/>
          <w:i/>
          <w:sz w:val="20"/>
          <w:szCs w:val="20"/>
        </w:rPr>
        <w:t>ἀρετὴ</w:t>
      </w:r>
      <w:proofErr w:type="spellEnd"/>
      <w:r w:rsidRPr="00E11E33">
        <w:rPr>
          <w:rFonts w:ascii="Palatino Linotype" w:hAnsi="Palatino Linotype"/>
          <w:bCs/>
          <w:sz w:val="20"/>
          <w:szCs w:val="20"/>
        </w:rPr>
        <w:t xml:space="preserve"> παρουσιάζουν γλωσσική συγγένεια κατά τον Αριστοτέλη.</w:t>
      </w:r>
    </w:p>
    <w:p w:rsidR="00E11E33" w:rsidRPr="00E11E33" w:rsidRDefault="00E11E33" w:rsidP="00E11E33">
      <w:pPr>
        <w:ind w:left="568" w:hanging="284"/>
        <w:rPr>
          <w:rFonts w:ascii="Palatino Linotype" w:hAnsi="Palatino Linotype"/>
          <w:bCs/>
          <w:sz w:val="20"/>
          <w:szCs w:val="20"/>
        </w:rPr>
      </w:pPr>
      <w:r w:rsidRPr="00E11E33">
        <w:rPr>
          <w:rFonts w:ascii="Palatino Linotype" w:hAnsi="Palatino Linotype"/>
          <w:bCs/>
          <w:sz w:val="20"/>
          <w:szCs w:val="20"/>
        </w:rPr>
        <w:t>δ) Η αρετή επιλέγεται ελεύθερα από το άτομο και εξαρτάται από την επίτευξη της αντικειμενικής μεσότητας.</w:t>
      </w:r>
    </w:p>
    <w:p w:rsidR="00E11E33" w:rsidRPr="00E11E33" w:rsidRDefault="00E11E33" w:rsidP="00E11E33">
      <w:pPr>
        <w:ind w:left="568" w:hanging="284"/>
        <w:rPr>
          <w:rFonts w:ascii="Palatino Linotype" w:hAnsi="Palatino Linotype"/>
          <w:bCs/>
          <w:sz w:val="20"/>
          <w:szCs w:val="20"/>
        </w:rPr>
      </w:pPr>
      <w:r w:rsidRPr="00E11E33">
        <w:rPr>
          <w:rFonts w:ascii="Palatino Linotype" w:hAnsi="Palatino Linotype"/>
          <w:bCs/>
          <w:sz w:val="20"/>
          <w:szCs w:val="20"/>
        </w:rPr>
        <w:t>ε) Οι κακίες οφείλονται κατά κύριο λόγο στην υπέρβαση του μέτρου.</w:t>
      </w:r>
    </w:p>
    <w:p w:rsidR="00E11E33" w:rsidRPr="00E11E33" w:rsidRDefault="00E11E33" w:rsidP="00E11E33">
      <w:pPr>
        <w:pStyle w:val="a3"/>
        <w:numPr>
          <w:ilvl w:val="0"/>
          <w:numId w:val="7"/>
        </w:numPr>
        <w:ind w:left="284" w:hanging="284"/>
        <w:rPr>
          <w:rFonts w:ascii="Palatino Linotype" w:hAnsi="Palatino Linotype"/>
          <w:bCs/>
          <w:sz w:val="20"/>
          <w:szCs w:val="20"/>
        </w:rPr>
      </w:pPr>
      <w:r w:rsidRPr="00E11E33">
        <w:rPr>
          <w:rFonts w:ascii="Palatino Linotype" w:hAnsi="Palatino Linotype"/>
          <w:bCs/>
          <w:sz w:val="20"/>
          <w:szCs w:val="20"/>
        </w:rPr>
        <w:t xml:space="preserve">Ο Αριστοτέλης υποστηρίζει η αρετή προϋποθέτει τη μεσότητα. Από ποια σημεία του κειμένου φαίνεται αυτό; Να τα αναδιατυπώσετε με δικά σας λόγια. </w:t>
      </w:r>
    </w:p>
    <w:p w:rsidR="00E11E33" w:rsidRDefault="00E11E33" w:rsidP="00E11E33">
      <w:pPr>
        <w:pStyle w:val="a3"/>
        <w:numPr>
          <w:ilvl w:val="0"/>
          <w:numId w:val="7"/>
        </w:numPr>
        <w:ind w:left="284" w:hanging="284"/>
        <w:rPr>
          <w:rFonts w:ascii="Palatino Linotype" w:hAnsi="Palatino Linotype"/>
          <w:bCs/>
          <w:sz w:val="20"/>
          <w:szCs w:val="20"/>
        </w:rPr>
      </w:pPr>
      <w:r w:rsidRPr="00E11E33">
        <w:rPr>
          <w:rFonts w:ascii="Palatino Linotype" w:hAnsi="Palatino Linotype"/>
          <w:bCs/>
          <w:sz w:val="20"/>
          <w:szCs w:val="20"/>
        </w:rPr>
        <w:t>Ποιες προϋποθέσεις προσθέτει εδώ ο φιλόσοφος, ώστε να οριστεί πληρέστερα η έννοια της μεσότητας;</w:t>
      </w:r>
    </w:p>
    <w:p w:rsidR="00E11E33" w:rsidRDefault="00E11E33" w:rsidP="00E11E33">
      <w:pPr>
        <w:pStyle w:val="a3"/>
        <w:ind w:left="284"/>
        <w:rPr>
          <w:rFonts w:ascii="Palatino Linotype" w:hAnsi="Palatino Linotype"/>
          <w:bCs/>
          <w:sz w:val="20"/>
          <w:szCs w:val="20"/>
        </w:rPr>
      </w:pPr>
    </w:p>
    <w:p w:rsidR="00E11E33" w:rsidRDefault="00E11E33" w:rsidP="00E11E33">
      <w:pPr>
        <w:pStyle w:val="a3"/>
        <w:ind w:left="0"/>
        <w:rPr>
          <w:rFonts w:ascii="Palatino Linotype" w:hAnsi="Palatino Linotype"/>
          <w:b/>
          <w:bCs/>
          <w:sz w:val="20"/>
          <w:szCs w:val="20"/>
        </w:rPr>
      </w:pPr>
      <w:r w:rsidRPr="00F2423A">
        <w:rPr>
          <w:rFonts w:ascii="Palatino Linotype" w:hAnsi="Palatino Linotype"/>
          <w:b/>
          <w:bCs/>
          <w:sz w:val="20"/>
          <w:szCs w:val="20"/>
        </w:rPr>
        <w:t xml:space="preserve">Ερμηνευτικές </w:t>
      </w:r>
      <w:r w:rsidR="00F2423A" w:rsidRPr="00F2423A">
        <w:rPr>
          <w:rFonts w:ascii="Palatino Linotype" w:hAnsi="Palatino Linotype"/>
          <w:b/>
          <w:bCs/>
          <w:sz w:val="20"/>
          <w:szCs w:val="20"/>
        </w:rPr>
        <w:t>ερωτήσεις</w:t>
      </w:r>
    </w:p>
    <w:p w:rsidR="00F2423A" w:rsidRDefault="00F2423A" w:rsidP="00F2423A">
      <w:pPr>
        <w:pStyle w:val="a3"/>
        <w:numPr>
          <w:ilvl w:val="0"/>
          <w:numId w:val="8"/>
        </w:numPr>
        <w:ind w:left="284" w:hanging="284"/>
        <w:rPr>
          <w:rFonts w:ascii="Palatino Linotype" w:hAnsi="Palatino Linotype"/>
          <w:bCs/>
          <w:sz w:val="20"/>
          <w:szCs w:val="20"/>
        </w:rPr>
      </w:pPr>
      <w:r w:rsidRPr="00F2423A">
        <w:rPr>
          <w:rFonts w:ascii="Palatino Linotype" w:hAnsi="Palatino Linotype"/>
          <w:bCs/>
          <w:sz w:val="20"/>
          <w:szCs w:val="20"/>
        </w:rPr>
        <w:t xml:space="preserve">Σε ποια πάθη αναφέρεται στην ενότητα ο Αριστοτέλης και ποιες γενικότερες </w:t>
      </w:r>
      <w:proofErr w:type="spellStart"/>
      <w:r w:rsidRPr="00F2423A">
        <w:rPr>
          <w:rFonts w:ascii="Palatino Linotype" w:hAnsi="Palatino Linotype"/>
          <w:bCs/>
          <w:sz w:val="20"/>
          <w:szCs w:val="20"/>
        </w:rPr>
        <w:t>συναισθηµατικές</w:t>
      </w:r>
      <w:proofErr w:type="spellEnd"/>
      <w:r w:rsidRPr="00F2423A">
        <w:rPr>
          <w:rFonts w:ascii="Palatino Linotype" w:hAnsi="Palatino Linotype"/>
          <w:bCs/>
          <w:sz w:val="20"/>
          <w:szCs w:val="20"/>
        </w:rPr>
        <w:t xml:space="preserve"> καταστάσεις τα συνοδεύουν;</w:t>
      </w:r>
      <w:r>
        <w:rPr>
          <w:rFonts w:ascii="Palatino Linotype" w:hAnsi="Palatino Linotype"/>
          <w:bCs/>
          <w:sz w:val="20"/>
          <w:szCs w:val="20"/>
        </w:rPr>
        <w:t xml:space="preserve"> ΚΕΕ</w:t>
      </w:r>
    </w:p>
    <w:p w:rsidR="00F2423A" w:rsidRDefault="00F2423A" w:rsidP="00F2423A">
      <w:pPr>
        <w:pStyle w:val="a3"/>
        <w:numPr>
          <w:ilvl w:val="0"/>
          <w:numId w:val="8"/>
        </w:numPr>
        <w:ind w:left="284" w:hanging="284"/>
        <w:rPr>
          <w:rFonts w:ascii="Palatino Linotype" w:hAnsi="Palatino Linotype"/>
          <w:bCs/>
          <w:sz w:val="20"/>
          <w:szCs w:val="20"/>
        </w:rPr>
      </w:pPr>
      <w:r w:rsidRPr="00F2423A">
        <w:rPr>
          <w:rFonts w:ascii="Palatino Linotype" w:hAnsi="Palatino Linotype"/>
          <w:bCs/>
          <w:sz w:val="20"/>
          <w:szCs w:val="20"/>
        </w:rPr>
        <w:t xml:space="preserve">Όπως </w:t>
      </w:r>
      <w:proofErr w:type="spellStart"/>
      <w:r>
        <w:rPr>
          <w:rFonts w:ascii="Palatino Linotype" w:hAnsi="Palatino Linotype"/>
          <w:bCs/>
          <w:sz w:val="20"/>
          <w:szCs w:val="20"/>
        </w:rPr>
        <w:t>είδαµε</w:t>
      </w:r>
      <w:proofErr w:type="spellEnd"/>
      <w:r>
        <w:rPr>
          <w:rFonts w:ascii="Palatino Linotype" w:hAnsi="Palatino Linotype"/>
          <w:bCs/>
          <w:sz w:val="20"/>
          <w:szCs w:val="20"/>
        </w:rPr>
        <w:t xml:space="preserve"> σε </w:t>
      </w:r>
      <w:proofErr w:type="spellStart"/>
      <w:r>
        <w:rPr>
          <w:rFonts w:ascii="Palatino Linotype" w:hAnsi="Palatino Linotype"/>
          <w:bCs/>
          <w:sz w:val="20"/>
          <w:szCs w:val="20"/>
        </w:rPr>
        <w:t>προηγούµενη</w:t>
      </w:r>
      <w:proofErr w:type="spellEnd"/>
      <w:r>
        <w:rPr>
          <w:rFonts w:ascii="Palatino Linotype" w:hAnsi="Palatino Linotype"/>
          <w:bCs/>
          <w:sz w:val="20"/>
          <w:szCs w:val="20"/>
        </w:rPr>
        <w:t xml:space="preserve"> ενότητα (14</w:t>
      </w:r>
      <w:r w:rsidRPr="00F2423A">
        <w:rPr>
          <w:rFonts w:ascii="Palatino Linotype" w:hAnsi="Palatino Linotype"/>
          <w:bCs/>
          <w:sz w:val="20"/>
          <w:szCs w:val="20"/>
        </w:rPr>
        <w:t>η), η µ</w:t>
      </w:r>
      <w:proofErr w:type="spellStart"/>
      <w:r w:rsidRPr="00F2423A">
        <w:rPr>
          <w:rFonts w:ascii="Palatino Linotype" w:hAnsi="Palatino Linotype"/>
          <w:bCs/>
          <w:sz w:val="20"/>
          <w:szCs w:val="20"/>
        </w:rPr>
        <w:t>εσότητα</w:t>
      </w:r>
      <w:proofErr w:type="spellEnd"/>
      <w:r w:rsidRPr="00F2423A">
        <w:rPr>
          <w:rFonts w:ascii="Palatino Linotype" w:hAnsi="Palatino Linotype"/>
          <w:bCs/>
          <w:sz w:val="20"/>
          <w:szCs w:val="20"/>
        </w:rPr>
        <w:t xml:space="preserve"> που έχει σχέση µε την ηθική αρετή ορίζεται µε κριτήριο το </w:t>
      </w:r>
      <w:proofErr w:type="spellStart"/>
      <w:r w:rsidRPr="00F2423A">
        <w:rPr>
          <w:rFonts w:ascii="Palatino Linotype" w:hAnsi="Palatino Linotype"/>
          <w:bCs/>
          <w:sz w:val="20"/>
          <w:szCs w:val="20"/>
        </w:rPr>
        <w:t>υποκείµενό</w:t>
      </w:r>
      <w:proofErr w:type="spellEnd"/>
      <w:r w:rsidRPr="00F2423A">
        <w:rPr>
          <w:rFonts w:ascii="Palatino Linotype" w:hAnsi="Palatino Linotype"/>
          <w:bCs/>
          <w:sz w:val="20"/>
          <w:szCs w:val="20"/>
        </w:rPr>
        <w:t xml:space="preserve"> της (</w:t>
      </w:r>
      <w:proofErr w:type="spellStart"/>
      <w:r w:rsidRPr="00F2423A">
        <w:rPr>
          <w:rFonts w:ascii="Palatino Linotype" w:hAnsi="Palatino Linotype"/>
          <w:bCs/>
          <w:sz w:val="20"/>
          <w:szCs w:val="20"/>
        </w:rPr>
        <w:t>πρὸς</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ἡµᾶς</w:t>
      </w:r>
      <w:proofErr w:type="spellEnd"/>
      <w:r w:rsidRPr="00F2423A">
        <w:rPr>
          <w:rFonts w:ascii="Palatino Linotype" w:hAnsi="Palatino Linotype"/>
          <w:bCs/>
          <w:sz w:val="20"/>
          <w:szCs w:val="20"/>
        </w:rPr>
        <w:t>). Ποια κριτήρια προσθέτει εδώ ο φιλόσοφος, ώστε να οριστεί πληρέστερα η έννοια της «µ</w:t>
      </w:r>
      <w:proofErr w:type="spellStart"/>
      <w:r w:rsidRPr="00F2423A">
        <w:rPr>
          <w:rFonts w:ascii="Palatino Linotype" w:hAnsi="Palatino Linotype"/>
          <w:bCs/>
          <w:sz w:val="20"/>
          <w:szCs w:val="20"/>
        </w:rPr>
        <w:t>εσότητας</w:t>
      </w:r>
      <w:proofErr w:type="spellEnd"/>
      <w:r w:rsidRPr="00F2423A">
        <w:rPr>
          <w:rFonts w:ascii="Palatino Linotype" w:hAnsi="Palatino Linotype"/>
          <w:bCs/>
          <w:sz w:val="20"/>
          <w:szCs w:val="20"/>
        </w:rPr>
        <w:t>»;</w:t>
      </w:r>
    </w:p>
    <w:p w:rsidR="00F2423A" w:rsidRPr="00F2423A" w:rsidRDefault="00F2423A" w:rsidP="00F2423A">
      <w:pPr>
        <w:pStyle w:val="a3"/>
        <w:numPr>
          <w:ilvl w:val="0"/>
          <w:numId w:val="8"/>
        </w:numPr>
        <w:ind w:left="284" w:hanging="284"/>
        <w:rPr>
          <w:rFonts w:ascii="Palatino Linotype" w:hAnsi="Palatino Linotype"/>
          <w:bCs/>
          <w:sz w:val="20"/>
          <w:szCs w:val="20"/>
        </w:rPr>
      </w:pPr>
      <w:r w:rsidRPr="00F2423A">
        <w:rPr>
          <w:rFonts w:ascii="Palatino Linotype" w:hAnsi="Palatino Linotype"/>
          <w:bCs/>
          <w:sz w:val="20"/>
          <w:szCs w:val="20"/>
        </w:rPr>
        <w:t>Να εντοπίσετε τα ΡΣ της ενότητας που αναφέρονται στις έννοιες της υπερβολής και της µ</w:t>
      </w:r>
      <w:proofErr w:type="spellStart"/>
      <w:r w:rsidRPr="00F2423A">
        <w:rPr>
          <w:rFonts w:ascii="Palatino Linotype" w:hAnsi="Palatino Linotype"/>
          <w:bCs/>
          <w:sz w:val="20"/>
          <w:szCs w:val="20"/>
        </w:rPr>
        <w:t>εσότητας</w:t>
      </w:r>
      <w:proofErr w:type="spellEnd"/>
      <w:r w:rsidRPr="00F2423A">
        <w:rPr>
          <w:rFonts w:ascii="Palatino Linotype" w:hAnsi="Palatino Linotype"/>
          <w:bCs/>
          <w:sz w:val="20"/>
          <w:szCs w:val="20"/>
        </w:rPr>
        <w:t xml:space="preserve">. Ποια από αυτά αναφέρονται στο έργο του </w:t>
      </w:r>
      <w:proofErr w:type="spellStart"/>
      <w:r w:rsidRPr="00F2423A">
        <w:rPr>
          <w:rFonts w:ascii="Palatino Linotype" w:hAnsi="Palatino Linotype"/>
          <w:bCs/>
          <w:sz w:val="20"/>
          <w:szCs w:val="20"/>
        </w:rPr>
        <w:t>υποκειµένου</w:t>
      </w:r>
      <w:proofErr w:type="spellEnd"/>
      <w:r w:rsidRPr="00F2423A">
        <w:rPr>
          <w:rFonts w:ascii="Palatino Linotype" w:hAnsi="Palatino Linotype"/>
          <w:bCs/>
          <w:sz w:val="20"/>
          <w:szCs w:val="20"/>
        </w:rPr>
        <w:t xml:space="preserve"> της ηθικής αρετής και ποια υποδηλώνουν την κοινωνική της διάσταση; </w:t>
      </w:r>
      <w:r>
        <w:rPr>
          <w:rFonts w:ascii="Palatino Linotype" w:hAnsi="Palatino Linotype"/>
          <w:bCs/>
          <w:sz w:val="20"/>
          <w:szCs w:val="20"/>
        </w:rPr>
        <w:t xml:space="preserve">[ΚΕΕ: </w:t>
      </w:r>
      <w:r w:rsidRPr="00F2423A">
        <w:rPr>
          <w:rFonts w:ascii="Palatino Linotype" w:hAnsi="Palatino Linotype"/>
          <w:bCs/>
          <w:sz w:val="20"/>
          <w:szCs w:val="20"/>
        </w:rPr>
        <w:t xml:space="preserve">Τα </w:t>
      </w:r>
      <w:proofErr w:type="spellStart"/>
      <w:r w:rsidRPr="00F2423A">
        <w:rPr>
          <w:rFonts w:ascii="Palatino Linotype" w:hAnsi="Palatino Linotype"/>
          <w:bCs/>
          <w:sz w:val="20"/>
          <w:szCs w:val="20"/>
        </w:rPr>
        <w:t>ρηµατικά</w:t>
      </w:r>
      <w:proofErr w:type="spellEnd"/>
      <w:r w:rsidRPr="00F2423A">
        <w:rPr>
          <w:rFonts w:ascii="Palatino Linotype" w:hAnsi="Palatino Linotype"/>
          <w:bCs/>
          <w:sz w:val="20"/>
          <w:szCs w:val="20"/>
        </w:rPr>
        <w:t xml:space="preserve"> σύνολα , π.χ. </w:t>
      </w:r>
      <w:proofErr w:type="spellStart"/>
      <w:r w:rsidRPr="00F2423A">
        <w:rPr>
          <w:rFonts w:ascii="Palatino Linotype" w:hAnsi="Palatino Linotype"/>
          <w:bCs/>
          <w:sz w:val="20"/>
          <w:szCs w:val="20"/>
        </w:rPr>
        <w:t>ἔστι</w:t>
      </w:r>
      <w:proofErr w:type="spellEnd"/>
      <w:r w:rsidRPr="00F2423A">
        <w:rPr>
          <w:rFonts w:ascii="Palatino Linotype" w:hAnsi="Palatino Linotype"/>
          <w:bCs/>
          <w:sz w:val="20"/>
          <w:szCs w:val="20"/>
        </w:rPr>
        <w:t xml:space="preserve"> µ</w:t>
      </w:r>
      <w:proofErr w:type="spellStart"/>
      <w:r w:rsidRPr="00F2423A">
        <w:rPr>
          <w:rFonts w:ascii="Palatino Linotype" w:hAnsi="Palatino Linotype"/>
          <w:bCs/>
          <w:sz w:val="20"/>
          <w:szCs w:val="20"/>
        </w:rPr>
        <w:t>ᾶλλον</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ἔστι</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ἧττον</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ἀµφότερα</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οὐκ</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εὖ</w:t>
      </w:r>
      <w:proofErr w:type="spellEnd"/>
      <w:r w:rsidRPr="00F2423A">
        <w:rPr>
          <w:rFonts w:ascii="Palatino Linotype" w:hAnsi="Palatino Linotype"/>
          <w:bCs/>
          <w:sz w:val="20"/>
          <w:szCs w:val="20"/>
        </w:rPr>
        <w:t>, κτλ. (σχεδόν όλα τα ΡΣ της ενότητας) θα πρέπει να διακριθούν κατά κατηγορία (έλλειψη, υπερβολή, µ</w:t>
      </w:r>
      <w:proofErr w:type="spellStart"/>
      <w:r w:rsidRPr="00F2423A">
        <w:rPr>
          <w:rFonts w:ascii="Palatino Linotype" w:hAnsi="Palatino Linotype"/>
          <w:bCs/>
          <w:sz w:val="20"/>
          <w:szCs w:val="20"/>
        </w:rPr>
        <w:t>εσότητα</w:t>
      </w:r>
      <w:proofErr w:type="spellEnd"/>
      <w:r w:rsidRPr="00F2423A">
        <w:rPr>
          <w:rFonts w:ascii="Palatino Linotype" w:hAnsi="Palatino Linotype"/>
          <w:bCs/>
          <w:sz w:val="20"/>
          <w:szCs w:val="20"/>
        </w:rPr>
        <w:t xml:space="preserve">). Η κοινωνική διάσταση της ηθικής αρετής υποδηλώνεται στα </w:t>
      </w:r>
      <w:proofErr w:type="spellStart"/>
      <w:r w:rsidRPr="00F2423A">
        <w:rPr>
          <w:rFonts w:ascii="Palatino Linotype" w:hAnsi="Palatino Linotype"/>
          <w:bCs/>
          <w:i/>
          <w:sz w:val="20"/>
          <w:szCs w:val="20"/>
        </w:rPr>
        <w:t>δεῖ</w:t>
      </w:r>
      <w:proofErr w:type="spellEnd"/>
      <w:r w:rsidRPr="00F2423A">
        <w:rPr>
          <w:rFonts w:ascii="Palatino Linotype" w:hAnsi="Palatino Linotype"/>
          <w:bCs/>
          <w:i/>
          <w:sz w:val="20"/>
          <w:szCs w:val="20"/>
        </w:rPr>
        <w:t xml:space="preserve">, ψέγεται, </w:t>
      </w:r>
      <w:proofErr w:type="spellStart"/>
      <w:r w:rsidRPr="00F2423A">
        <w:rPr>
          <w:rFonts w:ascii="Palatino Linotype" w:hAnsi="Palatino Linotype"/>
          <w:bCs/>
          <w:i/>
          <w:sz w:val="20"/>
          <w:szCs w:val="20"/>
        </w:rPr>
        <w:t>ἐπαινεῖται</w:t>
      </w:r>
      <w:proofErr w:type="spellEnd"/>
      <w:r w:rsidRPr="00F2423A">
        <w:rPr>
          <w:rFonts w:ascii="Palatino Linotype" w:hAnsi="Palatino Linotype"/>
          <w:bCs/>
          <w:sz w:val="20"/>
          <w:szCs w:val="20"/>
        </w:rPr>
        <w:t xml:space="preserve">, ενώ στο </w:t>
      </w:r>
      <w:proofErr w:type="spellStart"/>
      <w:r w:rsidRPr="00F2423A">
        <w:rPr>
          <w:rFonts w:ascii="Palatino Linotype" w:hAnsi="Palatino Linotype"/>
          <w:bCs/>
          <w:sz w:val="20"/>
          <w:szCs w:val="20"/>
        </w:rPr>
        <w:t>υποκείµενό</w:t>
      </w:r>
      <w:proofErr w:type="spellEnd"/>
      <w:r w:rsidRPr="00F2423A">
        <w:rPr>
          <w:rFonts w:ascii="Palatino Linotype" w:hAnsi="Palatino Linotype"/>
          <w:bCs/>
          <w:sz w:val="20"/>
          <w:szCs w:val="20"/>
        </w:rPr>
        <w:t xml:space="preserve"> της αναφέρονται τα </w:t>
      </w:r>
      <w:proofErr w:type="spellStart"/>
      <w:r w:rsidRPr="00F2423A">
        <w:rPr>
          <w:rFonts w:ascii="Palatino Linotype" w:hAnsi="Palatino Linotype"/>
          <w:bCs/>
          <w:i/>
          <w:sz w:val="20"/>
          <w:szCs w:val="20"/>
        </w:rPr>
        <w:t>ἁµαρτάνεται</w:t>
      </w:r>
      <w:proofErr w:type="spellEnd"/>
      <w:r w:rsidRPr="00F2423A">
        <w:rPr>
          <w:rFonts w:ascii="Palatino Linotype" w:hAnsi="Palatino Linotype"/>
          <w:bCs/>
          <w:sz w:val="20"/>
          <w:szCs w:val="20"/>
        </w:rPr>
        <w:t xml:space="preserve"> και </w:t>
      </w:r>
      <w:proofErr w:type="spellStart"/>
      <w:r w:rsidRPr="00F2423A">
        <w:rPr>
          <w:rFonts w:ascii="Palatino Linotype" w:hAnsi="Palatino Linotype"/>
          <w:bCs/>
          <w:i/>
          <w:sz w:val="20"/>
          <w:szCs w:val="20"/>
        </w:rPr>
        <w:t>κατορθοῦται</w:t>
      </w:r>
      <w:proofErr w:type="spellEnd"/>
      <w:r>
        <w:rPr>
          <w:rFonts w:ascii="Palatino Linotype" w:hAnsi="Palatino Linotype"/>
          <w:bCs/>
          <w:i/>
          <w:sz w:val="20"/>
          <w:szCs w:val="20"/>
        </w:rPr>
        <w:t>]</w:t>
      </w:r>
    </w:p>
    <w:p w:rsidR="00F2423A" w:rsidRDefault="00F2423A" w:rsidP="00F2423A">
      <w:pPr>
        <w:pStyle w:val="a3"/>
        <w:numPr>
          <w:ilvl w:val="0"/>
          <w:numId w:val="8"/>
        </w:numPr>
        <w:ind w:left="284" w:hanging="284"/>
        <w:rPr>
          <w:rFonts w:ascii="Palatino Linotype" w:hAnsi="Palatino Linotype"/>
          <w:bCs/>
          <w:sz w:val="20"/>
          <w:szCs w:val="20"/>
        </w:rPr>
      </w:pPr>
      <w:r w:rsidRPr="00F2423A">
        <w:rPr>
          <w:rFonts w:ascii="Palatino Linotype" w:hAnsi="Palatino Linotype"/>
          <w:bCs/>
          <w:sz w:val="20"/>
          <w:szCs w:val="20"/>
        </w:rPr>
        <w:t xml:space="preserve">Α. Να </w:t>
      </w:r>
      <w:proofErr w:type="spellStart"/>
      <w:r w:rsidRPr="00F2423A">
        <w:rPr>
          <w:rFonts w:ascii="Palatino Linotype" w:hAnsi="Palatino Linotype"/>
          <w:bCs/>
          <w:sz w:val="20"/>
          <w:szCs w:val="20"/>
        </w:rPr>
        <w:t>συµπληρώσετε</w:t>
      </w:r>
      <w:proofErr w:type="spellEnd"/>
      <w:r w:rsidRPr="00F2423A">
        <w:rPr>
          <w:rFonts w:ascii="Palatino Linotype" w:hAnsi="Palatino Linotype"/>
          <w:bCs/>
          <w:sz w:val="20"/>
          <w:szCs w:val="20"/>
        </w:rPr>
        <w:t xml:space="preserve"> την πρόταση που λείπει, ώστε </w:t>
      </w:r>
      <w:r>
        <w:rPr>
          <w:rFonts w:ascii="Palatino Linotype" w:hAnsi="Palatino Linotype"/>
          <w:bCs/>
          <w:sz w:val="20"/>
          <w:szCs w:val="20"/>
        </w:rPr>
        <w:t xml:space="preserve">να ολοκληρωθούν οι </w:t>
      </w:r>
      <w:proofErr w:type="spellStart"/>
      <w:r>
        <w:rPr>
          <w:rFonts w:ascii="Palatino Linotype" w:hAnsi="Palatino Linotype"/>
          <w:bCs/>
          <w:sz w:val="20"/>
          <w:szCs w:val="20"/>
        </w:rPr>
        <w:t>συλλογισµοί</w:t>
      </w:r>
      <w:proofErr w:type="spellEnd"/>
      <w:r w:rsidRPr="00F2423A">
        <w:rPr>
          <w:rFonts w:ascii="Palatino Linotype" w:hAnsi="Palatino Linotype"/>
          <w:bCs/>
          <w:sz w:val="20"/>
          <w:szCs w:val="20"/>
        </w:rPr>
        <w:t>:</w:t>
      </w:r>
    </w:p>
    <w:p w:rsidR="00F2423A" w:rsidRDefault="00F2423A" w:rsidP="00F2423A">
      <w:pPr>
        <w:pStyle w:val="a3"/>
        <w:ind w:left="284"/>
        <w:rPr>
          <w:rFonts w:ascii="Palatino Linotype" w:hAnsi="Palatino Linotype"/>
          <w:bCs/>
          <w:sz w:val="20"/>
          <w:szCs w:val="20"/>
        </w:rPr>
      </w:pPr>
      <w:r w:rsidRPr="00F2423A">
        <w:rPr>
          <w:rFonts w:ascii="Palatino Linotype" w:hAnsi="Palatino Linotype"/>
          <w:bCs/>
          <w:sz w:val="20"/>
          <w:szCs w:val="20"/>
        </w:rPr>
        <w:t xml:space="preserve">(α) 1. </w:t>
      </w:r>
      <w:proofErr w:type="spellStart"/>
      <w:r w:rsidRPr="00F2423A">
        <w:rPr>
          <w:rFonts w:ascii="Palatino Linotype" w:hAnsi="Palatino Linotype"/>
          <w:bCs/>
          <w:sz w:val="20"/>
          <w:szCs w:val="20"/>
        </w:rPr>
        <w:t>Τὸ</w:t>
      </w:r>
      <w:proofErr w:type="spellEnd"/>
      <w:r w:rsidRPr="00F2423A">
        <w:rPr>
          <w:rFonts w:ascii="Palatino Linotype" w:hAnsi="Palatino Linotype"/>
          <w:bCs/>
          <w:sz w:val="20"/>
          <w:szCs w:val="20"/>
        </w:rPr>
        <w:t xml:space="preserve"> δ' </w:t>
      </w:r>
      <w:proofErr w:type="spellStart"/>
      <w:r w:rsidRPr="00F2423A">
        <w:rPr>
          <w:rFonts w:ascii="Palatino Linotype" w:hAnsi="Palatino Linotype"/>
          <w:bCs/>
          <w:sz w:val="20"/>
          <w:szCs w:val="20"/>
        </w:rPr>
        <w:t>ὅτε</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δεῖ</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καὶ</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ἐφ'οἷς</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καὶ</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πρὸς</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οὓς</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καὶ</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οὗ</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ἕνεκα</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καὶ</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ὡς</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δεῖ</w:t>
      </w:r>
      <w:proofErr w:type="spellEnd"/>
      <w:r w:rsidRPr="00F2423A">
        <w:rPr>
          <w:rFonts w:ascii="Palatino Linotype" w:hAnsi="Palatino Linotype"/>
          <w:bCs/>
          <w:sz w:val="20"/>
          <w:szCs w:val="20"/>
        </w:rPr>
        <w:t>, µ</w:t>
      </w:r>
      <w:proofErr w:type="spellStart"/>
      <w:r w:rsidRPr="00F2423A">
        <w:rPr>
          <w:rFonts w:ascii="Palatino Linotype" w:hAnsi="Palatino Linotype"/>
          <w:bCs/>
          <w:sz w:val="20"/>
          <w:szCs w:val="20"/>
        </w:rPr>
        <w:t>έσον</w:t>
      </w:r>
      <w:proofErr w:type="spellEnd"/>
      <w:r w:rsidRPr="00F2423A">
        <w:rPr>
          <w:rFonts w:ascii="Palatino Linotype" w:hAnsi="Palatino Linotype"/>
          <w:bCs/>
          <w:sz w:val="20"/>
          <w:szCs w:val="20"/>
        </w:rPr>
        <w:t xml:space="preserve"> τε </w:t>
      </w:r>
      <w:proofErr w:type="spellStart"/>
      <w:r w:rsidRPr="00F2423A">
        <w:rPr>
          <w:rFonts w:ascii="Palatino Linotype" w:hAnsi="Palatino Linotype"/>
          <w:bCs/>
          <w:sz w:val="20"/>
          <w:szCs w:val="20"/>
        </w:rPr>
        <w:t>καὶ</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ἄριστον</w:t>
      </w:r>
      <w:proofErr w:type="spellEnd"/>
      <w:r w:rsidRPr="00F2423A">
        <w:rPr>
          <w:rFonts w:ascii="Palatino Linotype" w:hAnsi="Palatino Linotype"/>
          <w:bCs/>
          <w:sz w:val="20"/>
          <w:szCs w:val="20"/>
        </w:rPr>
        <w:t xml:space="preserve">. </w:t>
      </w:r>
    </w:p>
    <w:p w:rsidR="00F2423A" w:rsidRDefault="00F2423A" w:rsidP="00F2423A">
      <w:pPr>
        <w:pStyle w:val="a3"/>
        <w:ind w:left="284"/>
        <w:rPr>
          <w:rFonts w:ascii="Palatino Linotype" w:hAnsi="Palatino Linotype"/>
          <w:bCs/>
          <w:sz w:val="20"/>
          <w:szCs w:val="20"/>
        </w:rPr>
      </w:pPr>
      <w:r>
        <w:rPr>
          <w:rFonts w:ascii="Palatino Linotype" w:hAnsi="Palatino Linotype"/>
          <w:bCs/>
          <w:sz w:val="20"/>
          <w:szCs w:val="20"/>
        </w:rPr>
        <w:t xml:space="preserve">      </w:t>
      </w:r>
      <w:r w:rsidRPr="00F2423A">
        <w:rPr>
          <w:rFonts w:ascii="Palatino Linotype" w:hAnsi="Palatino Linotype"/>
          <w:bCs/>
          <w:sz w:val="20"/>
          <w:szCs w:val="20"/>
        </w:rPr>
        <w:t xml:space="preserve">2. </w:t>
      </w:r>
      <w:proofErr w:type="spellStart"/>
      <w:r w:rsidRPr="00F2423A">
        <w:rPr>
          <w:rFonts w:ascii="Palatino Linotype" w:hAnsi="Palatino Linotype"/>
          <w:bCs/>
          <w:sz w:val="20"/>
          <w:szCs w:val="20"/>
        </w:rPr>
        <w:t>ὅπερ</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τὸ</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ἄριστον</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ἐστὶν</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τῆς</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ἀρετῆς</w:t>
      </w:r>
      <w:proofErr w:type="spellEnd"/>
      <w:r w:rsidRPr="00F2423A">
        <w:rPr>
          <w:rFonts w:ascii="Palatino Linotype" w:hAnsi="Palatino Linotype"/>
          <w:bCs/>
          <w:sz w:val="20"/>
          <w:szCs w:val="20"/>
        </w:rPr>
        <w:t xml:space="preserve">. </w:t>
      </w:r>
    </w:p>
    <w:p w:rsidR="00F2423A" w:rsidRDefault="00F2423A" w:rsidP="00F2423A">
      <w:pPr>
        <w:pStyle w:val="a3"/>
        <w:ind w:left="284"/>
        <w:rPr>
          <w:rFonts w:ascii="Palatino Linotype" w:hAnsi="Palatino Linotype"/>
          <w:bCs/>
          <w:sz w:val="20"/>
          <w:szCs w:val="20"/>
        </w:rPr>
      </w:pPr>
      <w:r>
        <w:rPr>
          <w:rFonts w:ascii="Palatino Linotype" w:hAnsi="Palatino Linotype"/>
          <w:bCs/>
          <w:sz w:val="20"/>
          <w:szCs w:val="20"/>
        </w:rPr>
        <w:t xml:space="preserve">      </w:t>
      </w:r>
      <w:r w:rsidRPr="00F2423A">
        <w:rPr>
          <w:rFonts w:ascii="Palatino Linotype" w:hAnsi="Palatino Linotype"/>
          <w:bCs/>
          <w:sz w:val="20"/>
          <w:szCs w:val="20"/>
        </w:rPr>
        <w:t xml:space="preserve">3. ………………………………………………………………….. </w:t>
      </w:r>
    </w:p>
    <w:p w:rsidR="00F2423A" w:rsidRDefault="00F2423A" w:rsidP="00F2423A">
      <w:pPr>
        <w:pStyle w:val="a3"/>
        <w:ind w:left="284"/>
        <w:rPr>
          <w:rFonts w:ascii="Palatino Linotype" w:hAnsi="Palatino Linotype"/>
          <w:bCs/>
          <w:sz w:val="20"/>
          <w:szCs w:val="20"/>
        </w:rPr>
      </w:pPr>
      <w:r w:rsidRPr="00F2423A">
        <w:rPr>
          <w:rFonts w:ascii="Palatino Linotype" w:hAnsi="Palatino Linotype"/>
          <w:bCs/>
          <w:sz w:val="20"/>
          <w:szCs w:val="20"/>
        </w:rPr>
        <w:t xml:space="preserve">(β) 1. </w:t>
      </w:r>
      <w:proofErr w:type="spellStart"/>
      <w:r w:rsidRPr="00F2423A">
        <w:rPr>
          <w:rFonts w:ascii="Palatino Linotype" w:hAnsi="Palatino Linotype"/>
          <w:bCs/>
          <w:sz w:val="20"/>
          <w:szCs w:val="20"/>
        </w:rPr>
        <w:t>Τὸ</w:t>
      </w:r>
      <w:proofErr w:type="spellEnd"/>
      <w:r w:rsidRPr="00F2423A">
        <w:rPr>
          <w:rFonts w:ascii="Palatino Linotype" w:hAnsi="Palatino Linotype"/>
          <w:bCs/>
          <w:sz w:val="20"/>
          <w:szCs w:val="20"/>
        </w:rPr>
        <w:t xml:space="preserve"> µ</w:t>
      </w:r>
      <w:proofErr w:type="spellStart"/>
      <w:r w:rsidRPr="00F2423A">
        <w:rPr>
          <w:rFonts w:ascii="Palatino Linotype" w:hAnsi="Palatino Linotype"/>
          <w:bCs/>
          <w:sz w:val="20"/>
          <w:szCs w:val="20"/>
        </w:rPr>
        <w:t>έσον</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ἐπαινεῖται</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καὶ</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κατορθοῦται</w:t>
      </w:r>
      <w:proofErr w:type="spellEnd"/>
      <w:r w:rsidRPr="00F2423A">
        <w:rPr>
          <w:rFonts w:ascii="Palatino Linotype" w:hAnsi="Palatino Linotype"/>
          <w:bCs/>
          <w:sz w:val="20"/>
          <w:szCs w:val="20"/>
        </w:rPr>
        <w:t xml:space="preserve">. </w:t>
      </w:r>
    </w:p>
    <w:p w:rsidR="00F2423A" w:rsidRDefault="00F2423A" w:rsidP="00F2423A">
      <w:pPr>
        <w:pStyle w:val="a3"/>
        <w:ind w:left="284"/>
        <w:rPr>
          <w:rFonts w:ascii="Palatino Linotype" w:hAnsi="Palatino Linotype"/>
          <w:bCs/>
          <w:sz w:val="20"/>
          <w:szCs w:val="20"/>
        </w:rPr>
      </w:pPr>
      <w:r>
        <w:rPr>
          <w:rFonts w:ascii="Palatino Linotype" w:hAnsi="Palatino Linotype"/>
          <w:bCs/>
          <w:sz w:val="20"/>
          <w:szCs w:val="20"/>
        </w:rPr>
        <w:t xml:space="preserve">      </w:t>
      </w:r>
      <w:r w:rsidRPr="00F2423A">
        <w:rPr>
          <w:rFonts w:ascii="Palatino Linotype" w:hAnsi="Palatino Linotype"/>
          <w:bCs/>
          <w:sz w:val="20"/>
          <w:szCs w:val="20"/>
        </w:rPr>
        <w:t xml:space="preserve">2. ………………………………………………………………….. </w:t>
      </w:r>
    </w:p>
    <w:p w:rsidR="00F2423A" w:rsidRDefault="00F2423A" w:rsidP="00F2423A">
      <w:pPr>
        <w:pStyle w:val="a3"/>
        <w:ind w:left="284"/>
        <w:rPr>
          <w:rFonts w:ascii="Palatino Linotype" w:hAnsi="Palatino Linotype"/>
          <w:bCs/>
          <w:sz w:val="20"/>
          <w:szCs w:val="20"/>
        </w:rPr>
      </w:pPr>
      <w:r>
        <w:rPr>
          <w:rFonts w:ascii="Palatino Linotype" w:hAnsi="Palatino Linotype"/>
          <w:bCs/>
          <w:sz w:val="20"/>
          <w:szCs w:val="20"/>
        </w:rPr>
        <w:t xml:space="preserve">      </w:t>
      </w:r>
      <w:r w:rsidRPr="00F2423A">
        <w:rPr>
          <w:rFonts w:ascii="Palatino Linotype" w:hAnsi="Palatino Linotype"/>
          <w:bCs/>
          <w:sz w:val="20"/>
          <w:szCs w:val="20"/>
        </w:rPr>
        <w:t xml:space="preserve">3. </w:t>
      </w:r>
      <w:proofErr w:type="spellStart"/>
      <w:r w:rsidRPr="00F2423A">
        <w:rPr>
          <w:rFonts w:ascii="Palatino Linotype" w:hAnsi="Palatino Linotype"/>
          <w:bCs/>
          <w:sz w:val="20"/>
          <w:szCs w:val="20"/>
        </w:rPr>
        <w:t>Μεσότης</w:t>
      </w:r>
      <w:proofErr w:type="spellEnd"/>
      <w:r w:rsidRPr="00F2423A">
        <w:rPr>
          <w:rFonts w:ascii="Palatino Linotype" w:hAnsi="Palatino Linotype"/>
          <w:bCs/>
          <w:sz w:val="20"/>
          <w:szCs w:val="20"/>
        </w:rPr>
        <w:t xml:space="preserve"> τις </w:t>
      </w:r>
      <w:proofErr w:type="spellStart"/>
      <w:r w:rsidRPr="00F2423A">
        <w:rPr>
          <w:rFonts w:ascii="Palatino Linotype" w:hAnsi="Palatino Linotype"/>
          <w:bCs/>
          <w:sz w:val="20"/>
          <w:szCs w:val="20"/>
        </w:rPr>
        <w:t>ἄρα</w:t>
      </w:r>
      <w:proofErr w:type="spellEnd"/>
      <w:r w:rsidRPr="00F2423A">
        <w:rPr>
          <w:rFonts w:ascii="Palatino Linotype" w:hAnsi="Palatino Linotype"/>
          <w:bCs/>
          <w:sz w:val="20"/>
          <w:szCs w:val="20"/>
        </w:rPr>
        <w:t xml:space="preserve"> </w:t>
      </w:r>
      <w:proofErr w:type="spellStart"/>
      <w:r w:rsidRPr="00F2423A">
        <w:rPr>
          <w:rFonts w:ascii="Palatino Linotype" w:hAnsi="Palatino Linotype"/>
          <w:bCs/>
          <w:sz w:val="20"/>
          <w:szCs w:val="20"/>
        </w:rPr>
        <w:t>ἐστὶν</w:t>
      </w:r>
      <w:proofErr w:type="spellEnd"/>
      <w:r w:rsidRPr="00F2423A">
        <w:rPr>
          <w:rFonts w:ascii="Palatino Linotype" w:hAnsi="Palatino Linotype"/>
          <w:bCs/>
          <w:sz w:val="20"/>
          <w:szCs w:val="20"/>
        </w:rPr>
        <w:t xml:space="preserve"> ἡ </w:t>
      </w:r>
      <w:proofErr w:type="spellStart"/>
      <w:r w:rsidRPr="00F2423A">
        <w:rPr>
          <w:rFonts w:ascii="Palatino Linotype" w:hAnsi="Palatino Linotype"/>
          <w:bCs/>
          <w:sz w:val="20"/>
          <w:szCs w:val="20"/>
        </w:rPr>
        <w:t>ἀρετή</w:t>
      </w:r>
      <w:proofErr w:type="spellEnd"/>
      <w:r w:rsidRPr="00F2423A">
        <w:rPr>
          <w:rFonts w:ascii="Palatino Linotype" w:hAnsi="Palatino Linotype"/>
          <w:bCs/>
          <w:sz w:val="20"/>
          <w:szCs w:val="20"/>
        </w:rPr>
        <w:t xml:space="preserve">. </w:t>
      </w:r>
    </w:p>
    <w:p w:rsidR="00F2423A" w:rsidRDefault="00F2423A" w:rsidP="00F2423A">
      <w:pPr>
        <w:pStyle w:val="a3"/>
        <w:ind w:left="284"/>
        <w:rPr>
          <w:rFonts w:ascii="Palatino Linotype" w:hAnsi="Palatino Linotype"/>
          <w:bCs/>
          <w:sz w:val="20"/>
          <w:szCs w:val="20"/>
        </w:rPr>
      </w:pPr>
      <w:r w:rsidRPr="00F2423A">
        <w:rPr>
          <w:rFonts w:ascii="Palatino Linotype" w:hAnsi="Palatino Linotype"/>
          <w:bCs/>
          <w:sz w:val="20"/>
          <w:szCs w:val="20"/>
        </w:rPr>
        <w:t xml:space="preserve">Β. Να εξηγήσετε µε δικά σας λόγια το δεύτερο </w:t>
      </w:r>
      <w:proofErr w:type="spellStart"/>
      <w:r w:rsidRPr="00F2423A">
        <w:rPr>
          <w:rFonts w:ascii="Palatino Linotype" w:hAnsi="Palatino Linotype"/>
          <w:bCs/>
          <w:sz w:val="20"/>
          <w:szCs w:val="20"/>
        </w:rPr>
        <w:t>συλλογισµό</w:t>
      </w:r>
      <w:proofErr w:type="spellEnd"/>
      <w:r w:rsidRPr="00F2423A">
        <w:rPr>
          <w:rFonts w:ascii="Palatino Linotype" w:hAnsi="Palatino Linotype"/>
          <w:bCs/>
          <w:sz w:val="20"/>
          <w:szCs w:val="20"/>
        </w:rPr>
        <w:t>.</w:t>
      </w:r>
    </w:p>
    <w:p w:rsidR="00E329B1" w:rsidRDefault="00E329B1" w:rsidP="00F2423A">
      <w:pPr>
        <w:pStyle w:val="a3"/>
        <w:ind w:left="284"/>
        <w:rPr>
          <w:rFonts w:ascii="Palatino Linotype" w:hAnsi="Palatino Linotype"/>
          <w:bCs/>
          <w:sz w:val="20"/>
          <w:szCs w:val="20"/>
        </w:rPr>
      </w:pPr>
      <w:r>
        <w:rPr>
          <w:rFonts w:ascii="Palatino Linotype" w:hAnsi="Palatino Linotype"/>
          <w:bCs/>
          <w:sz w:val="20"/>
          <w:szCs w:val="20"/>
        </w:rPr>
        <w:t xml:space="preserve">[ΚΕΕ: </w:t>
      </w:r>
      <w:r w:rsidRPr="00E329B1">
        <w:rPr>
          <w:rFonts w:ascii="Palatino Linotype" w:hAnsi="Palatino Linotype"/>
          <w:bCs/>
          <w:sz w:val="20"/>
          <w:szCs w:val="20"/>
        </w:rPr>
        <w:t xml:space="preserve">(α) </w:t>
      </w:r>
      <w:proofErr w:type="spellStart"/>
      <w:r w:rsidRPr="00E329B1">
        <w:rPr>
          <w:rFonts w:ascii="Palatino Linotype" w:hAnsi="Palatino Linotype"/>
          <w:bCs/>
          <w:sz w:val="20"/>
          <w:szCs w:val="20"/>
        </w:rPr>
        <w:t>ἀρετή</w:t>
      </w:r>
      <w:proofErr w:type="spellEnd"/>
      <w:r w:rsidRPr="00E329B1">
        <w:rPr>
          <w:rFonts w:ascii="Palatino Linotype" w:hAnsi="Palatino Linotype"/>
          <w:bCs/>
          <w:sz w:val="20"/>
          <w:szCs w:val="20"/>
        </w:rPr>
        <w:t xml:space="preserve"> </w:t>
      </w:r>
      <w:proofErr w:type="spellStart"/>
      <w:r w:rsidRPr="00E329B1">
        <w:rPr>
          <w:rFonts w:ascii="Palatino Linotype" w:hAnsi="Palatino Linotype"/>
          <w:bCs/>
          <w:sz w:val="20"/>
          <w:szCs w:val="20"/>
        </w:rPr>
        <w:t>ἐστιν</w:t>
      </w:r>
      <w:proofErr w:type="spellEnd"/>
      <w:r w:rsidRPr="00E329B1">
        <w:rPr>
          <w:rFonts w:ascii="Palatino Linotype" w:hAnsi="Palatino Linotype"/>
          <w:bCs/>
          <w:sz w:val="20"/>
          <w:szCs w:val="20"/>
        </w:rPr>
        <w:t xml:space="preserve"> </w:t>
      </w:r>
      <w:proofErr w:type="spellStart"/>
      <w:r w:rsidRPr="00E329B1">
        <w:rPr>
          <w:rFonts w:ascii="Palatino Linotype" w:hAnsi="Palatino Linotype"/>
          <w:bCs/>
          <w:sz w:val="20"/>
          <w:szCs w:val="20"/>
        </w:rPr>
        <w:t>τὸ</w:t>
      </w:r>
      <w:proofErr w:type="spellEnd"/>
      <w:r w:rsidRPr="00E329B1">
        <w:rPr>
          <w:rFonts w:ascii="Palatino Linotype" w:hAnsi="Palatino Linotype"/>
          <w:bCs/>
          <w:sz w:val="20"/>
          <w:szCs w:val="20"/>
        </w:rPr>
        <w:t xml:space="preserve"> δ' </w:t>
      </w:r>
      <w:proofErr w:type="spellStart"/>
      <w:r w:rsidRPr="00E329B1">
        <w:rPr>
          <w:rFonts w:ascii="Palatino Linotype" w:hAnsi="Palatino Linotype"/>
          <w:bCs/>
          <w:sz w:val="20"/>
          <w:szCs w:val="20"/>
        </w:rPr>
        <w:t>ὅτε</w:t>
      </w:r>
      <w:proofErr w:type="spellEnd"/>
      <w:r w:rsidRPr="00E329B1">
        <w:rPr>
          <w:rFonts w:ascii="Palatino Linotype" w:hAnsi="Palatino Linotype"/>
          <w:bCs/>
          <w:sz w:val="20"/>
          <w:szCs w:val="20"/>
        </w:rPr>
        <w:t xml:space="preserve"> </w:t>
      </w:r>
      <w:proofErr w:type="spellStart"/>
      <w:r w:rsidRPr="00E329B1">
        <w:rPr>
          <w:rFonts w:ascii="Palatino Linotype" w:hAnsi="Palatino Linotype"/>
          <w:bCs/>
          <w:sz w:val="20"/>
          <w:szCs w:val="20"/>
        </w:rPr>
        <w:t>δεῖ</w:t>
      </w:r>
      <w:proofErr w:type="spellEnd"/>
      <w:r w:rsidRPr="00E329B1">
        <w:rPr>
          <w:rFonts w:ascii="Palatino Linotype" w:hAnsi="Palatino Linotype"/>
          <w:bCs/>
          <w:sz w:val="20"/>
          <w:szCs w:val="20"/>
        </w:rPr>
        <w:t xml:space="preserve"> … </w:t>
      </w:r>
      <w:proofErr w:type="spellStart"/>
      <w:r w:rsidRPr="00E329B1">
        <w:rPr>
          <w:rFonts w:ascii="Palatino Linotype" w:hAnsi="Palatino Linotype"/>
          <w:bCs/>
          <w:sz w:val="20"/>
          <w:szCs w:val="20"/>
        </w:rPr>
        <w:t>καὶ</w:t>
      </w:r>
      <w:proofErr w:type="spellEnd"/>
      <w:r w:rsidRPr="00E329B1">
        <w:rPr>
          <w:rFonts w:ascii="Palatino Linotype" w:hAnsi="Palatino Linotype"/>
          <w:bCs/>
          <w:sz w:val="20"/>
          <w:szCs w:val="20"/>
        </w:rPr>
        <w:t xml:space="preserve"> </w:t>
      </w:r>
      <w:proofErr w:type="spellStart"/>
      <w:r w:rsidRPr="00E329B1">
        <w:rPr>
          <w:rFonts w:ascii="Palatino Linotype" w:hAnsi="Palatino Linotype"/>
          <w:bCs/>
          <w:sz w:val="20"/>
          <w:szCs w:val="20"/>
        </w:rPr>
        <w:t>ὡς</w:t>
      </w:r>
      <w:proofErr w:type="spellEnd"/>
      <w:r w:rsidRPr="00E329B1">
        <w:rPr>
          <w:rFonts w:ascii="Palatino Linotype" w:hAnsi="Palatino Linotype"/>
          <w:bCs/>
          <w:sz w:val="20"/>
          <w:szCs w:val="20"/>
        </w:rPr>
        <w:t xml:space="preserve"> </w:t>
      </w:r>
      <w:proofErr w:type="spellStart"/>
      <w:r w:rsidRPr="00E329B1">
        <w:rPr>
          <w:rFonts w:ascii="Palatino Linotype" w:hAnsi="Palatino Linotype"/>
          <w:bCs/>
          <w:sz w:val="20"/>
          <w:szCs w:val="20"/>
        </w:rPr>
        <w:t>δεῖ</w:t>
      </w:r>
      <w:proofErr w:type="spellEnd"/>
      <w:r w:rsidRPr="00E329B1">
        <w:rPr>
          <w:rFonts w:ascii="Palatino Linotype" w:hAnsi="Palatino Linotype"/>
          <w:bCs/>
          <w:sz w:val="20"/>
          <w:szCs w:val="20"/>
        </w:rPr>
        <w:t xml:space="preserve">. (β) </w:t>
      </w:r>
      <w:proofErr w:type="spellStart"/>
      <w:r w:rsidRPr="00E329B1">
        <w:rPr>
          <w:rFonts w:ascii="Palatino Linotype" w:hAnsi="Palatino Linotype"/>
          <w:bCs/>
          <w:sz w:val="20"/>
          <w:szCs w:val="20"/>
        </w:rPr>
        <w:t>Ταῦτα</w:t>
      </w:r>
      <w:proofErr w:type="spellEnd"/>
      <w:r w:rsidRPr="00E329B1">
        <w:rPr>
          <w:rFonts w:ascii="Palatino Linotype" w:hAnsi="Palatino Linotype"/>
          <w:bCs/>
          <w:sz w:val="20"/>
          <w:szCs w:val="20"/>
        </w:rPr>
        <w:t xml:space="preserve"> δ' </w:t>
      </w:r>
      <w:proofErr w:type="spellStart"/>
      <w:r w:rsidRPr="00E329B1">
        <w:rPr>
          <w:rFonts w:ascii="Palatino Linotype" w:hAnsi="Palatino Linotype"/>
          <w:bCs/>
          <w:sz w:val="20"/>
          <w:szCs w:val="20"/>
        </w:rPr>
        <w:t>ἄµφω</w:t>
      </w:r>
      <w:proofErr w:type="spellEnd"/>
      <w:r w:rsidRPr="00E329B1">
        <w:rPr>
          <w:rFonts w:ascii="Palatino Linotype" w:hAnsi="Palatino Linotype"/>
          <w:bCs/>
          <w:sz w:val="20"/>
          <w:szCs w:val="20"/>
        </w:rPr>
        <w:t xml:space="preserve"> </w:t>
      </w:r>
      <w:proofErr w:type="spellStart"/>
      <w:r w:rsidRPr="00E329B1">
        <w:rPr>
          <w:rFonts w:ascii="Palatino Linotype" w:hAnsi="Palatino Linotype"/>
          <w:bCs/>
          <w:sz w:val="20"/>
          <w:szCs w:val="20"/>
        </w:rPr>
        <w:t>τῆς</w:t>
      </w:r>
      <w:proofErr w:type="spellEnd"/>
      <w:r w:rsidRPr="00E329B1">
        <w:rPr>
          <w:rFonts w:ascii="Palatino Linotype" w:hAnsi="Palatino Linotype"/>
          <w:bCs/>
          <w:sz w:val="20"/>
          <w:szCs w:val="20"/>
        </w:rPr>
        <w:t xml:space="preserve"> </w:t>
      </w:r>
      <w:proofErr w:type="spellStart"/>
      <w:r w:rsidRPr="00E329B1">
        <w:rPr>
          <w:rFonts w:ascii="Palatino Linotype" w:hAnsi="Palatino Linotype"/>
          <w:bCs/>
          <w:sz w:val="20"/>
          <w:szCs w:val="20"/>
        </w:rPr>
        <w:t>ἀρετῆς</w:t>
      </w:r>
      <w:proofErr w:type="spellEnd"/>
      <w:r w:rsidRPr="00E329B1">
        <w:rPr>
          <w:rFonts w:ascii="Palatino Linotype" w:hAnsi="Palatino Linotype"/>
          <w:bCs/>
          <w:sz w:val="20"/>
          <w:szCs w:val="20"/>
        </w:rPr>
        <w:t>.</w:t>
      </w:r>
      <w:r>
        <w:rPr>
          <w:rFonts w:ascii="Palatino Linotype" w:hAnsi="Palatino Linotype"/>
          <w:bCs/>
          <w:sz w:val="20"/>
          <w:szCs w:val="20"/>
        </w:rPr>
        <w:t>]</w:t>
      </w:r>
    </w:p>
    <w:p w:rsidR="00E329B1" w:rsidRPr="00E329B1" w:rsidRDefault="00E329B1" w:rsidP="00E329B1">
      <w:pPr>
        <w:pStyle w:val="a3"/>
        <w:numPr>
          <w:ilvl w:val="0"/>
          <w:numId w:val="8"/>
        </w:numPr>
        <w:ind w:left="284" w:hanging="284"/>
        <w:rPr>
          <w:rFonts w:ascii="Palatino Linotype" w:hAnsi="Palatino Linotype"/>
          <w:bCs/>
          <w:sz w:val="20"/>
          <w:szCs w:val="20"/>
        </w:rPr>
      </w:pPr>
      <w:r w:rsidRPr="00E329B1">
        <w:rPr>
          <w:rFonts w:ascii="Palatino Linotype" w:hAnsi="Palatino Linotype"/>
          <w:bCs/>
          <w:sz w:val="20"/>
          <w:szCs w:val="20"/>
        </w:rPr>
        <w:t>Να γράψετε τη συλλογιστική πορεία μέσα από την οποία ο Αριστοτέλης καταλήγει ότι η αρετή είναι «</w:t>
      </w:r>
      <w:proofErr w:type="spellStart"/>
      <w:r w:rsidRPr="00E329B1">
        <w:rPr>
          <w:rFonts w:ascii="Palatino Linotype" w:hAnsi="Palatino Linotype"/>
          <w:b/>
          <w:bCs/>
          <w:sz w:val="20"/>
          <w:szCs w:val="20"/>
        </w:rPr>
        <w:t>μεσότης</w:t>
      </w:r>
      <w:proofErr w:type="spellEnd"/>
      <w:r w:rsidRPr="00E329B1">
        <w:rPr>
          <w:rFonts w:ascii="Palatino Linotype" w:hAnsi="Palatino Linotype"/>
          <w:bCs/>
          <w:sz w:val="20"/>
          <w:szCs w:val="20"/>
        </w:rPr>
        <w:t xml:space="preserve">» (πρώτη παράγραφος). </w:t>
      </w:r>
      <w:r>
        <w:rPr>
          <w:rFonts w:ascii="Palatino Linotype" w:hAnsi="Palatino Linotype"/>
          <w:bCs/>
          <w:sz w:val="20"/>
          <w:szCs w:val="20"/>
        </w:rPr>
        <w:t xml:space="preserve">[Π. </w:t>
      </w:r>
      <w:proofErr w:type="spellStart"/>
      <w:r>
        <w:rPr>
          <w:rFonts w:ascii="Palatino Linotype" w:hAnsi="Palatino Linotype"/>
          <w:bCs/>
          <w:sz w:val="20"/>
          <w:szCs w:val="20"/>
        </w:rPr>
        <w:t>Αμπελάς</w:t>
      </w:r>
      <w:proofErr w:type="spellEnd"/>
      <w:r>
        <w:rPr>
          <w:rFonts w:ascii="Palatino Linotype" w:hAnsi="Palatino Linotype"/>
          <w:bCs/>
          <w:sz w:val="20"/>
          <w:szCs w:val="20"/>
        </w:rPr>
        <w:t>]</w:t>
      </w:r>
    </w:p>
    <w:p w:rsidR="00E11E33" w:rsidRDefault="00E329B1" w:rsidP="00E329B1">
      <w:pPr>
        <w:pStyle w:val="a3"/>
        <w:numPr>
          <w:ilvl w:val="0"/>
          <w:numId w:val="8"/>
        </w:numPr>
        <w:ind w:left="284" w:hanging="284"/>
        <w:rPr>
          <w:rFonts w:ascii="Palatino Linotype" w:hAnsi="Palatino Linotype"/>
          <w:bCs/>
          <w:sz w:val="20"/>
          <w:szCs w:val="20"/>
        </w:rPr>
      </w:pPr>
      <w:r w:rsidRPr="00E329B1">
        <w:rPr>
          <w:rFonts w:ascii="Palatino Linotype" w:hAnsi="Palatino Linotype"/>
          <w:bCs/>
          <w:sz w:val="20"/>
          <w:szCs w:val="20"/>
        </w:rPr>
        <w:t xml:space="preserve">Ο Α. </w:t>
      </w:r>
      <w:proofErr w:type="spellStart"/>
      <w:r w:rsidRPr="00E329B1">
        <w:rPr>
          <w:rFonts w:ascii="Palatino Linotype" w:hAnsi="Palatino Linotype"/>
          <w:bCs/>
          <w:sz w:val="20"/>
          <w:szCs w:val="20"/>
        </w:rPr>
        <w:t>Lesky</w:t>
      </w:r>
      <w:proofErr w:type="spellEnd"/>
      <w:r w:rsidRPr="00E329B1">
        <w:rPr>
          <w:rFonts w:ascii="Palatino Linotype" w:hAnsi="Palatino Linotype"/>
          <w:bCs/>
          <w:sz w:val="20"/>
          <w:szCs w:val="20"/>
        </w:rPr>
        <w:t xml:space="preserve"> (σ. 782) γράφει για τα </w:t>
      </w:r>
      <w:proofErr w:type="spellStart"/>
      <w:r w:rsidRPr="00E329B1">
        <w:rPr>
          <w:rFonts w:ascii="Palatino Linotype" w:hAnsi="Palatino Linotype"/>
          <w:bCs/>
          <w:sz w:val="20"/>
          <w:szCs w:val="20"/>
        </w:rPr>
        <w:t>Ἠθικά</w:t>
      </w:r>
      <w:proofErr w:type="spellEnd"/>
      <w:r w:rsidRPr="00E329B1">
        <w:rPr>
          <w:rFonts w:ascii="Palatino Linotype" w:hAnsi="Palatino Linotype"/>
          <w:bCs/>
          <w:sz w:val="20"/>
          <w:szCs w:val="20"/>
        </w:rPr>
        <w:t xml:space="preserve"> </w:t>
      </w:r>
      <w:proofErr w:type="spellStart"/>
      <w:r w:rsidRPr="00E329B1">
        <w:rPr>
          <w:rFonts w:ascii="Palatino Linotype" w:hAnsi="Palatino Linotype"/>
          <w:bCs/>
          <w:sz w:val="20"/>
          <w:szCs w:val="20"/>
        </w:rPr>
        <w:t>Νικοµάχεια</w:t>
      </w:r>
      <w:proofErr w:type="spellEnd"/>
      <w:r w:rsidRPr="00E329B1">
        <w:rPr>
          <w:rFonts w:ascii="Palatino Linotype" w:hAnsi="Palatino Linotype"/>
          <w:bCs/>
          <w:sz w:val="20"/>
          <w:szCs w:val="20"/>
        </w:rPr>
        <w:t xml:space="preserve"> ότι </w:t>
      </w:r>
      <w:r w:rsidRPr="00E329B1">
        <w:rPr>
          <w:rFonts w:ascii="Palatino Linotype" w:hAnsi="Palatino Linotype"/>
          <w:bCs/>
          <w:i/>
          <w:sz w:val="20"/>
          <w:szCs w:val="20"/>
        </w:rPr>
        <w:t>«είναι µ</w:t>
      </w:r>
      <w:proofErr w:type="spellStart"/>
      <w:r w:rsidRPr="00E329B1">
        <w:rPr>
          <w:rFonts w:ascii="Palatino Linotype" w:hAnsi="Palatino Linotype"/>
          <w:bCs/>
          <w:i/>
          <w:sz w:val="20"/>
          <w:szCs w:val="20"/>
        </w:rPr>
        <w:t>ια</w:t>
      </w:r>
      <w:proofErr w:type="spellEnd"/>
      <w:r w:rsidRPr="00E329B1">
        <w:rPr>
          <w:rFonts w:ascii="Palatino Linotype" w:hAnsi="Palatino Linotype"/>
          <w:bCs/>
          <w:i/>
          <w:sz w:val="20"/>
          <w:szCs w:val="20"/>
        </w:rPr>
        <w:t xml:space="preserve"> ανάλυση του ηθικού, όπως αυτό </w:t>
      </w:r>
      <w:proofErr w:type="spellStart"/>
      <w:r w:rsidRPr="00E329B1">
        <w:rPr>
          <w:rFonts w:ascii="Palatino Linotype" w:hAnsi="Palatino Linotype"/>
          <w:bCs/>
          <w:i/>
          <w:sz w:val="20"/>
          <w:szCs w:val="20"/>
        </w:rPr>
        <w:t>εµφανίζεται</w:t>
      </w:r>
      <w:proofErr w:type="spellEnd"/>
      <w:r w:rsidRPr="00E329B1">
        <w:rPr>
          <w:rFonts w:ascii="Palatino Linotype" w:hAnsi="Palatino Linotype"/>
          <w:bCs/>
          <w:i/>
          <w:sz w:val="20"/>
          <w:szCs w:val="20"/>
        </w:rPr>
        <w:t xml:space="preserve"> κάτω από τις διάφορες συνθήκες της </w:t>
      </w:r>
      <w:proofErr w:type="spellStart"/>
      <w:r w:rsidRPr="00E329B1">
        <w:rPr>
          <w:rFonts w:ascii="Palatino Linotype" w:hAnsi="Palatino Linotype"/>
          <w:bCs/>
          <w:i/>
          <w:sz w:val="20"/>
          <w:szCs w:val="20"/>
        </w:rPr>
        <w:t>πραγµατικότητας</w:t>
      </w:r>
      <w:proofErr w:type="spellEnd"/>
      <w:r w:rsidRPr="00E329B1">
        <w:rPr>
          <w:rFonts w:ascii="Palatino Linotype" w:hAnsi="Palatino Linotype"/>
          <w:bCs/>
          <w:i/>
          <w:sz w:val="20"/>
          <w:szCs w:val="20"/>
        </w:rPr>
        <w:t>»</w:t>
      </w:r>
      <w:r w:rsidRPr="00E329B1">
        <w:rPr>
          <w:rFonts w:ascii="Palatino Linotype" w:hAnsi="Palatino Linotype"/>
          <w:bCs/>
          <w:sz w:val="20"/>
          <w:szCs w:val="20"/>
        </w:rPr>
        <w:t xml:space="preserve">, και προσθέτει </w:t>
      </w:r>
      <w:r w:rsidRPr="00E329B1">
        <w:rPr>
          <w:rFonts w:ascii="Palatino Linotype" w:hAnsi="Palatino Linotype"/>
          <w:bCs/>
          <w:i/>
          <w:sz w:val="20"/>
          <w:szCs w:val="20"/>
        </w:rPr>
        <w:t xml:space="preserve">«ο Αριστοτέλης, σε πολύ ανώτερο </w:t>
      </w:r>
      <w:proofErr w:type="spellStart"/>
      <w:r w:rsidRPr="00E329B1">
        <w:rPr>
          <w:rFonts w:ascii="Palatino Linotype" w:hAnsi="Palatino Linotype"/>
          <w:bCs/>
          <w:i/>
          <w:sz w:val="20"/>
          <w:szCs w:val="20"/>
        </w:rPr>
        <w:t>βαθµό</w:t>
      </w:r>
      <w:proofErr w:type="spellEnd"/>
      <w:r w:rsidRPr="00E329B1">
        <w:rPr>
          <w:rFonts w:ascii="Palatino Linotype" w:hAnsi="Palatino Linotype"/>
          <w:bCs/>
          <w:i/>
          <w:sz w:val="20"/>
          <w:szCs w:val="20"/>
        </w:rPr>
        <w:t xml:space="preserve"> από τον Πλάτωνα, </w:t>
      </w:r>
      <w:proofErr w:type="spellStart"/>
      <w:r w:rsidRPr="00E329B1">
        <w:rPr>
          <w:rFonts w:ascii="Palatino Linotype" w:hAnsi="Palatino Linotype"/>
          <w:bCs/>
          <w:i/>
          <w:sz w:val="20"/>
          <w:szCs w:val="20"/>
        </w:rPr>
        <w:t>λαµβάνει</w:t>
      </w:r>
      <w:proofErr w:type="spellEnd"/>
      <w:r w:rsidRPr="00E329B1">
        <w:rPr>
          <w:rFonts w:ascii="Palatino Linotype" w:hAnsi="Palatino Linotype"/>
          <w:bCs/>
          <w:i/>
          <w:sz w:val="20"/>
          <w:szCs w:val="20"/>
        </w:rPr>
        <w:t xml:space="preserve"> υπόψη του την </w:t>
      </w:r>
      <w:proofErr w:type="spellStart"/>
      <w:r w:rsidRPr="00E329B1">
        <w:rPr>
          <w:rFonts w:ascii="Palatino Linotype" w:hAnsi="Palatino Linotype"/>
          <w:bCs/>
          <w:i/>
          <w:sz w:val="20"/>
          <w:szCs w:val="20"/>
        </w:rPr>
        <w:t>επικαιρικότητα</w:t>
      </w:r>
      <w:proofErr w:type="spellEnd"/>
      <w:r w:rsidRPr="00E329B1">
        <w:rPr>
          <w:rFonts w:ascii="Palatino Linotype" w:hAnsi="Palatino Linotype"/>
          <w:bCs/>
          <w:i/>
          <w:sz w:val="20"/>
          <w:szCs w:val="20"/>
        </w:rPr>
        <w:t xml:space="preserve"> της ανθρώπινης </w:t>
      </w:r>
      <w:proofErr w:type="spellStart"/>
      <w:r w:rsidRPr="00E329B1">
        <w:rPr>
          <w:rFonts w:ascii="Palatino Linotype" w:hAnsi="Palatino Linotype"/>
          <w:bCs/>
          <w:i/>
          <w:sz w:val="20"/>
          <w:szCs w:val="20"/>
        </w:rPr>
        <w:t>συµπεριφοράς</w:t>
      </w:r>
      <w:proofErr w:type="spellEnd"/>
      <w:r w:rsidRPr="00E329B1">
        <w:rPr>
          <w:rFonts w:ascii="Palatino Linotype" w:hAnsi="Palatino Linotype"/>
          <w:bCs/>
          <w:i/>
          <w:sz w:val="20"/>
          <w:szCs w:val="20"/>
        </w:rPr>
        <w:t>».</w:t>
      </w:r>
      <w:r w:rsidRPr="00E329B1">
        <w:rPr>
          <w:rFonts w:ascii="Palatino Linotype" w:hAnsi="Palatino Linotype"/>
          <w:bCs/>
          <w:sz w:val="20"/>
          <w:szCs w:val="20"/>
        </w:rPr>
        <w:t xml:space="preserve"> Να δείξετε την αλήθεια αυτών των απόψεων µε τη βοήθεια χωρίων της ενότητας.</w:t>
      </w:r>
    </w:p>
    <w:p w:rsidR="00E329B1" w:rsidRDefault="00E329B1" w:rsidP="00E329B1">
      <w:pPr>
        <w:pStyle w:val="a3"/>
        <w:numPr>
          <w:ilvl w:val="0"/>
          <w:numId w:val="8"/>
        </w:numPr>
        <w:ind w:left="284" w:hanging="284"/>
        <w:rPr>
          <w:rFonts w:ascii="Palatino Linotype" w:hAnsi="Palatino Linotype"/>
          <w:bCs/>
          <w:sz w:val="20"/>
          <w:szCs w:val="20"/>
        </w:rPr>
      </w:pPr>
      <w:r w:rsidRPr="00E329B1">
        <w:rPr>
          <w:rFonts w:ascii="Palatino Linotype" w:hAnsi="Palatino Linotype"/>
          <w:bCs/>
          <w:sz w:val="20"/>
          <w:szCs w:val="20"/>
        </w:rPr>
        <w:t xml:space="preserve">Να δείξετε µε τη βοήθεια χωρίων του </w:t>
      </w:r>
      <w:proofErr w:type="spellStart"/>
      <w:r w:rsidRPr="00E329B1">
        <w:rPr>
          <w:rFonts w:ascii="Palatino Linotype" w:hAnsi="Palatino Linotype"/>
          <w:bCs/>
          <w:sz w:val="20"/>
          <w:szCs w:val="20"/>
        </w:rPr>
        <w:t>κειµένου</w:t>
      </w:r>
      <w:proofErr w:type="spellEnd"/>
      <w:r w:rsidRPr="00E329B1">
        <w:rPr>
          <w:rFonts w:ascii="Palatino Linotype" w:hAnsi="Palatino Linotype"/>
          <w:bCs/>
          <w:sz w:val="20"/>
          <w:szCs w:val="20"/>
        </w:rPr>
        <w:t xml:space="preserve"> ότι η πράξη του </w:t>
      </w:r>
      <w:proofErr w:type="spellStart"/>
      <w:r w:rsidRPr="00E329B1">
        <w:rPr>
          <w:rFonts w:ascii="Palatino Linotype" w:hAnsi="Palatino Linotype"/>
          <w:bCs/>
          <w:i/>
          <w:sz w:val="20"/>
          <w:szCs w:val="20"/>
        </w:rPr>
        <w:t>ψεύδεσθαι</w:t>
      </w:r>
      <w:proofErr w:type="spellEnd"/>
      <w:r w:rsidRPr="00E329B1">
        <w:rPr>
          <w:rFonts w:ascii="Palatino Linotype" w:hAnsi="Palatino Linotype"/>
          <w:bCs/>
          <w:sz w:val="20"/>
          <w:szCs w:val="20"/>
        </w:rPr>
        <w:t xml:space="preserve"> µ</w:t>
      </w:r>
      <w:proofErr w:type="spellStart"/>
      <w:r w:rsidRPr="00E329B1">
        <w:rPr>
          <w:rFonts w:ascii="Palatino Linotype" w:hAnsi="Palatino Linotype"/>
          <w:bCs/>
          <w:sz w:val="20"/>
          <w:szCs w:val="20"/>
        </w:rPr>
        <w:t>πορεί</w:t>
      </w:r>
      <w:proofErr w:type="spellEnd"/>
      <w:r w:rsidRPr="00E329B1">
        <w:rPr>
          <w:rFonts w:ascii="Palatino Linotype" w:hAnsi="Palatino Linotype"/>
          <w:bCs/>
          <w:sz w:val="20"/>
          <w:szCs w:val="20"/>
        </w:rPr>
        <w:t xml:space="preserve"> να είναι αρετή και το πάθος του </w:t>
      </w:r>
      <w:proofErr w:type="spellStart"/>
      <w:r w:rsidRPr="00E329B1">
        <w:rPr>
          <w:rFonts w:ascii="Palatino Linotype" w:hAnsi="Palatino Linotype"/>
          <w:bCs/>
          <w:i/>
          <w:sz w:val="20"/>
          <w:szCs w:val="20"/>
        </w:rPr>
        <w:t>ἐλεῆσαι</w:t>
      </w:r>
      <w:proofErr w:type="spellEnd"/>
      <w:r>
        <w:rPr>
          <w:rFonts w:ascii="Palatino Linotype" w:hAnsi="Palatino Linotype"/>
          <w:bCs/>
          <w:sz w:val="20"/>
          <w:szCs w:val="20"/>
        </w:rPr>
        <w:t xml:space="preserve"> είναι δυνατόν να είναι κακία</w:t>
      </w:r>
      <w:r w:rsidRPr="00E329B1">
        <w:rPr>
          <w:rFonts w:ascii="Palatino Linotype" w:hAnsi="Palatino Linotype"/>
          <w:bCs/>
          <w:sz w:val="20"/>
          <w:szCs w:val="20"/>
        </w:rPr>
        <w:t>.</w:t>
      </w:r>
      <w:r>
        <w:rPr>
          <w:rFonts w:ascii="Palatino Linotype" w:hAnsi="Palatino Linotype"/>
          <w:bCs/>
          <w:sz w:val="20"/>
          <w:szCs w:val="20"/>
        </w:rPr>
        <w:t xml:space="preserve"> ΚΕΕ</w:t>
      </w:r>
    </w:p>
    <w:p w:rsidR="00E329B1" w:rsidRPr="00E329B1" w:rsidRDefault="00E329B1" w:rsidP="00E329B1">
      <w:pPr>
        <w:pStyle w:val="a3"/>
        <w:numPr>
          <w:ilvl w:val="0"/>
          <w:numId w:val="8"/>
        </w:numPr>
        <w:ind w:left="284" w:hanging="284"/>
        <w:rPr>
          <w:rFonts w:ascii="Palatino Linotype" w:hAnsi="Palatino Linotype"/>
          <w:bCs/>
          <w:sz w:val="20"/>
          <w:szCs w:val="20"/>
        </w:rPr>
      </w:pPr>
      <w:r w:rsidRPr="00E329B1">
        <w:rPr>
          <w:rFonts w:ascii="Palatino Linotype" w:hAnsi="Palatino Linotype"/>
          <w:bCs/>
          <w:sz w:val="20"/>
          <w:szCs w:val="20"/>
        </w:rPr>
        <w:t>Ποια είναι η στάση του Αριστοτέλη απέναντι στα συναισθήματα; Να τεκμηριώσετε την απάντησή σας με αναφορές στο κείμενο.</w:t>
      </w:r>
      <w:r>
        <w:rPr>
          <w:rFonts w:ascii="Palatino Linotype" w:hAnsi="Palatino Linotype"/>
          <w:bCs/>
          <w:sz w:val="20"/>
          <w:szCs w:val="20"/>
        </w:rPr>
        <w:t xml:space="preserve"> [Π. </w:t>
      </w:r>
      <w:proofErr w:type="spellStart"/>
      <w:r>
        <w:rPr>
          <w:rFonts w:ascii="Palatino Linotype" w:hAnsi="Palatino Linotype"/>
          <w:bCs/>
          <w:sz w:val="20"/>
          <w:szCs w:val="20"/>
        </w:rPr>
        <w:t>Αμπελάς</w:t>
      </w:r>
      <w:proofErr w:type="spellEnd"/>
      <w:r>
        <w:rPr>
          <w:rFonts w:ascii="Palatino Linotype" w:hAnsi="Palatino Linotype"/>
          <w:bCs/>
          <w:sz w:val="20"/>
          <w:szCs w:val="20"/>
        </w:rPr>
        <w:t>]</w:t>
      </w:r>
    </w:p>
    <w:p w:rsidR="00E329B1" w:rsidRDefault="00E329B1" w:rsidP="00E329B1">
      <w:pPr>
        <w:pStyle w:val="a3"/>
        <w:numPr>
          <w:ilvl w:val="0"/>
          <w:numId w:val="8"/>
        </w:numPr>
        <w:ind w:left="284" w:hanging="284"/>
        <w:rPr>
          <w:rFonts w:ascii="Palatino Linotype" w:hAnsi="Palatino Linotype"/>
          <w:bCs/>
          <w:sz w:val="20"/>
          <w:szCs w:val="20"/>
        </w:rPr>
      </w:pPr>
      <w:r w:rsidRPr="00E329B1">
        <w:rPr>
          <w:rFonts w:ascii="Palatino Linotype" w:hAnsi="Palatino Linotype"/>
          <w:bCs/>
          <w:sz w:val="20"/>
          <w:szCs w:val="20"/>
        </w:rPr>
        <w:t>Ποιο είναι το προσεχές γένος της αρετής και ποια η ειδοποιός της διαφορά όπως περιλαμβάνονται στον ορισμό της;</w:t>
      </w:r>
      <w:r>
        <w:rPr>
          <w:rFonts w:ascii="Palatino Linotype" w:hAnsi="Palatino Linotype"/>
          <w:bCs/>
          <w:sz w:val="20"/>
          <w:szCs w:val="20"/>
        </w:rPr>
        <w:t xml:space="preserve"> ΚΕΕ</w:t>
      </w:r>
    </w:p>
    <w:p w:rsidR="00025193" w:rsidRDefault="00025193" w:rsidP="00E329B1">
      <w:pPr>
        <w:pStyle w:val="a3"/>
        <w:numPr>
          <w:ilvl w:val="0"/>
          <w:numId w:val="8"/>
        </w:numPr>
        <w:ind w:left="284" w:hanging="284"/>
        <w:rPr>
          <w:rFonts w:ascii="Palatino Linotype" w:hAnsi="Palatino Linotype"/>
          <w:bCs/>
          <w:sz w:val="20"/>
          <w:szCs w:val="20"/>
        </w:rPr>
      </w:pPr>
      <w:r w:rsidRPr="00025193">
        <w:rPr>
          <w:rFonts w:ascii="Palatino Linotype" w:hAnsi="Palatino Linotype"/>
          <w:bCs/>
          <w:sz w:val="20"/>
          <w:szCs w:val="20"/>
        </w:rPr>
        <w:lastRenderedPageBreak/>
        <w:t xml:space="preserve">Ποια </w:t>
      </w:r>
      <w:proofErr w:type="spellStart"/>
      <w:r w:rsidRPr="00025193">
        <w:rPr>
          <w:rFonts w:ascii="Palatino Linotype" w:hAnsi="Palatino Linotype"/>
          <w:bCs/>
          <w:sz w:val="20"/>
          <w:szCs w:val="20"/>
        </w:rPr>
        <w:t>σηµασία</w:t>
      </w:r>
      <w:proofErr w:type="spellEnd"/>
      <w:r w:rsidRPr="00025193">
        <w:rPr>
          <w:rFonts w:ascii="Palatino Linotype" w:hAnsi="Palatino Linotype"/>
          <w:bCs/>
          <w:sz w:val="20"/>
          <w:szCs w:val="20"/>
        </w:rPr>
        <w:t xml:space="preserve"> </w:t>
      </w:r>
      <w:proofErr w:type="spellStart"/>
      <w:r w:rsidRPr="00025193">
        <w:rPr>
          <w:rFonts w:ascii="Palatino Linotype" w:hAnsi="Palatino Linotype"/>
          <w:bCs/>
          <w:sz w:val="20"/>
          <w:szCs w:val="20"/>
        </w:rPr>
        <w:t>έχει</w:t>
      </w:r>
      <w:proofErr w:type="spellEnd"/>
      <w:r w:rsidRPr="00025193">
        <w:rPr>
          <w:rFonts w:ascii="Palatino Linotype" w:hAnsi="Palatino Linotype"/>
          <w:bCs/>
          <w:sz w:val="20"/>
          <w:szCs w:val="20"/>
        </w:rPr>
        <w:t xml:space="preserve"> η </w:t>
      </w:r>
      <w:proofErr w:type="spellStart"/>
      <w:r w:rsidRPr="00025193">
        <w:rPr>
          <w:rFonts w:ascii="Palatino Linotype" w:hAnsi="Palatino Linotype"/>
          <w:bCs/>
          <w:i/>
          <w:sz w:val="20"/>
          <w:szCs w:val="20"/>
        </w:rPr>
        <w:t>προαίρεσις</w:t>
      </w:r>
      <w:proofErr w:type="spellEnd"/>
      <w:r w:rsidRPr="00025193">
        <w:rPr>
          <w:rFonts w:ascii="Palatino Linotype" w:hAnsi="Palatino Linotype"/>
          <w:bCs/>
          <w:sz w:val="20"/>
          <w:szCs w:val="20"/>
        </w:rPr>
        <w:t xml:space="preserve"> και </w:t>
      </w:r>
      <w:proofErr w:type="spellStart"/>
      <w:r w:rsidRPr="00025193">
        <w:rPr>
          <w:rFonts w:ascii="Palatino Linotype" w:hAnsi="Palatino Linotype"/>
          <w:bCs/>
          <w:sz w:val="20"/>
          <w:szCs w:val="20"/>
        </w:rPr>
        <w:t>ειδικά</w:t>
      </w:r>
      <w:proofErr w:type="spellEnd"/>
      <w:r w:rsidRPr="00025193">
        <w:rPr>
          <w:rFonts w:ascii="Palatino Linotype" w:hAnsi="Palatino Linotype"/>
          <w:bCs/>
          <w:sz w:val="20"/>
          <w:szCs w:val="20"/>
        </w:rPr>
        <w:t xml:space="preserve"> το </w:t>
      </w:r>
      <w:proofErr w:type="spellStart"/>
      <w:r w:rsidRPr="00025193">
        <w:rPr>
          <w:rFonts w:ascii="Palatino Linotype" w:hAnsi="Palatino Linotype"/>
          <w:bCs/>
          <w:sz w:val="20"/>
          <w:szCs w:val="20"/>
        </w:rPr>
        <w:t>γεγονός</w:t>
      </w:r>
      <w:proofErr w:type="spellEnd"/>
      <w:r w:rsidRPr="00025193">
        <w:rPr>
          <w:rFonts w:ascii="Palatino Linotype" w:hAnsi="Palatino Linotype"/>
          <w:bCs/>
          <w:sz w:val="20"/>
          <w:szCs w:val="20"/>
        </w:rPr>
        <w:t xml:space="preserve"> </w:t>
      </w:r>
      <w:proofErr w:type="spellStart"/>
      <w:r w:rsidRPr="00025193">
        <w:rPr>
          <w:rFonts w:ascii="Palatino Linotype" w:hAnsi="Palatino Linotype"/>
          <w:bCs/>
          <w:sz w:val="20"/>
          <w:szCs w:val="20"/>
        </w:rPr>
        <w:t>ότι</w:t>
      </w:r>
      <w:proofErr w:type="spellEnd"/>
      <w:r w:rsidRPr="00025193">
        <w:rPr>
          <w:rFonts w:ascii="Palatino Linotype" w:hAnsi="Palatino Linotype"/>
          <w:bCs/>
          <w:sz w:val="20"/>
          <w:szCs w:val="20"/>
        </w:rPr>
        <w:t xml:space="preserve"> η </w:t>
      </w:r>
      <w:proofErr w:type="spellStart"/>
      <w:r w:rsidRPr="00025193">
        <w:rPr>
          <w:rFonts w:ascii="Palatino Linotype" w:hAnsi="Palatino Linotype"/>
          <w:bCs/>
          <w:sz w:val="20"/>
          <w:szCs w:val="20"/>
        </w:rPr>
        <w:t>αρετή</w:t>
      </w:r>
      <w:proofErr w:type="spellEnd"/>
      <w:r w:rsidRPr="00025193">
        <w:rPr>
          <w:rFonts w:ascii="Palatino Linotype" w:hAnsi="Palatino Linotype"/>
          <w:bCs/>
          <w:sz w:val="20"/>
          <w:szCs w:val="20"/>
        </w:rPr>
        <w:t xml:space="preserve"> </w:t>
      </w:r>
      <w:proofErr w:type="spellStart"/>
      <w:r w:rsidRPr="00025193">
        <w:rPr>
          <w:rFonts w:ascii="Palatino Linotype" w:hAnsi="Palatino Linotype"/>
          <w:bCs/>
          <w:sz w:val="20"/>
          <w:szCs w:val="20"/>
        </w:rPr>
        <w:t>χαρακτηρίζεται</w:t>
      </w:r>
      <w:proofErr w:type="spellEnd"/>
      <w:r w:rsidRPr="00025193">
        <w:rPr>
          <w:rFonts w:ascii="Palatino Linotype" w:hAnsi="Palatino Linotype"/>
          <w:bCs/>
          <w:sz w:val="20"/>
          <w:szCs w:val="20"/>
        </w:rPr>
        <w:t xml:space="preserve"> ως </w:t>
      </w:r>
      <w:proofErr w:type="spellStart"/>
      <w:r w:rsidRPr="00025193">
        <w:rPr>
          <w:rFonts w:ascii="Palatino Linotype" w:hAnsi="Palatino Linotype"/>
          <w:bCs/>
          <w:i/>
          <w:sz w:val="20"/>
          <w:szCs w:val="20"/>
        </w:rPr>
        <w:t>ἕξις</w:t>
      </w:r>
      <w:proofErr w:type="spellEnd"/>
      <w:r w:rsidRPr="00025193">
        <w:rPr>
          <w:rFonts w:ascii="Palatino Linotype" w:hAnsi="Palatino Linotype"/>
          <w:bCs/>
          <w:sz w:val="20"/>
          <w:szCs w:val="20"/>
        </w:rPr>
        <w:t xml:space="preserve"> </w:t>
      </w:r>
      <w:proofErr w:type="spellStart"/>
      <w:r w:rsidRPr="00025193">
        <w:rPr>
          <w:rFonts w:ascii="Palatino Linotype" w:hAnsi="Palatino Linotype"/>
          <w:bCs/>
          <w:i/>
          <w:sz w:val="20"/>
          <w:szCs w:val="20"/>
        </w:rPr>
        <w:t>προαιρετική</w:t>
      </w:r>
      <w:proofErr w:type="spellEnd"/>
      <w:r w:rsidRPr="00025193">
        <w:rPr>
          <w:rFonts w:ascii="Palatino Linotype" w:hAnsi="Palatino Linotype"/>
          <w:bCs/>
          <w:sz w:val="20"/>
          <w:szCs w:val="20"/>
        </w:rPr>
        <w:t xml:space="preserve">; Για να </w:t>
      </w:r>
      <w:proofErr w:type="spellStart"/>
      <w:r w:rsidRPr="00025193">
        <w:rPr>
          <w:rFonts w:ascii="Palatino Linotype" w:hAnsi="Palatino Linotype"/>
          <w:bCs/>
          <w:sz w:val="20"/>
          <w:szCs w:val="20"/>
        </w:rPr>
        <w:t>κατανοήσετε</w:t>
      </w:r>
      <w:proofErr w:type="spellEnd"/>
      <w:r w:rsidRPr="00025193">
        <w:rPr>
          <w:rFonts w:ascii="Palatino Linotype" w:hAnsi="Palatino Linotype"/>
          <w:bCs/>
          <w:sz w:val="20"/>
          <w:szCs w:val="20"/>
        </w:rPr>
        <w:t xml:space="preserve"> τη </w:t>
      </w:r>
      <w:proofErr w:type="spellStart"/>
      <w:r w:rsidRPr="00025193">
        <w:rPr>
          <w:rFonts w:ascii="Palatino Linotype" w:hAnsi="Palatino Linotype"/>
          <w:bCs/>
          <w:sz w:val="20"/>
          <w:szCs w:val="20"/>
        </w:rPr>
        <w:t>σηµασία</w:t>
      </w:r>
      <w:proofErr w:type="spellEnd"/>
      <w:r w:rsidRPr="00025193">
        <w:rPr>
          <w:rFonts w:ascii="Palatino Linotype" w:hAnsi="Palatino Linotype"/>
          <w:bCs/>
          <w:sz w:val="20"/>
          <w:szCs w:val="20"/>
        </w:rPr>
        <w:t xml:space="preserve"> της </w:t>
      </w:r>
      <w:proofErr w:type="spellStart"/>
      <w:r w:rsidRPr="00025193">
        <w:rPr>
          <w:rFonts w:ascii="Palatino Linotype" w:hAnsi="Palatino Linotype"/>
          <w:bCs/>
          <w:sz w:val="20"/>
          <w:szCs w:val="20"/>
        </w:rPr>
        <w:t>σκεφθείτε</w:t>
      </w:r>
      <w:proofErr w:type="spellEnd"/>
      <w:r w:rsidRPr="00025193">
        <w:rPr>
          <w:rFonts w:ascii="Palatino Linotype" w:hAnsi="Palatino Linotype"/>
          <w:bCs/>
          <w:sz w:val="20"/>
          <w:szCs w:val="20"/>
        </w:rPr>
        <w:t xml:space="preserve"> αν θα µ</w:t>
      </w:r>
      <w:proofErr w:type="spellStart"/>
      <w:r w:rsidRPr="00025193">
        <w:rPr>
          <w:rFonts w:ascii="Palatino Linotype" w:hAnsi="Palatino Linotype"/>
          <w:bCs/>
          <w:sz w:val="20"/>
          <w:szCs w:val="20"/>
        </w:rPr>
        <w:t>πορούσε</w:t>
      </w:r>
      <w:proofErr w:type="spellEnd"/>
      <w:r w:rsidRPr="00025193">
        <w:rPr>
          <w:rFonts w:ascii="Palatino Linotype" w:hAnsi="Palatino Linotype"/>
          <w:bCs/>
          <w:sz w:val="20"/>
          <w:szCs w:val="20"/>
        </w:rPr>
        <w:t xml:space="preserve"> να </w:t>
      </w:r>
      <w:proofErr w:type="spellStart"/>
      <w:r w:rsidRPr="00025193">
        <w:rPr>
          <w:rFonts w:ascii="Palatino Linotype" w:hAnsi="Palatino Linotype"/>
          <w:bCs/>
          <w:sz w:val="20"/>
          <w:szCs w:val="20"/>
        </w:rPr>
        <w:t>χαρακτηρίζεται</w:t>
      </w:r>
      <w:proofErr w:type="spellEnd"/>
      <w:r w:rsidRPr="00025193">
        <w:rPr>
          <w:rFonts w:ascii="Palatino Linotype" w:hAnsi="Palatino Linotype"/>
          <w:bCs/>
          <w:sz w:val="20"/>
          <w:szCs w:val="20"/>
        </w:rPr>
        <w:t xml:space="preserve"> </w:t>
      </w:r>
      <w:proofErr w:type="spellStart"/>
      <w:r w:rsidRPr="00025193">
        <w:rPr>
          <w:rFonts w:ascii="Palatino Linotype" w:hAnsi="Palatino Linotype"/>
          <w:bCs/>
          <w:sz w:val="20"/>
          <w:szCs w:val="20"/>
        </w:rPr>
        <w:t>από</w:t>
      </w:r>
      <w:proofErr w:type="spellEnd"/>
      <w:r w:rsidRPr="00025193">
        <w:rPr>
          <w:rFonts w:ascii="Palatino Linotype" w:hAnsi="Palatino Linotype"/>
          <w:bCs/>
          <w:sz w:val="20"/>
          <w:szCs w:val="20"/>
        </w:rPr>
        <w:t xml:space="preserve"> </w:t>
      </w:r>
      <w:proofErr w:type="spellStart"/>
      <w:r w:rsidRPr="00025193">
        <w:rPr>
          <w:rFonts w:ascii="Palatino Linotype" w:hAnsi="Palatino Linotype"/>
          <w:bCs/>
          <w:sz w:val="20"/>
          <w:szCs w:val="20"/>
        </w:rPr>
        <w:t>αντίθετες</w:t>
      </w:r>
      <w:proofErr w:type="spellEnd"/>
      <w:r w:rsidRPr="00025193">
        <w:rPr>
          <w:rFonts w:ascii="Palatino Linotype" w:hAnsi="Palatino Linotype"/>
          <w:bCs/>
          <w:sz w:val="20"/>
          <w:szCs w:val="20"/>
        </w:rPr>
        <w:t xml:space="preserve"> προς την </w:t>
      </w:r>
      <w:proofErr w:type="spellStart"/>
      <w:r w:rsidRPr="00025193">
        <w:rPr>
          <w:rFonts w:ascii="Palatino Linotype" w:hAnsi="Palatino Linotype"/>
          <w:bCs/>
          <w:sz w:val="20"/>
          <w:szCs w:val="20"/>
        </w:rPr>
        <w:t>προαίρεσιν</w:t>
      </w:r>
      <w:proofErr w:type="spellEnd"/>
      <w:r w:rsidRPr="00025193">
        <w:rPr>
          <w:rFonts w:ascii="Palatino Linotype" w:hAnsi="Palatino Linotype"/>
          <w:bCs/>
          <w:sz w:val="20"/>
          <w:szCs w:val="20"/>
        </w:rPr>
        <w:t xml:space="preserve"> </w:t>
      </w:r>
      <w:proofErr w:type="spellStart"/>
      <w:r w:rsidRPr="00025193">
        <w:rPr>
          <w:rFonts w:ascii="Palatino Linotype" w:hAnsi="Palatino Linotype"/>
          <w:bCs/>
          <w:sz w:val="20"/>
          <w:szCs w:val="20"/>
        </w:rPr>
        <w:t>έννοιες</w:t>
      </w:r>
      <w:proofErr w:type="spellEnd"/>
      <w:r w:rsidRPr="00025193">
        <w:rPr>
          <w:rFonts w:ascii="Palatino Linotype" w:hAnsi="Palatino Linotype"/>
          <w:bCs/>
          <w:sz w:val="20"/>
          <w:szCs w:val="20"/>
        </w:rPr>
        <w:t xml:space="preserve"> -</w:t>
      </w:r>
      <w:proofErr w:type="spellStart"/>
      <w:r w:rsidRPr="00025193">
        <w:rPr>
          <w:rFonts w:ascii="Palatino Linotype" w:hAnsi="Palatino Linotype"/>
          <w:bCs/>
          <w:sz w:val="20"/>
          <w:szCs w:val="20"/>
        </w:rPr>
        <w:t>γνωρίσµατα</w:t>
      </w:r>
      <w:proofErr w:type="spellEnd"/>
      <w:r>
        <w:rPr>
          <w:rFonts w:ascii="Palatino Linotype" w:hAnsi="Palatino Linotype"/>
          <w:bCs/>
          <w:sz w:val="20"/>
          <w:szCs w:val="20"/>
        </w:rPr>
        <w:t>.</w:t>
      </w:r>
    </w:p>
    <w:p w:rsidR="00025193" w:rsidRPr="00025193" w:rsidRDefault="00025193" w:rsidP="00025193">
      <w:pPr>
        <w:pStyle w:val="a3"/>
        <w:numPr>
          <w:ilvl w:val="0"/>
          <w:numId w:val="8"/>
        </w:numPr>
        <w:ind w:left="284" w:hanging="284"/>
        <w:rPr>
          <w:rFonts w:ascii="Palatino Linotype" w:hAnsi="Palatino Linotype"/>
          <w:bCs/>
          <w:sz w:val="20"/>
          <w:szCs w:val="20"/>
        </w:rPr>
      </w:pPr>
      <w:r w:rsidRPr="00025193">
        <w:rPr>
          <w:rFonts w:ascii="Palatino Linotype" w:hAnsi="Palatino Linotype"/>
          <w:bCs/>
          <w:sz w:val="20"/>
          <w:szCs w:val="20"/>
        </w:rPr>
        <w:t xml:space="preserve">Να </w:t>
      </w:r>
      <w:proofErr w:type="spellStart"/>
      <w:r w:rsidRPr="00025193">
        <w:rPr>
          <w:rFonts w:ascii="Palatino Linotype" w:hAnsi="Palatino Linotype"/>
          <w:bCs/>
          <w:sz w:val="20"/>
          <w:szCs w:val="20"/>
        </w:rPr>
        <w:t>εξηγήσετε</w:t>
      </w:r>
      <w:proofErr w:type="spellEnd"/>
      <w:r w:rsidRPr="00025193">
        <w:rPr>
          <w:rFonts w:ascii="Palatino Linotype" w:hAnsi="Palatino Linotype"/>
          <w:bCs/>
          <w:sz w:val="20"/>
          <w:szCs w:val="20"/>
        </w:rPr>
        <w:t xml:space="preserve"> τι </w:t>
      </w:r>
      <w:proofErr w:type="spellStart"/>
      <w:r w:rsidRPr="00025193">
        <w:rPr>
          <w:rFonts w:ascii="Palatino Linotype" w:hAnsi="Palatino Linotype"/>
          <w:bCs/>
          <w:sz w:val="20"/>
          <w:szCs w:val="20"/>
        </w:rPr>
        <w:t>σηµαίνει</w:t>
      </w:r>
      <w:proofErr w:type="spellEnd"/>
      <w:r w:rsidRPr="00025193">
        <w:rPr>
          <w:rFonts w:ascii="Palatino Linotype" w:hAnsi="Palatino Linotype"/>
          <w:bCs/>
          <w:sz w:val="20"/>
          <w:szCs w:val="20"/>
        </w:rPr>
        <w:t xml:space="preserve"> </w:t>
      </w:r>
      <w:proofErr w:type="spellStart"/>
      <w:r w:rsidRPr="00025193">
        <w:rPr>
          <w:rFonts w:ascii="Palatino Linotype" w:hAnsi="Palatino Linotype"/>
          <w:bCs/>
          <w:sz w:val="20"/>
          <w:szCs w:val="20"/>
        </w:rPr>
        <w:t>υποκειµενικός</w:t>
      </w:r>
      <w:proofErr w:type="spellEnd"/>
      <w:r w:rsidRPr="00025193">
        <w:rPr>
          <w:rFonts w:ascii="Palatino Linotype" w:hAnsi="Palatino Linotype"/>
          <w:bCs/>
          <w:sz w:val="20"/>
          <w:szCs w:val="20"/>
        </w:rPr>
        <w:t xml:space="preserve"> και </w:t>
      </w:r>
      <w:proofErr w:type="spellStart"/>
      <w:r w:rsidRPr="00025193">
        <w:rPr>
          <w:rFonts w:ascii="Palatino Linotype" w:hAnsi="Palatino Linotype"/>
          <w:bCs/>
          <w:sz w:val="20"/>
          <w:szCs w:val="20"/>
        </w:rPr>
        <w:t>αντικειµενικός</w:t>
      </w:r>
      <w:proofErr w:type="spellEnd"/>
      <w:r w:rsidRPr="00025193">
        <w:rPr>
          <w:rFonts w:ascii="Palatino Linotype" w:hAnsi="Palatino Linotype"/>
          <w:bCs/>
          <w:sz w:val="20"/>
          <w:szCs w:val="20"/>
        </w:rPr>
        <w:t xml:space="preserve"> </w:t>
      </w:r>
      <w:proofErr w:type="spellStart"/>
      <w:r w:rsidRPr="00025193">
        <w:rPr>
          <w:rFonts w:ascii="Palatino Linotype" w:hAnsi="Palatino Linotype"/>
          <w:bCs/>
          <w:sz w:val="20"/>
          <w:szCs w:val="20"/>
        </w:rPr>
        <w:t>χαρακτήρας</w:t>
      </w:r>
      <w:proofErr w:type="spellEnd"/>
      <w:r w:rsidRPr="00025193">
        <w:rPr>
          <w:rFonts w:ascii="Palatino Linotype" w:hAnsi="Palatino Linotype"/>
          <w:bCs/>
          <w:sz w:val="20"/>
          <w:szCs w:val="20"/>
        </w:rPr>
        <w:t xml:space="preserve"> της </w:t>
      </w:r>
      <w:proofErr w:type="spellStart"/>
      <w:r w:rsidRPr="00025193">
        <w:rPr>
          <w:rFonts w:ascii="Palatino Linotype" w:hAnsi="Palatino Linotype"/>
          <w:bCs/>
          <w:sz w:val="20"/>
          <w:szCs w:val="20"/>
        </w:rPr>
        <w:t>αρετής</w:t>
      </w:r>
      <w:proofErr w:type="spellEnd"/>
      <w:r w:rsidRPr="00025193">
        <w:rPr>
          <w:rFonts w:ascii="Palatino Linotype" w:hAnsi="Palatino Linotype"/>
          <w:bCs/>
          <w:sz w:val="20"/>
          <w:szCs w:val="20"/>
        </w:rPr>
        <w:t>.</w:t>
      </w:r>
    </w:p>
    <w:p w:rsidR="00025193" w:rsidRPr="0096453F" w:rsidRDefault="00E329B1" w:rsidP="0096453F">
      <w:pPr>
        <w:pStyle w:val="a3"/>
        <w:numPr>
          <w:ilvl w:val="0"/>
          <w:numId w:val="8"/>
        </w:numPr>
        <w:ind w:left="284" w:hanging="284"/>
        <w:rPr>
          <w:rFonts w:ascii="Palatino Linotype" w:hAnsi="Palatino Linotype"/>
          <w:bCs/>
          <w:sz w:val="20"/>
          <w:szCs w:val="20"/>
        </w:rPr>
      </w:pPr>
      <w:r w:rsidRPr="00E329B1">
        <w:rPr>
          <w:rFonts w:ascii="Palatino Linotype" w:hAnsi="Palatino Linotype"/>
          <w:b/>
          <w:bCs/>
          <w:sz w:val="20"/>
          <w:szCs w:val="20"/>
        </w:rPr>
        <w:t xml:space="preserve">φρόνιμος, </w:t>
      </w:r>
      <w:proofErr w:type="spellStart"/>
      <w:r w:rsidRPr="00E329B1">
        <w:rPr>
          <w:rFonts w:ascii="Palatino Linotype" w:hAnsi="Palatino Linotype"/>
          <w:b/>
          <w:bCs/>
          <w:sz w:val="20"/>
          <w:szCs w:val="20"/>
        </w:rPr>
        <w:t>τοῦ</w:t>
      </w:r>
      <w:proofErr w:type="spellEnd"/>
      <w:r w:rsidRPr="00E329B1">
        <w:rPr>
          <w:rFonts w:ascii="Palatino Linotype" w:hAnsi="Palatino Linotype"/>
          <w:b/>
          <w:bCs/>
          <w:sz w:val="20"/>
          <w:szCs w:val="20"/>
        </w:rPr>
        <w:t xml:space="preserve"> δέοντος</w:t>
      </w:r>
      <w:r w:rsidRPr="00E329B1">
        <w:rPr>
          <w:rFonts w:ascii="Palatino Linotype" w:hAnsi="Palatino Linotype"/>
          <w:bCs/>
          <w:sz w:val="20"/>
          <w:szCs w:val="20"/>
        </w:rPr>
        <w:t>: Το περιεχόμενο των εννοιών αυτών δεν είναι πάντοτε, οριστικά και εφάπαξ καθορισμένο. Να εξηγήσετε ποιος ορίζει το περιεχόμενό τους και ποια είναι τα όρια του υποκειμενικού και του αντικειμενικού σ’ αυτές τις έννοιες;</w:t>
      </w:r>
      <w:r>
        <w:rPr>
          <w:rFonts w:ascii="Palatino Linotype" w:hAnsi="Palatino Linotype"/>
          <w:bCs/>
          <w:sz w:val="20"/>
          <w:szCs w:val="20"/>
        </w:rPr>
        <w:t xml:space="preserve"> </w:t>
      </w:r>
      <w:bookmarkStart w:id="0" w:name="_GoBack"/>
      <w:bookmarkEnd w:id="0"/>
    </w:p>
    <w:p w:rsidR="00E11E33" w:rsidRDefault="00E11E33" w:rsidP="0001761C">
      <w:pPr>
        <w:rPr>
          <w:rFonts w:ascii="Palatino Linotype" w:hAnsi="Palatino Linotype"/>
          <w:b/>
          <w:bCs/>
          <w:sz w:val="20"/>
          <w:szCs w:val="20"/>
        </w:rPr>
      </w:pPr>
    </w:p>
    <w:p w:rsidR="00E329B1" w:rsidRDefault="00E329B1" w:rsidP="0001761C">
      <w:pPr>
        <w:rPr>
          <w:rFonts w:ascii="Palatino Linotype" w:hAnsi="Palatino Linotype"/>
          <w:b/>
          <w:bCs/>
          <w:sz w:val="20"/>
          <w:szCs w:val="20"/>
        </w:rPr>
      </w:pPr>
      <w:r>
        <w:rPr>
          <w:rFonts w:ascii="Palatino Linotype" w:hAnsi="Palatino Linotype"/>
          <w:b/>
          <w:bCs/>
          <w:sz w:val="20"/>
          <w:szCs w:val="20"/>
        </w:rPr>
        <w:t>Λεξιλογικές ασκήσεις</w:t>
      </w:r>
    </w:p>
    <w:p w:rsidR="00E329B1" w:rsidRPr="00E329B1" w:rsidRDefault="00E329B1" w:rsidP="00E329B1">
      <w:pPr>
        <w:pStyle w:val="a3"/>
        <w:numPr>
          <w:ilvl w:val="0"/>
          <w:numId w:val="9"/>
        </w:numPr>
        <w:ind w:left="284" w:hanging="284"/>
        <w:rPr>
          <w:rFonts w:ascii="Palatino Linotype" w:hAnsi="Palatino Linotype"/>
          <w:bCs/>
          <w:sz w:val="20"/>
          <w:szCs w:val="20"/>
        </w:rPr>
      </w:pPr>
      <w:r w:rsidRPr="00E329B1">
        <w:rPr>
          <w:rFonts w:ascii="Palatino Linotype" w:hAnsi="Palatino Linotype"/>
          <w:bCs/>
          <w:sz w:val="20"/>
          <w:szCs w:val="20"/>
        </w:rPr>
        <w:t xml:space="preserve">Να εντοπίσετε στο κείμενο τα </w:t>
      </w:r>
      <w:proofErr w:type="spellStart"/>
      <w:r w:rsidRPr="00E329B1">
        <w:rPr>
          <w:rFonts w:ascii="Palatino Linotype" w:hAnsi="Palatino Linotype"/>
          <w:bCs/>
          <w:sz w:val="20"/>
          <w:szCs w:val="20"/>
        </w:rPr>
        <w:t>αντώνυμα</w:t>
      </w:r>
      <w:proofErr w:type="spellEnd"/>
      <w:r w:rsidRPr="00E329B1">
        <w:rPr>
          <w:rFonts w:ascii="Palatino Linotype" w:hAnsi="Palatino Linotype"/>
          <w:bCs/>
          <w:sz w:val="20"/>
          <w:szCs w:val="20"/>
        </w:rPr>
        <w:t xml:space="preserve"> των λέξεων: </w:t>
      </w:r>
      <w:proofErr w:type="spellStart"/>
      <w:r w:rsidRPr="00E329B1">
        <w:rPr>
          <w:rFonts w:ascii="Palatino Linotype" w:hAnsi="Palatino Linotype"/>
          <w:b/>
          <w:bCs/>
          <w:sz w:val="20"/>
          <w:szCs w:val="20"/>
        </w:rPr>
        <w:t>φοβηθῆναι</w:t>
      </w:r>
      <w:proofErr w:type="spellEnd"/>
      <w:r w:rsidRPr="00E329B1">
        <w:rPr>
          <w:rFonts w:ascii="Palatino Linotype" w:hAnsi="Palatino Linotype"/>
          <w:b/>
          <w:bCs/>
          <w:sz w:val="20"/>
          <w:szCs w:val="20"/>
        </w:rPr>
        <w:t xml:space="preserve">, </w:t>
      </w:r>
      <w:proofErr w:type="spellStart"/>
      <w:r w:rsidRPr="00E329B1">
        <w:rPr>
          <w:rFonts w:ascii="Palatino Linotype" w:hAnsi="Palatino Linotype"/>
          <w:b/>
          <w:bCs/>
          <w:sz w:val="20"/>
          <w:szCs w:val="20"/>
        </w:rPr>
        <w:t>λυπηθῆναι</w:t>
      </w:r>
      <w:proofErr w:type="spellEnd"/>
      <w:r w:rsidRPr="00E329B1">
        <w:rPr>
          <w:rFonts w:ascii="Palatino Linotype" w:hAnsi="Palatino Linotype"/>
          <w:b/>
          <w:bCs/>
          <w:sz w:val="20"/>
          <w:szCs w:val="20"/>
        </w:rPr>
        <w:t xml:space="preserve">, </w:t>
      </w:r>
      <w:proofErr w:type="spellStart"/>
      <w:r w:rsidRPr="00E329B1">
        <w:rPr>
          <w:rFonts w:ascii="Palatino Linotype" w:hAnsi="Palatino Linotype"/>
          <w:b/>
          <w:bCs/>
          <w:sz w:val="20"/>
          <w:szCs w:val="20"/>
        </w:rPr>
        <w:t>ἧττον</w:t>
      </w:r>
      <w:proofErr w:type="spellEnd"/>
      <w:r w:rsidRPr="00E329B1">
        <w:rPr>
          <w:rFonts w:ascii="Palatino Linotype" w:hAnsi="Palatino Linotype"/>
          <w:b/>
          <w:bCs/>
          <w:sz w:val="20"/>
          <w:szCs w:val="20"/>
        </w:rPr>
        <w:t xml:space="preserve">, </w:t>
      </w:r>
      <w:proofErr w:type="spellStart"/>
      <w:r w:rsidRPr="00E329B1">
        <w:rPr>
          <w:rFonts w:ascii="Palatino Linotype" w:hAnsi="Palatino Linotype"/>
          <w:b/>
          <w:bCs/>
          <w:sz w:val="20"/>
          <w:szCs w:val="20"/>
        </w:rPr>
        <w:t>ἔλλειψις</w:t>
      </w:r>
      <w:proofErr w:type="spellEnd"/>
      <w:r w:rsidRPr="00E329B1">
        <w:rPr>
          <w:rFonts w:ascii="Palatino Linotype" w:hAnsi="Palatino Linotype"/>
          <w:b/>
          <w:bCs/>
          <w:sz w:val="20"/>
          <w:szCs w:val="20"/>
        </w:rPr>
        <w:t xml:space="preserve">, </w:t>
      </w:r>
      <w:proofErr w:type="spellStart"/>
      <w:r w:rsidRPr="00E329B1">
        <w:rPr>
          <w:rFonts w:ascii="Palatino Linotype" w:hAnsi="Palatino Linotype"/>
          <w:b/>
          <w:bCs/>
          <w:sz w:val="20"/>
          <w:szCs w:val="20"/>
        </w:rPr>
        <w:t>ἁμαρτάνεται</w:t>
      </w:r>
      <w:proofErr w:type="spellEnd"/>
      <w:r w:rsidRPr="00E329B1">
        <w:rPr>
          <w:rFonts w:ascii="Palatino Linotype" w:hAnsi="Palatino Linotype"/>
          <w:b/>
          <w:bCs/>
          <w:sz w:val="20"/>
          <w:szCs w:val="20"/>
        </w:rPr>
        <w:t xml:space="preserve">, </w:t>
      </w:r>
      <w:proofErr w:type="spellStart"/>
      <w:r w:rsidRPr="00E329B1">
        <w:rPr>
          <w:rFonts w:ascii="Palatino Linotype" w:hAnsi="Palatino Linotype"/>
          <w:b/>
          <w:bCs/>
          <w:sz w:val="20"/>
          <w:szCs w:val="20"/>
        </w:rPr>
        <w:t>ἐπαινεῖται</w:t>
      </w:r>
      <w:proofErr w:type="spellEnd"/>
      <w:r w:rsidRPr="00E329B1">
        <w:rPr>
          <w:rFonts w:ascii="Palatino Linotype" w:hAnsi="Palatino Linotype"/>
          <w:b/>
          <w:bCs/>
          <w:sz w:val="20"/>
          <w:szCs w:val="20"/>
        </w:rPr>
        <w:t xml:space="preserve"> </w:t>
      </w:r>
      <w:r w:rsidRPr="00E329B1">
        <w:rPr>
          <w:rFonts w:ascii="Palatino Linotype" w:hAnsi="Palatino Linotype"/>
          <w:bCs/>
          <w:sz w:val="20"/>
          <w:szCs w:val="20"/>
        </w:rPr>
        <w:t xml:space="preserve">και της φράσης </w:t>
      </w:r>
      <w:proofErr w:type="spellStart"/>
      <w:r w:rsidRPr="00E329B1">
        <w:rPr>
          <w:rFonts w:ascii="Palatino Linotype" w:hAnsi="Palatino Linotype"/>
          <w:b/>
          <w:bCs/>
          <w:sz w:val="20"/>
          <w:szCs w:val="20"/>
        </w:rPr>
        <w:t>οὐκ</w:t>
      </w:r>
      <w:proofErr w:type="spellEnd"/>
      <w:r w:rsidRPr="00E329B1">
        <w:rPr>
          <w:rFonts w:ascii="Palatino Linotype" w:hAnsi="Palatino Linotype"/>
          <w:b/>
          <w:bCs/>
          <w:sz w:val="20"/>
          <w:szCs w:val="20"/>
        </w:rPr>
        <w:t xml:space="preserve"> </w:t>
      </w:r>
      <w:proofErr w:type="spellStart"/>
      <w:r w:rsidRPr="00E329B1">
        <w:rPr>
          <w:rFonts w:ascii="Palatino Linotype" w:hAnsi="Palatino Linotype"/>
          <w:b/>
          <w:bCs/>
          <w:sz w:val="20"/>
          <w:szCs w:val="20"/>
        </w:rPr>
        <w:t>εὖ</w:t>
      </w:r>
      <w:proofErr w:type="spellEnd"/>
      <w:r w:rsidRPr="00E329B1">
        <w:rPr>
          <w:rFonts w:ascii="Palatino Linotype" w:hAnsi="Palatino Linotype"/>
          <w:bCs/>
          <w:sz w:val="20"/>
          <w:szCs w:val="20"/>
        </w:rPr>
        <w:t xml:space="preserve">. [ΚΕΕ: Στο </w:t>
      </w:r>
      <w:proofErr w:type="spellStart"/>
      <w:r w:rsidRPr="00E329B1">
        <w:rPr>
          <w:rFonts w:ascii="Palatino Linotype" w:hAnsi="Palatino Linotype"/>
          <w:bCs/>
          <w:sz w:val="20"/>
          <w:szCs w:val="20"/>
        </w:rPr>
        <w:t>οὐκ</w:t>
      </w:r>
      <w:proofErr w:type="spellEnd"/>
      <w:r w:rsidRPr="00E329B1">
        <w:rPr>
          <w:rFonts w:ascii="Palatino Linotype" w:hAnsi="Palatino Linotype"/>
          <w:bCs/>
          <w:sz w:val="20"/>
          <w:szCs w:val="20"/>
        </w:rPr>
        <w:t xml:space="preserve"> </w:t>
      </w:r>
      <w:proofErr w:type="spellStart"/>
      <w:r w:rsidRPr="00E329B1">
        <w:rPr>
          <w:rFonts w:ascii="Palatino Linotype" w:hAnsi="Palatino Linotype"/>
          <w:bCs/>
          <w:sz w:val="20"/>
          <w:szCs w:val="20"/>
        </w:rPr>
        <w:t>εὖ</w:t>
      </w:r>
      <w:proofErr w:type="spellEnd"/>
      <w:r w:rsidRPr="00E329B1">
        <w:rPr>
          <w:rFonts w:ascii="Palatino Linotype" w:hAnsi="Palatino Linotype"/>
          <w:bCs/>
          <w:sz w:val="20"/>
          <w:szCs w:val="20"/>
        </w:rPr>
        <w:t xml:space="preserve"> (</w:t>
      </w:r>
      <w:proofErr w:type="spellStart"/>
      <w:r w:rsidRPr="00E329B1">
        <w:rPr>
          <w:rFonts w:ascii="Palatino Linotype" w:hAnsi="Palatino Linotype"/>
          <w:bCs/>
          <w:sz w:val="20"/>
          <w:szCs w:val="20"/>
        </w:rPr>
        <w:t>σχήµα</w:t>
      </w:r>
      <w:proofErr w:type="spellEnd"/>
      <w:r w:rsidRPr="00E329B1">
        <w:rPr>
          <w:rFonts w:ascii="Palatino Linotype" w:hAnsi="Palatino Linotype"/>
          <w:bCs/>
          <w:sz w:val="20"/>
          <w:szCs w:val="20"/>
        </w:rPr>
        <w:t xml:space="preserve"> λιτότητας = «πολύ κακό») αντιστοιχεί ως </w:t>
      </w:r>
      <w:proofErr w:type="spellStart"/>
      <w:r w:rsidRPr="00E329B1">
        <w:rPr>
          <w:rFonts w:ascii="Palatino Linotype" w:hAnsi="Palatino Linotype"/>
          <w:bCs/>
          <w:sz w:val="20"/>
          <w:szCs w:val="20"/>
        </w:rPr>
        <w:t>αντώνυµο</w:t>
      </w:r>
      <w:proofErr w:type="spellEnd"/>
      <w:r w:rsidRPr="00E329B1">
        <w:rPr>
          <w:rFonts w:ascii="Palatino Linotype" w:hAnsi="Palatino Linotype"/>
          <w:bCs/>
          <w:sz w:val="20"/>
          <w:szCs w:val="20"/>
        </w:rPr>
        <w:t xml:space="preserve"> το </w:t>
      </w:r>
      <w:proofErr w:type="spellStart"/>
      <w:r w:rsidRPr="00E329B1">
        <w:rPr>
          <w:rFonts w:ascii="Palatino Linotype" w:hAnsi="Palatino Linotype"/>
          <w:bCs/>
          <w:sz w:val="20"/>
          <w:szCs w:val="20"/>
        </w:rPr>
        <w:t>ἄριστα</w:t>
      </w:r>
      <w:proofErr w:type="spellEnd"/>
      <w:r>
        <w:rPr>
          <w:rFonts w:ascii="Palatino Linotype" w:hAnsi="Palatino Linotype"/>
          <w:bCs/>
          <w:sz w:val="20"/>
          <w:szCs w:val="20"/>
        </w:rPr>
        <w:t>]</w:t>
      </w:r>
    </w:p>
    <w:p w:rsidR="00E329B1" w:rsidRDefault="00E329B1" w:rsidP="00E329B1">
      <w:pPr>
        <w:pStyle w:val="a3"/>
        <w:numPr>
          <w:ilvl w:val="0"/>
          <w:numId w:val="9"/>
        </w:numPr>
        <w:ind w:left="284" w:hanging="284"/>
        <w:rPr>
          <w:rFonts w:ascii="Palatino Linotype" w:hAnsi="Palatino Linotype"/>
          <w:bCs/>
          <w:sz w:val="20"/>
          <w:szCs w:val="20"/>
        </w:rPr>
      </w:pPr>
      <w:proofErr w:type="spellStart"/>
      <w:r w:rsidRPr="00E329B1">
        <w:rPr>
          <w:rFonts w:ascii="Palatino Linotype" w:hAnsi="Palatino Linotype"/>
          <w:b/>
          <w:bCs/>
          <w:sz w:val="20"/>
          <w:szCs w:val="20"/>
        </w:rPr>
        <w:t>φοβηθῆναι</w:t>
      </w:r>
      <w:proofErr w:type="spellEnd"/>
      <w:r w:rsidRPr="00E329B1">
        <w:rPr>
          <w:rFonts w:ascii="Palatino Linotype" w:hAnsi="Palatino Linotype"/>
          <w:b/>
          <w:bCs/>
          <w:sz w:val="20"/>
          <w:szCs w:val="20"/>
        </w:rPr>
        <w:t xml:space="preserve">, </w:t>
      </w:r>
      <w:proofErr w:type="spellStart"/>
      <w:r w:rsidRPr="00E329B1">
        <w:rPr>
          <w:rFonts w:ascii="Palatino Linotype" w:hAnsi="Palatino Linotype"/>
          <w:b/>
          <w:bCs/>
          <w:sz w:val="20"/>
          <w:szCs w:val="20"/>
        </w:rPr>
        <w:t>ἐλεῆσαι</w:t>
      </w:r>
      <w:proofErr w:type="spellEnd"/>
      <w:r w:rsidRPr="00E329B1">
        <w:rPr>
          <w:rFonts w:ascii="Palatino Linotype" w:hAnsi="Palatino Linotype"/>
          <w:bCs/>
          <w:sz w:val="20"/>
          <w:szCs w:val="20"/>
        </w:rPr>
        <w:t xml:space="preserve">: α) Να γράψετε τα </w:t>
      </w:r>
      <w:proofErr w:type="spellStart"/>
      <w:r w:rsidRPr="00E329B1">
        <w:rPr>
          <w:rFonts w:ascii="Palatino Linotype" w:hAnsi="Palatino Linotype"/>
          <w:bCs/>
          <w:sz w:val="20"/>
          <w:szCs w:val="20"/>
        </w:rPr>
        <w:t>ομόρριζα</w:t>
      </w:r>
      <w:proofErr w:type="spellEnd"/>
      <w:r w:rsidRPr="00E329B1">
        <w:rPr>
          <w:rFonts w:ascii="Palatino Linotype" w:hAnsi="Palatino Linotype"/>
          <w:bCs/>
          <w:sz w:val="20"/>
          <w:szCs w:val="20"/>
        </w:rPr>
        <w:t xml:space="preserve"> ουσιαστικά που αποτελούν θεμελιώδεις όρους του αριστοτελικού ορισμού για την τραγωδία. β) Να δώσετε από ένα συνώνυμο και ένα </w:t>
      </w:r>
      <w:proofErr w:type="spellStart"/>
      <w:r w:rsidRPr="00E329B1">
        <w:rPr>
          <w:rFonts w:ascii="Palatino Linotype" w:hAnsi="Palatino Linotype"/>
          <w:bCs/>
          <w:sz w:val="20"/>
          <w:szCs w:val="20"/>
        </w:rPr>
        <w:t>αντώνυμο</w:t>
      </w:r>
      <w:proofErr w:type="spellEnd"/>
      <w:r w:rsidRPr="00E329B1">
        <w:rPr>
          <w:rFonts w:ascii="Palatino Linotype" w:hAnsi="Palatino Linotype"/>
          <w:bCs/>
          <w:sz w:val="20"/>
          <w:szCs w:val="20"/>
        </w:rPr>
        <w:t xml:space="preserve"> στον κάθε όρο. </w:t>
      </w:r>
      <w:r w:rsidR="00025193">
        <w:rPr>
          <w:rFonts w:ascii="Palatino Linotype" w:hAnsi="Palatino Linotype"/>
          <w:bCs/>
          <w:sz w:val="20"/>
          <w:szCs w:val="20"/>
        </w:rPr>
        <w:t xml:space="preserve">[ΚΕΕ: </w:t>
      </w:r>
      <w:proofErr w:type="spellStart"/>
      <w:r w:rsidR="00025193" w:rsidRPr="00025193">
        <w:rPr>
          <w:rFonts w:ascii="Palatino Linotype" w:hAnsi="Palatino Linotype"/>
          <w:bCs/>
          <w:sz w:val="20"/>
          <w:szCs w:val="20"/>
          <w:u w:val="single"/>
        </w:rPr>
        <w:t>ἔλεος</w:t>
      </w:r>
      <w:proofErr w:type="spellEnd"/>
      <w:r w:rsidR="00025193" w:rsidRPr="00025193">
        <w:rPr>
          <w:rFonts w:ascii="Palatino Linotype" w:hAnsi="Palatino Linotype"/>
          <w:bCs/>
          <w:sz w:val="20"/>
          <w:szCs w:val="20"/>
        </w:rPr>
        <w:t xml:space="preserve"> ≅ </w:t>
      </w:r>
      <w:proofErr w:type="spellStart"/>
      <w:r w:rsidR="00025193" w:rsidRPr="00025193">
        <w:rPr>
          <w:rFonts w:ascii="Palatino Linotype" w:hAnsi="Palatino Linotype"/>
          <w:bCs/>
          <w:sz w:val="20"/>
          <w:szCs w:val="20"/>
        </w:rPr>
        <w:t>οἶκτος</w:t>
      </w:r>
      <w:proofErr w:type="spellEnd"/>
      <w:r w:rsidR="00025193" w:rsidRPr="00025193">
        <w:rPr>
          <w:rFonts w:ascii="Palatino Linotype" w:hAnsi="Palatino Linotype"/>
          <w:bCs/>
          <w:sz w:val="20"/>
          <w:szCs w:val="20"/>
        </w:rPr>
        <w:t xml:space="preserve">, </w:t>
      </w:r>
      <w:proofErr w:type="spellStart"/>
      <w:r w:rsidR="00025193" w:rsidRPr="00025193">
        <w:rPr>
          <w:rFonts w:ascii="Palatino Linotype" w:hAnsi="Palatino Linotype"/>
          <w:bCs/>
          <w:sz w:val="20"/>
          <w:szCs w:val="20"/>
        </w:rPr>
        <w:t>συµπάθεια</w:t>
      </w:r>
      <w:proofErr w:type="spellEnd"/>
      <w:r w:rsidR="00025193" w:rsidRPr="00025193">
        <w:rPr>
          <w:rFonts w:ascii="Palatino Linotype" w:hAnsi="Palatino Linotype"/>
          <w:bCs/>
          <w:sz w:val="20"/>
          <w:szCs w:val="20"/>
        </w:rPr>
        <w:t xml:space="preserve"> ≠ </w:t>
      </w:r>
      <w:proofErr w:type="spellStart"/>
      <w:r w:rsidR="00025193" w:rsidRPr="00025193">
        <w:rPr>
          <w:rFonts w:ascii="Palatino Linotype" w:hAnsi="Palatino Linotype"/>
          <w:bCs/>
          <w:sz w:val="20"/>
          <w:szCs w:val="20"/>
        </w:rPr>
        <w:t>ἀναλγησία</w:t>
      </w:r>
      <w:proofErr w:type="spellEnd"/>
      <w:r w:rsidR="00025193" w:rsidRPr="00025193">
        <w:rPr>
          <w:rFonts w:ascii="Palatino Linotype" w:hAnsi="Palatino Linotype"/>
          <w:bCs/>
          <w:sz w:val="20"/>
          <w:szCs w:val="20"/>
        </w:rPr>
        <w:t xml:space="preserve">, </w:t>
      </w:r>
      <w:proofErr w:type="spellStart"/>
      <w:r w:rsidR="00025193" w:rsidRPr="00025193">
        <w:rPr>
          <w:rFonts w:ascii="Palatino Linotype" w:hAnsi="Palatino Linotype"/>
          <w:bCs/>
          <w:sz w:val="20"/>
          <w:szCs w:val="20"/>
        </w:rPr>
        <w:t>ἀ</w:t>
      </w:r>
      <w:r w:rsidR="00025193">
        <w:rPr>
          <w:rFonts w:ascii="Palatino Linotype" w:hAnsi="Palatino Linotype"/>
          <w:bCs/>
          <w:sz w:val="20"/>
          <w:szCs w:val="20"/>
        </w:rPr>
        <w:t>σπλαγχνία</w:t>
      </w:r>
      <w:proofErr w:type="spellEnd"/>
      <w:r w:rsidR="00025193">
        <w:rPr>
          <w:rFonts w:ascii="Palatino Linotype" w:hAnsi="Palatino Linotype"/>
          <w:bCs/>
          <w:sz w:val="20"/>
          <w:szCs w:val="20"/>
        </w:rPr>
        <w:t xml:space="preserve"> - </w:t>
      </w:r>
      <w:r w:rsidR="00025193" w:rsidRPr="00025193">
        <w:rPr>
          <w:rFonts w:ascii="Palatino Linotype" w:hAnsi="Palatino Linotype"/>
          <w:bCs/>
          <w:sz w:val="20"/>
          <w:szCs w:val="20"/>
          <w:u w:val="single"/>
        </w:rPr>
        <w:t>φόβος</w:t>
      </w:r>
      <w:r w:rsidR="00025193" w:rsidRPr="00025193">
        <w:rPr>
          <w:rFonts w:ascii="Palatino Linotype" w:hAnsi="Palatino Linotype"/>
          <w:bCs/>
          <w:sz w:val="20"/>
          <w:szCs w:val="20"/>
        </w:rPr>
        <w:t xml:space="preserve"> ≅ </w:t>
      </w:r>
      <w:proofErr w:type="spellStart"/>
      <w:r w:rsidR="00025193" w:rsidRPr="00025193">
        <w:rPr>
          <w:rFonts w:ascii="Palatino Linotype" w:hAnsi="Palatino Linotype"/>
          <w:bCs/>
          <w:sz w:val="20"/>
          <w:szCs w:val="20"/>
        </w:rPr>
        <w:t>δεῖµα</w:t>
      </w:r>
      <w:proofErr w:type="spellEnd"/>
      <w:r w:rsidR="00025193" w:rsidRPr="00025193">
        <w:rPr>
          <w:rFonts w:ascii="Palatino Linotype" w:hAnsi="Palatino Linotype"/>
          <w:bCs/>
          <w:sz w:val="20"/>
          <w:szCs w:val="20"/>
        </w:rPr>
        <w:t xml:space="preserve">, δέος ≠ θάρρος, </w:t>
      </w:r>
      <w:proofErr w:type="spellStart"/>
      <w:r w:rsidR="00025193" w:rsidRPr="00025193">
        <w:rPr>
          <w:rFonts w:ascii="Palatino Linotype" w:hAnsi="Palatino Linotype"/>
          <w:bCs/>
          <w:sz w:val="20"/>
          <w:szCs w:val="20"/>
        </w:rPr>
        <w:t>τόλµη</w:t>
      </w:r>
      <w:proofErr w:type="spellEnd"/>
      <w:r w:rsidR="00025193">
        <w:rPr>
          <w:rFonts w:ascii="Palatino Linotype" w:hAnsi="Palatino Linotype"/>
          <w:bCs/>
          <w:sz w:val="20"/>
          <w:szCs w:val="20"/>
        </w:rPr>
        <w:t>]</w:t>
      </w:r>
    </w:p>
    <w:p w:rsidR="00025193" w:rsidRDefault="00025193" w:rsidP="00025193">
      <w:pPr>
        <w:pStyle w:val="a3"/>
        <w:numPr>
          <w:ilvl w:val="0"/>
          <w:numId w:val="9"/>
        </w:numPr>
        <w:ind w:left="284" w:hanging="284"/>
        <w:rPr>
          <w:rFonts w:ascii="Palatino Linotype" w:hAnsi="Palatino Linotype"/>
          <w:bCs/>
          <w:sz w:val="20"/>
          <w:szCs w:val="20"/>
        </w:rPr>
      </w:pPr>
      <w:proofErr w:type="spellStart"/>
      <w:r w:rsidRPr="00E329B1">
        <w:rPr>
          <w:rFonts w:ascii="Palatino Linotype" w:hAnsi="Palatino Linotype"/>
          <w:b/>
          <w:bCs/>
          <w:sz w:val="20"/>
          <w:szCs w:val="20"/>
        </w:rPr>
        <w:t>κατορθοῦται</w:t>
      </w:r>
      <w:proofErr w:type="spellEnd"/>
      <w:r w:rsidRPr="00E329B1">
        <w:rPr>
          <w:rFonts w:ascii="Palatino Linotype" w:hAnsi="Palatino Linotype"/>
          <w:bCs/>
          <w:sz w:val="20"/>
          <w:szCs w:val="20"/>
        </w:rPr>
        <w:t xml:space="preserve"> : Α. Να </w:t>
      </w:r>
      <w:proofErr w:type="spellStart"/>
      <w:r w:rsidRPr="00E329B1">
        <w:rPr>
          <w:rFonts w:ascii="Palatino Linotype" w:hAnsi="Palatino Linotype"/>
          <w:bCs/>
          <w:sz w:val="20"/>
          <w:szCs w:val="20"/>
        </w:rPr>
        <w:t>σηµειώσετε</w:t>
      </w:r>
      <w:proofErr w:type="spellEnd"/>
      <w:r w:rsidRPr="00E329B1">
        <w:rPr>
          <w:rFonts w:ascii="Palatino Linotype" w:hAnsi="Palatino Linotype"/>
          <w:bCs/>
          <w:sz w:val="20"/>
          <w:szCs w:val="20"/>
        </w:rPr>
        <w:t xml:space="preserve"> ποια </w:t>
      </w:r>
      <w:proofErr w:type="spellStart"/>
      <w:r w:rsidRPr="00E329B1">
        <w:rPr>
          <w:rFonts w:ascii="Palatino Linotype" w:hAnsi="Palatino Linotype"/>
          <w:bCs/>
          <w:sz w:val="20"/>
          <w:szCs w:val="20"/>
        </w:rPr>
        <w:t>σηµασία</w:t>
      </w:r>
      <w:proofErr w:type="spellEnd"/>
      <w:r w:rsidRPr="00E329B1">
        <w:rPr>
          <w:rFonts w:ascii="Palatino Linotype" w:hAnsi="Palatino Linotype"/>
          <w:bCs/>
          <w:sz w:val="20"/>
          <w:szCs w:val="20"/>
        </w:rPr>
        <w:t xml:space="preserve"> έχει το </w:t>
      </w:r>
      <w:proofErr w:type="spellStart"/>
      <w:r w:rsidRPr="00E329B1">
        <w:rPr>
          <w:rFonts w:ascii="Palatino Linotype" w:hAnsi="Palatino Linotype"/>
          <w:bCs/>
          <w:sz w:val="20"/>
          <w:szCs w:val="20"/>
        </w:rPr>
        <w:t>ρήµα</w:t>
      </w:r>
      <w:proofErr w:type="spellEnd"/>
      <w:r w:rsidRPr="00E329B1">
        <w:rPr>
          <w:rFonts w:ascii="Palatino Linotype" w:hAnsi="Palatino Linotype"/>
          <w:bCs/>
          <w:sz w:val="20"/>
          <w:szCs w:val="20"/>
        </w:rPr>
        <w:t xml:space="preserve"> στο </w:t>
      </w:r>
      <w:proofErr w:type="spellStart"/>
      <w:r w:rsidRPr="00E329B1">
        <w:rPr>
          <w:rFonts w:ascii="Palatino Linotype" w:hAnsi="Palatino Linotype"/>
          <w:bCs/>
          <w:sz w:val="20"/>
          <w:szCs w:val="20"/>
        </w:rPr>
        <w:t>κείµενο</w:t>
      </w:r>
      <w:proofErr w:type="spellEnd"/>
      <w:r w:rsidRPr="00E329B1">
        <w:rPr>
          <w:rFonts w:ascii="Palatino Linotype" w:hAnsi="Palatino Linotype"/>
          <w:bCs/>
          <w:sz w:val="20"/>
          <w:szCs w:val="20"/>
        </w:rPr>
        <w:t xml:space="preserve"> : </w:t>
      </w:r>
    </w:p>
    <w:p w:rsidR="00025193" w:rsidRDefault="00025193" w:rsidP="00025193">
      <w:pPr>
        <w:pStyle w:val="a3"/>
        <w:ind w:left="284"/>
        <w:rPr>
          <w:rFonts w:ascii="Palatino Linotype" w:hAnsi="Palatino Linotype"/>
          <w:bCs/>
          <w:sz w:val="20"/>
          <w:szCs w:val="20"/>
        </w:rPr>
      </w:pPr>
      <w:r w:rsidRPr="00E329B1">
        <w:rPr>
          <w:rFonts w:ascii="Palatino Linotype" w:hAnsi="Palatino Linotype"/>
          <w:bCs/>
          <w:sz w:val="20"/>
          <w:szCs w:val="20"/>
        </w:rPr>
        <w:t xml:space="preserve">1. επιτυγχάνεται </w:t>
      </w:r>
    </w:p>
    <w:p w:rsidR="00025193" w:rsidRDefault="00025193" w:rsidP="00025193">
      <w:pPr>
        <w:pStyle w:val="a3"/>
        <w:ind w:left="284"/>
        <w:rPr>
          <w:rFonts w:ascii="Palatino Linotype" w:hAnsi="Palatino Linotype"/>
          <w:bCs/>
          <w:sz w:val="20"/>
          <w:szCs w:val="20"/>
        </w:rPr>
      </w:pPr>
      <w:r w:rsidRPr="00E329B1">
        <w:rPr>
          <w:rFonts w:ascii="Palatino Linotype" w:hAnsi="Palatino Linotype"/>
          <w:bCs/>
          <w:sz w:val="20"/>
          <w:szCs w:val="20"/>
        </w:rPr>
        <w:t xml:space="preserve">2. </w:t>
      </w:r>
      <w:r w:rsidRPr="00E329B1">
        <w:rPr>
          <w:rFonts w:ascii="Palatino Linotype" w:hAnsi="Palatino Linotype" w:cs="Palatino Linotype"/>
          <w:bCs/>
          <w:sz w:val="20"/>
          <w:szCs w:val="20"/>
        </w:rPr>
        <w:t>αποτελεί</w:t>
      </w:r>
      <w:r w:rsidRPr="00E329B1">
        <w:rPr>
          <w:rFonts w:ascii="Palatino Linotype" w:hAnsi="Palatino Linotype"/>
          <w:bCs/>
          <w:sz w:val="20"/>
          <w:szCs w:val="20"/>
        </w:rPr>
        <w:t xml:space="preserve"> </w:t>
      </w:r>
      <w:proofErr w:type="spellStart"/>
      <w:r w:rsidRPr="00E329B1">
        <w:rPr>
          <w:rFonts w:ascii="Palatino Linotype" w:hAnsi="Palatino Linotype" w:cs="Palatino Linotype"/>
          <w:bCs/>
          <w:sz w:val="20"/>
          <w:szCs w:val="20"/>
        </w:rPr>
        <w:t>κατόρθωµα</w:t>
      </w:r>
      <w:proofErr w:type="spellEnd"/>
      <w:r w:rsidRPr="00E329B1">
        <w:rPr>
          <w:rFonts w:ascii="Palatino Linotype" w:hAnsi="Palatino Linotype"/>
          <w:bCs/>
          <w:sz w:val="20"/>
          <w:szCs w:val="20"/>
        </w:rPr>
        <w:t xml:space="preserve"> </w:t>
      </w:r>
    </w:p>
    <w:p w:rsidR="00025193" w:rsidRDefault="00025193" w:rsidP="00025193">
      <w:pPr>
        <w:pStyle w:val="a3"/>
        <w:ind w:left="284"/>
        <w:rPr>
          <w:rFonts w:ascii="Palatino Linotype" w:hAnsi="Palatino Linotype"/>
          <w:bCs/>
          <w:sz w:val="20"/>
          <w:szCs w:val="20"/>
        </w:rPr>
      </w:pPr>
      <w:r w:rsidRPr="00E329B1">
        <w:rPr>
          <w:rFonts w:ascii="Palatino Linotype" w:hAnsi="Palatino Linotype"/>
          <w:bCs/>
          <w:sz w:val="20"/>
          <w:szCs w:val="20"/>
        </w:rPr>
        <w:t xml:space="preserve">3. </w:t>
      </w:r>
      <w:r w:rsidRPr="00E329B1">
        <w:rPr>
          <w:rFonts w:ascii="Palatino Linotype" w:hAnsi="Palatino Linotype" w:cs="Palatino Linotype"/>
          <w:bCs/>
          <w:sz w:val="20"/>
          <w:szCs w:val="20"/>
        </w:rPr>
        <w:t>είναι</w:t>
      </w:r>
      <w:r w:rsidRPr="00E329B1">
        <w:rPr>
          <w:rFonts w:ascii="Palatino Linotype" w:hAnsi="Palatino Linotype"/>
          <w:bCs/>
          <w:sz w:val="20"/>
          <w:szCs w:val="20"/>
        </w:rPr>
        <w:t xml:space="preserve"> </w:t>
      </w:r>
      <w:r w:rsidRPr="00E329B1">
        <w:rPr>
          <w:rFonts w:ascii="Palatino Linotype" w:hAnsi="Palatino Linotype" w:cs="Palatino Linotype"/>
          <w:bCs/>
          <w:sz w:val="20"/>
          <w:szCs w:val="20"/>
        </w:rPr>
        <w:t>το</w:t>
      </w:r>
      <w:r w:rsidRPr="00E329B1">
        <w:rPr>
          <w:rFonts w:ascii="Palatino Linotype" w:hAnsi="Palatino Linotype"/>
          <w:bCs/>
          <w:sz w:val="20"/>
          <w:szCs w:val="20"/>
        </w:rPr>
        <w:t xml:space="preserve"> </w:t>
      </w:r>
      <w:r w:rsidRPr="00E329B1">
        <w:rPr>
          <w:rFonts w:ascii="Palatino Linotype" w:hAnsi="Palatino Linotype" w:cs="Palatino Linotype"/>
          <w:bCs/>
          <w:sz w:val="20"/>
          <w:szCs w:val="20"/>
        </w:rPr>
        <w:t>ορθό</w:t>
      </w:r>
    </w:p>
    <w:p w:rsidR="00025193" w:rsidRPr="00025193" w:rsidRDefault="00025193" w:rsidP="00025193">
      <w:pPr>
        <w:ind w:firstLine="284"/>
        <w:rPr>
          <w:rFonts w:ascii="Palatino Linotype" w:hAnsi="Palatino Linotype"/>
          <w:bCs/>
          <w:sz w:val="20"/>
          <w:szCs w:val="20"/>
        </w:rPr>
      </w:pPr>
      <w:r w:rsidRPr="00025193">
        <w:rPr>
          <w:rFonts w:ascii="Palatino Linotype" w:hAnsi="Palatino Linotype"/>
          <w:bCs/>
          <w:sz w:val="20"/>
          <w:szCs w:val="20"/>
        </w:rPr>
        <w:t xml:space="preserve">Β. Να γράψετε τέσσερα </w:t>
      </w:r>
      <w:proofErr w:type="spellStart"/>
      <w:r w:rsidRPr="00025193">
        <w:rPr>
          <w:rFonts w:ascii="Palatino Linotype" w:hAnsi="Palatino Linotype"/>
          <w:bCs/>
          <w:sz w:val="20"/>
          <w:szCs w:val="20"/>
        </w:rPr>
        <w:t>οµόρριζα</w:t>
      </w:r>
      <w:proofErr w:type="spellEnd"/>
      <w:r w:rsidRPr="00025193">
        <w:rPr>
          <w:rFonts w:ascii="Palatino Linotype" w:hAnsi="Palatino Linotype"/>
          <w:bCs/>
          <w:sz w:val="20"/>
          <w:szCs w:val="20"/>
        </w:rPr>
        <w:t xml:space="preserve"> ουσιαστικά και επίθετα (απλά ή σύνθετα) στη νέα ελληνική.</w:t>
      </w:r>
    </w:p>
    <w:p w:rsidR="00025193" w:rsidRDefault="00025193" w:rsidP="00025193">
      <w:pPr>
        <w:pStyle w:val="a3"/>
        <w:numPr>
          <w:ilvl w:val="0"/>
          <w:numId w:val="9"/>
        </w:numPr>
        <w:ind w:left="284" w:hanging="284"/>
        <w:rPr>
          <w:rFonts w:ascii="Palatino Linotype" w:hAnsi="Palatino Linotype"/>
          <w:bCs/>
          <w:sz w:val="20"/>
          <w:szCs w:val="20"/>
        </w:rPr>
      </w:pPr>
      <w:proofErr w:type="spellStart"/>
      <w:r w:rsidRPr="00025193">
        <w:rPr>
          <w:rFonts w:ascii="Palatino Linotype" w:hAnsi="Palatino Linotype"/>
          <w:b/>
          <w:bCs/>
          <w:sz w:val="20"/>
          <w:szCs w:val="20"/>
        </w:rPr>
        <w:t>προαίρεσις</w:t>
      </w:r>
      <w:proofErr w:type="spellEnd"/>
      <w:r w:rsidRPr="00025193">
        <w:rPr>
          <w:rFonts w:ascii="Palatino Linotype" w:hAnsi="Palatino Linotype"/>
          <w:bCs/>
          <w:sz w:val="20"/>
          <w:szCs w:val="20"/>
        </w:rPr>
        <w:t xml:space="preserve"> : </w:t>
      </w:r>
      <w:proofErr w:type="spellStart"/>
      <w:r w:rsidRPr="00025193">
        <w:rPr>
          <w:rFonts w:ascii="Palatino Linotype" w:hAnsi="Palatino Linotype"/>
          <w:bCs/>
          <w:sz w:val="20"/>
          <w:szCs w:val="20"/>
        </w:rPr>
        <w:t>Χρησιµοποιώντας</w:t>
      </w:r>
      <w:proofErr w:type="spellEnd"/>
      <w:r w:rsidRPr="00025193">
        <w:rPr>
          <w:rFonts w:ascii="Palatino Linotype" w:hAnsi="Palatino Linotype"/>
          <w:bCs/>
          <w:sz w:val="20"/>
          <w:szCs w:val="20"/>
        </w:rPr>
        <w:t xml:space="preserve"> τη λέξη προαίρεση και </w:t>
      </w:r>
      <w:proofErr w:type="spellStart"/>
      <w:r w:rsidRPr="00025193">
        <w:rPr>
          <w:rFonts w:ascii="Palatino Linotype" w:hAnsi="Palatino Linotype"/>
          <w:bCs/>
          <w:sz w:val="20"/>
          <w:szCs w:val="20"/>
        </w:rPr>
        <w:t>παράγωγα</w:t>
      </w:r>
      <w:proofErr w:type="spellEnd"/>
      <w:r w:rsidRPr="00025193">
        <w:rPr>
          <w:rFonts w:ascii="Palatino Linotype" w:hAnsi="Palatino Linotype"/>
          <w:bCs/>
          <w:sz w:val="20"/>
          <w:szCs w:val="20"/>
        </w:rPr>
        <w:t xml:space="preserve"> ή </w:t>
      </w:r>
      <w:proofErr w:type="spellStart"/>
      <w:r w:rsidRPr="00025193">
        <w:rPr>
          <w:rFonts w:ascii="Palatino Linotype" w:hAnsi="Palatino Linotype"/>
          <w:bCs/>
          <w:sz w:val="20"/>
          <w:szCs w:val="20"/>
        </w:rPr>
        <w:t>οµόρριζά</w:t>
      </w:r>
      <w:proofErr w:type="spellEnd"/>
      <w:r w:rsidRPr="00025193">
        <w:rPr>
          <w:rFonts w:ascii="Palatino Linotype" w:hAnsi="Palatino Linotype"/>
          <w:bCs/>
          <w:sz w:val="20"/>
          <w:szCs w:val="20"/>
        </w:rPr>
        <w:t xml:space="preserve"> της, να </w:t>
      </w:r>
      <w:proofErr w:type="spellStart"/>
      <w:r w:rsidRPr="00025193">
        <w:rPr>
          <w:rFonts w:ascii="Palatino Linotype" w:hAnsi="Palatino Linotype"/>
          <w:bCs/>
          <w:sz w:val="20"/>
          <w:szCs w:val="20"/>
        </w:rPr>
        <w:t>γράψετε</w:t>
      </w:r>
      <w:proofErr w:type="spellEnd"/>
      <w:r w:rsidRPr="00025193">
        <w:rPr>
          <w:rFonts w:ascii="Palatino Linotype" w:hAnsi="Palatino Linotype"/>
          <w:bCs/>
          <w:sz w:val="20"/>
          <w:szCs w:val="20"/>
        </w:rPr>
        <w:t xml:space="preserve"> </w:t>
      </w:r>
      <w:proofErr w:type="spellStart"/>
      <w:r w:rsidRPr="00025193">
        <w:rPr>
          <w:rFonts w:ascii="Palatino Linotype" w:hAnsi="Palatino Linotype"/>
          <w:bCs/>
          <w:sz w:val="20"/>
          <w:szCs w:val="20"/>
        </w:rPr>
        <w:t>φράσεις</w:t>
      </w:r>
      <w:proofErr w:type="spellEnd"/>
      <w:r w:rsidRPr="00025193">
        <w:rPr>
          <w:rFonts w:ascii="Palatino Linotype" w:hAnsi="Palatino Linotype"/>
          <w:bCs/>
          <w:sz w:val="20"/>
          <w:szCs w:val="20"/>
        </w:rPr>
        <w:t xml:space="preserve"> στην νέα ελληνική και να δώσετε τη </w:t>
      </w:r>
      <w:proofErr w:type="spellStart"/>
      <w:r w:rsidRPr="00025193">
        <w:rPr>
          <w:rFonts w:ascii="Palatino Linotype" w:hAnsi="Palatino Linotype"/>
          <w:bCs/>
          <w:sz w:val="20"/>
          <w:szCs w:val="20"/>
        </w:rPr>
        <w:t>σηµασία</w:t>
      </w:r>
      <w:proofErr w:type="spellEnd"/>
      <w:r w:rsidRPr="00025193">
        <w:rPr>
          <w:rFonts w:ascii="Palatino Linotype" w:hAnsi="Palatino Linotype"/>
          <w:bCs/>
          <w:sz w:val="20"/>
          <w:szCs w:val="20"/>
        </w:rPr>
        <w:t xml:space="preserve"> τους. </w:t>
      </w:r>
    </w:p>
    <w:p w:rsidR="00025193" w:rsidRPr="00025193" w:rsidRDefault="00025193" w:rsidP="00025193">
      <w:pPr>
        <w:pStyle w:val="a3"/>
        <w:numPr>
          <w:ilvl w:val="0"/>
          <w:numId w:val="9"/>
        </w:numPr>
        <w:ind w:left="284" w:hanging="284"/>
        <w:rPr>
          <w:rFonts w:ascii="Palatino Linotype" w:hAnsi="Palatino Linotype"/>
          <w:bCs/>
          <w:sz w:val="20"/>
          <w:szCs w:val="20"/>
        </w:rPr>
      </w:pPr>
      <w:proofErr w:type="spellStart"/>
      <w:r w:rsidRPr="00025193">
        <w:rPr>
          <w:rFonts w:ascii="Palatino Linotype" w:hAnsi="Palatino Linotype"/>
          <w:b/>
          <w:bCs/>
          <w:sz w:val="20"/>
          <w:szCs w:val="20"/>
        </w:rPr>
        <w:t>φρόνιµος</w:t>
      </w:r>
      <w:proofErr w:type="spellEnd"/>
      <w:r w:rsidRPr="00025193">
        <w:rPr>
          <w:rFonts w:ascii="Palatino Linotype" w:hAnsi="Palatino Linotype"/>
          <w:bCs/>
          <w:sz w:val="20"/>
          <w:szCs w:val="20"/>
        </w:rPr>
        <w:t xml:space="preserve"> : Να </w:t>
      </w:r>
      <w:proofErr w:type="spellStart"/>
      <w:r w:rsidRPr="00025193">
        <w:rPr>
          <w:rFonts w:ascii="Palatino Linotype" w:hAnsi="Palatino Linotype"/>
          <w:bCs/>
          <w:sz w:val="20"/>
          <w:szCs w:val="20"/>
        </w:rPr>
        <w:t>γράψετε</w:t>
      </w:r>
      <w:proofErr w:type="spellEnd"/>
      <w:r w:rsidRPr="00025193">
        <w:rPr>
          <w:rFonts w:ascii="Palatino Linotype" w:hAnsi="Palatino Linotype"/>
          <w:bCs/>
          <w:sz w:val="20"/>
          <w:szCs w:val="20"/>
        </w:rPr>
        <w:t xml:space="preserve"> </w:t>
      </w:r>
      <w:proofErr w:type="spellStart"/>
      <w:r w:rsidRPr="00025193">
        <w:rPr>
          <w:rFonts w:ascii="Palatino Linotype" w:hAnsi="Palatino Linotype"/>
          <w:bCs/>
          <w:sz w:val="20"/>
          <w:szCs w:val="20"/>
        </w:rPr>
        <w:t>όσες</w:t>
      </w:r>
      <w:proofErr w:type="spellEnd"/>
      <w:r w:rsidRPr="00025193">
        <w:rPr>
          <w:rFonts w:ascii="Palatino Linotype" w:hAnsi="Palatino Linotype"/>
          <w:bCs/>
          <w:sz w:val="20"/>
          <w:szCs w:val="20"/>
        </w:rPr>
        <w:t xml:space="preserve"> </w:t>
      </w:r>
      <w:proofErr w:type="spellStart"/>
      <w:r w:rsidRPr="00025193">
        <w:rPr>
          <w:rFonts w:ascii="Palatino Linotype" w:hAnsi="Palatino Linotype"/>
          <w:bCs/>
          <w:sz w:val="20"/>
          <w:szCs w:val="20"/>
        </w:rPr>
        <w:t>σηµασίες</w:t>
      </w:r>
      <w:proofErr w:type="spellEnd"/>
      <w:r w:rsidRPr="00025193">
        <w:rPr>
          <w:rFonts w:ascii="Palatino Linotype" w:hAnsi="Palatino Linotype"/>
          <w:bCs/>
          <w:sz w:val="20"/>
          <w:szCs w:val="20"/>
        </w:rPr>
        <w:t xml:space="preserve"> της </w:t>
      </w:r>
      <w:proofErr w:type="spellStart"/>
      <w:r w:rsidRPr="00025193">
        <w:rPr>
          <w:rFonts w:ascii="Palatino Linotype" w:hAnsi="Palatino Linotype"/>
          <w:bCs/>
          <w:sz w:val="20"/>
          <w:szCs w:val="20"/>
        </w:rPr>
        <w:t>λέξης</w:t>
      </w:r>
      <w:proofErr w:type="spellEnd"/>
      <w:r w:rsidRPr="00025193">
        <w:rPr>
          <w:rFonts w:ascii="Palatino Linotype" w:hAnsi="Palatino Linotype"/>
          <w:bCs/>
          <w:sz w:val="20"/>
          <w:szCs w:val="20"/>
        </w:rPr>
        <w:t xml:space="preserve"> στην </w:t>
      </w:r>
      <w:proofErr w:type="spellStart"/>
      <w:r w:rsidRPr="00025193">
        <w:rPr>
          <w:rFonts w:ascii="Palatino Linotype" w:hAnsi="Palatino Linotype"/>
          <w:bCs/>
          <w:sz w:val="20"/>
          <w:szCs w:val="20"/>
        </w:rPr>
        <w:t>αρχαία</w:t>
      </w:r>
      <w:proofErr w:type="spellEnd"/>
      <w:r w:rsidRPr="00025193">
        <w:rPr>
          <w:rFonts w:ascii="Palatino Linotype" w:hAnsi="Palatino Linotype"/>
          <w:bCs/>
          <w:sz w:val="20"/>
          <w:szCs w:val="20"/>
        </w:rPr>
        <w:t xml:space="preserve"> και στη </w:t>
      </w:r>
      <w:proofErr w:type="spellStart"/>
      <w:r w:rsidRPr="00025193">
        <w:rPr>
          <w:rFonts w:ascii="Palatino Linotype" w:hAnsi="Palatino Linotype"/>
          <w:bCs/>
          <w:sz w:val="20"/>
          <w:szCs w:val="20"/>
        </w:rPr>
        <w:t>νέα</w:t>
      </w:r>
      <w:proofErr w:type="spellEnd"/>
      <w:r w:rsidRPr="00025193">
        <w:rPr>
          <w:rFonts w:ascii="Palatino Linotype" w:hAnsi="Palatino Linotype"/>
          <w:bCs/>
          <w:sz w:val="20"/>
          <w:szCs w:val="20"/>
        </w:rPr>
        <w:t xml:space="preserve"> </w:t>
      </w:r>
      <w:proofErr w:type="spellStart"/>
      <w:r w:rsidRPr="00025193">
        <w:rPr>
          <w:rFonts w:ascii="Palatino Linotype" w:hAnsi="Palatino Linotype"/>
          <w:bCs/>
          <w:sz w:val="20"/>
          <w:szCs w:val="20"/>
        </w:rPr>
        <w:t>γλώσσα</w:t>
      </w:r>
      <w:proofErr w:type="spellEnd"/>
      <w:r w:rsidRPr="00025193">
        <w:rPr>
          <w:rFonts w:ascii="Palatino Linotype" w:hAnsi="Palatino Linotype"/>
          <w:bCs/>
          <w:sz w:val="20"/>
          <w:szCs w:val="20"/>
        </w:rPr>
        <w:t xml:space="preserve"> </w:t>
      </w:r>
      <w:proofErr w:type="spellStart"/>
      <w:r w:rsidRPr="00025193">
        <w:rPr>
          <w:rFonts w:ascii="Palatino Linotype" w:hAnsi="Palatino Linotype"/>
          <w:bCs/>
          <w:sz w:val="20"/>
          <w:szCs w:val="20"/>
        </w:rPr>
        <w:t>γνωρίζετε</w:t>
      </w:r>
      <w:proofErr w:type="spellEnd"/>
      <w:r w:rsidRPr="00025193">
        <w:rPr>
          <w:rFonts w:ascii="Palatino Linotype" w:hAnsi="Palatino Linotype"/>
          <w:bCs/>
          <w:sz w:val="20"/>
          <w:szCs w:val="20"/>
        </w:rPr>
        <w:t>.</w:t>
      </w:r>
    </w:p>
    <w:p w:rsidR="00E329B1" w:rsidRPr="00E329B1" w:rsidRDefault="00E329B1" w:rsidP="0001761C">
      <w:pPr>
        <w:rPr>
          <w:rFonts w:ascii="Palatino Linotype" w:hAnsi="Palatino Linotype"/>
          <w:bCs/>
          <w:sz w:val="20"/>
          <w:szCs w:val="20"/>
        </w:rPr>
      </w:pPr>
    </w:p>
    <w:p w:rsidR="00AE7978" w:rsidRPr="00025193" w:rsidRDefault="00025193" w:rsidP="00025193">
      <w:pPr>
        <w:pStyle w:val="a3"/>
        <w:ind w:left="0" w:firstLine="11"/>
        <w:rPr>
          <w:rFonts w:ascii="Palatino Linotype" w:hAnsi="Palatino Linotype"/>
          <w:b/>
          <w:sz w:val="20"/>
          <w:szCs w:val="20"/>
        </w:rPr>
      </w:pPr>
      <w:r w:rsidRPr="00025193">
        <w:rPr>
          <w:rFonts w:ascii="Palatino Linotype" w:hAnsi="Palatino Linotype"/>
          <w:b/>
          <w:sz w:val="20"/>
          <w:szCs w:val="20"/>
        </w:rPr>
        <w:t>Παράλληλο κείμενο</w:t>
      </w:r>
    </w:p>
    <w:p w:rsidR="00025193" w:rsidRDefault="00025193" w:rsidP="00025193">
      <w:pPr>
        <w:pStyle w:val="a3"/>
        <w:ind w:left="0" w:firstLine="11"/>
        <w:rPr>
          <w:rFonts w:ascii="Palatino Linotype" w:hAnsi="Palatino Linotype"/>
          <w:sz w:val="20"/>
          <w:szCs w:val="20"/>
        </w:rPr>
      </w:pPr>
      <w:r w:rsidRPr="00025193">
        <w:rPr>
          <w:rFonts w:ascii="Palatino Linotype" w:hAnsi="Palatino Linotype"/>
          <w:sz w:val="20"/>
          <w:szCs w:val="20"/>
        </w:rPr>
        <w:t>Αφού μελετήσετε το παρακάτω απόσπασμα από την "Πολιτεία" του Πλάτωνα και το αρχαίο κείμενο αναφοράς από τα "Ηθικά" του Αριστοτέλη να απαντήσετε στο εξής ερώτημα: Ποια κοινή αντίληψη αναδεικνύεται στα δύο κείμενα αναφορικά με την ανθρώπινη ευθύνη στη διαμόρφωση της ηθικής του συμπεριφοράς;</w:t>
      </w:r>
      <w:r w:rsidR="00751D3B">
        <w:rPr>
          <w:rFonts w:ascii="Palatino Linotype" w:hAnsi="Palatino Linotype"/>
          <w:sz w:val="20"/>
          <w:szCs w:val="20"/>
        </w:rPr>
        <w:t xml:space="preserve"> [Π. </w:t>
      </w:r>
      <w:proofErr w:type="spellStart"/>
      <w:r w:rsidR="00751D3B">
        <w:rPr>
          <w:rFonts w:ascii="Palatino Linotype" w:hAnsi="Palatino Linotype"/>
          <w:sz w:val="20"/>
          <w:szCs w:val="20"/>
        </w:rPr>
        <w:t>Αμπελάς</w:t>
      </w:r>
      <w:proofErr w:type="spellEnd"/>
      <w:r w:rsidR="00751D3B">
        <w:rPr>
          <w:rFonts w:ascii="Palatino Linotype" w:hAnsi="Palatino Linotype"/>
          <w:sz w:val="20"/>
          <w:szCs w:val="20"/>
        </w:rPr>
        <w:t xml:space="preserve">] </w:t>
      </w:r>
    </w:p>
    <w:p w:rsidR="00751D3B" w:rsidRDefault="00025193" w:rsidP="00751D3B">
      <w:pPr>
        <w:pStyle w:val="a3"/>
        <w:ind w:left="0"/>
        <w:rPr>
          <w:rFonts w:ascii="Palatino Linotype" w:hAnsi="Palatino Linotype"/>
          <w:i/>
          <w:iCs/>
          <w:sz w:val="20"/>
          <w:szCs w:val="20"/>
        </w:rPr>
      </w:pPr>
      <w:r w:rsidRPr="00025193">
        <w:rPr>
          <w:rFonts w:ascii="Palatino Linotype" w:hAnsi="Palatino Linotype"/>
          <w:i/>
          <w:iCs/>
          <w:sz w:val="20"/>
          <w:szCs w:val="20"/>
        </w:rPr>
        <w:t>Και τότε ένας προφήτης, αφού πρώτα τους έβαλε να παραταχθούν με τάξη, πήρε έπειτα από τα γόνατα της Λάχεσης κλήρους και παραδείγματα βίων κι ανεβαίνοντας σ' ένα ψηλό βήμα φώναξε: «Της κόρης Λάχεσης, θυγατέρας της Ανάγκης, είναι τούτος ο λόγος. Ψυχές της μιας ημέρας, αρχίζει για το θνητό γένος άλλος ένας κύκλος με κατάληξη το θάνατο. Δεν θα</w:t>
      </w:r>
      <w:r>
        <w:rPr>
          <w:rFonts w:ascii="Palatino Linotype" w:hAnsi="Palatino Linotype"/>
          <w:i/>
          <w:iCs/>
          <w:sz w:val="20"/>
          <w:szCs w:val="20"/>
        </w:rPr>
        <w:t xml:space="preserve"> </w:t>
      </w:r>
      <w:r w:rsidRPr="00025193">
        <w:rPr>
          <w:rFonts w:ascii="Palatino Linotype" w:hAnsi="Palatino Linotype"/>
          <w:i/>
          <w:iCs/>
          <w:sz w:val="20"/>
          <w:szCs w:val="20"/>
        </w:rPr>
        <w:t xml:space="preserve">σας πάρει με κλήρο κάποιος δαίμονας, θα τον διαλέξετε εσείς το δαίμονα. </w:t>
      </w:r>
      <w:proofErr w:type="spellStart"/>
      <w:r w:rsidRPr="00025193">
        <w:rPr>
          <w:rFonts w:ascii="Palatino Linotype" w:hAnsi="Palatino Linotype"/>
          <w:i/>
          <w:iCs/>
          <w:sz w:val="20"/>
          <w:szCs w:val="20"/>
        </w:rPr>
        <w:t>Οποιανού</w:t>
      </w:r>
      <w:proofErr w:type="spellEnd"/>
      <w:r w:rsidRPr="00025193">
        <w:rPr>
          <w:rFonts w:ascii="Palatino Linotype" w:hAnsi="Palatino Linotype"/>
          <w:i/>
          <w:iCs/>
          <w:sz w:val="20"/>
          <w:szCs w:val="20"/>
        </w:rPr>
        <w:t xml:space="preserve"> λάχει ο πρώτος κλήρος, αυτός πρώτος να διαλέξει τη ζωή που αναγκαστικά θα ζήσει. Δεν έχει δεσπότη η αρετή· ανάλογα αν την τιμάει κανείς ή την περιφρονεί, θα 'ναι και πιο μεγάλο ή πιο μικρό το μερτικό του επάνω της. Η ευθύνη είναι αυτουνού που δι</w:t>
      </w:r>
      <w:r w:rsidR="00751D3B">
        <w:rPr>
          <w:rFonts w:ascii="Palatino Linotype" w:hAnsi="Palatino Linotype"/>
          <w:i/>
          <w:iCs/>
          <w:sz w:val="20"/>
          <w:szCs w:val="20"/>
        </w:rPr>
        <w:t xml:space="preserve">αλέγει· ο θεός δεν έχει ενοχή». </w:t>
      </w:r>
    </w:p>
    <w:p w:rsidR="00025193" w:rsidRPr="00751D3B" w:rsidRDefault="00025193" w:rsidP="00751D3B">
      <w:pPr>
        <w:pStyle w:val="a3"/>
        <w:ind w:left="5760" w:firstLine="720"/>
        <w:rPr>
          <w:rFonts w:ascii="Palatino Linotype" w:hAnsi="Palatino Linotype"/>
          <w:iCs/>
          <w:sz w:val="20"/>
          <w:szCs w:val="20"/>
        </w:rPr>
      </w:pPr>
      <w:r w:rsidRPr="00751D3B">
        <w:rPr>
          <w:rFonts w:ascii="Palatino Linotype" w:hAnsi="Palatino Linotype"/>
          <w:iCs/>
          <w:sz w:val="20"/>
          <w:szCs w:val="20"/>
        </w:rPr>
        <w:t>Πλάτων, Πολιτεία, 617d-e</w:t>
      </w:r>
    </w:p>
    <w:p w:rsidR="00025193" w:rsidRPr="00473AF8" w:rsidRDefault="00025193" w:rsidP="00025193">
      <w:pPr>
        <w:pStyle w:val="a3"/>
        <w:ind w:left="0" w:firstLine="11"/>
        <w:rPr>
          <w:rFonts w:ascii="Palatino Linotype" w:hAnsi="Palatino Linotype"/>
          <w:sz w:val="20"/>
          <w:szCs w:val="20"/>
        </w:rPr>
      </w:pPr>
    </w:p>
    <w:p w:rsidR="00AE7978" w:rsidRPr="00473AF8" w:rsidRDefault="00AE7978" w:rsidP="00AE7978">
      <w:pPr>
        <w:pStyle w:val="a3"/>
        <w:ind w:left="0" w:firstLine="11"/>
        <w:rPr>
          <w:rFonts w:ascii="Palatino Linotype" w:hAnsi="Palatino Linotype"/>
          <w:sz w:val="20"/>
          <w:szCs w:val="20"/>
        </w:rPr>
      </w:pPr>
      <w:r w:rsidRPr="00473AF8">
        <w:rPr>
          <w:rFonts w:ascii="Palatino Linotype" w:hAnsi="Palatino Linotype"/>
          <w:sz w:val="20"/>
          <w:szCs w:val="20"/>
        </w:rPr>
        <w:t xml:space="preserve">Πηγές: </w:t>
      </w:r>
    </w:p>
    <w:p w:rsidR="00AE7978" w:rsidRPr="00473AF8" w:rsidRDefault="000A46D8" w:rsidP="00AE7978">
      <w:pPr>
        <w:pStyle w:val="a3"/>
        <w:ind w:left="0" w:firstLine="11"/>
        <w:rPr>
          <w:rFonts w:ascii="Palatino Linotype" w:hAnsi="Palatino Linotype"/>
          <w:sz w:val="20"/>
          <w:szCs w:val="20"/>
        </w:rPr>
      </w:pPr>
      <w:hyperlink r:id="rId8" w:history="1">
        <w:r w:rsidR="00AE7978" w:rsidRPr="00473AF8">
          <w:rPr>
            <w:rStyle w:val="-"/>
            <w:rFonts w:ascii="Palatino Linotype" w:hAnsi="Palatino Linotype"/>
            <w:sz w:val="20"/>
            <w:szCs w:val="20"/>
          </w:rPr>
          <w:t>http://www.kee.gr/attachments/file/2141.pdf</w:t>
        </w:r>
      </w:hyperlink>
      <w:r w:rsidR="00AE7978" w:rsidRPr="00473AF8">
        <w:rPr>
          <w:rFonts w:ascii="Palatino Linotype" w:hAnsi="Palatino Linotype"/>
          <w:sz w:val="20"/>
          <w:szCs w:val="20"/>
        </w:rPr>
        <w:t xml:space="preserve"> </w:t>
      </w:r>
    </w:p>
    <w:p w:rsidR="00AE7978" w:rsidRPr="00473AF8" w:rsidRDefault="000A46D8" w:rsidP="00AE7978">
      <w:pPr>
        <w:pStyle w:val="a3"/>
        <w:ind w:left="0" w:firstLine="11"/>
        <w:rPr>
          <w:rFonts w:ascii="Palatino Linotype" w:hAnsi="Palatino Linotype"/>
          <w:sz w:val="20"/>
          <w:szCs w:val="20"/>
        </w:rPr>
      </w:pPr>
      <w:hyperlink r:id="rId9" w:history="1">
        <w:r w:rsidR="005E012B" w:rsidRPr="00473AF8">
          <w:rPr>
            <w:rStyle w:val="-"/>
            <w:rFonts w:ascii="Palatino Linotype" w:hAnsi="Palatino Linotype"/>
            <w:sz w:val="20"/>
            <w:szCs w:val="20"/>
          </w:rPr>
          <w:t>https://akisambelas.files.wordpress.com/2020/01/fakelos_ylikou_g_lyk_d.e._12-19.pdf</w:t>
        </w:r>
      </w:hyperlink>
    </w:p>
    <w:sectPr w:rsidR="00AE7978" w:rsidRPr="00473AF8" w:rsidSect="00473AF8">
      <w:headerReference w:type="default" r:id="rId10"/>
      <w:footerReference w:type="default" r:id="rId11"/>
      <w:pgSz w:w="11906" w:h="16838"/>
      <w:pgMar w:top="1440"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6D8" w:rsidRDefault="000A46D8" w:rsidP="005E012B">
      <w:r>
        <w:separator/>
      </w:r>
    </w:p>
  </w:endnote>
  <w:endnote w:type="continuationSeparator" w:id="0">
    <w:p w:rsidR="000A46D8" w:rsidRDefault="000A46D8" w:rsidP="005E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785627"/>
      <w:docPartObj>
        <w:docPartGallery w:val="Page Numbers (Bottom of Page)"/>
        <w:docPartUnique/>
      </w:docPartObj>
    </w:sdtPr>
    <w:sdtEndPr/>
    <w:sdtContent>
      <w:p w:rsidR="00473AF8" w:rsidRDefault="00473AF8">
        <w:pPr>
          <w:pStyle w:val="a6"/>
          <w:jc w:val="center"/>
        </w:pPr>
        <w:r>
          <w:t>[</w:t>
        </w:r>
        <w:r>
          <w:fldChar w:fldCharType="begin"/>
        </w:r>
        <w:r>
          <w:instrText>PAGE   \* MERGEFORMAT</w:instrText>
        </w:r>
        <w:r>
          <w:fldChar w:fldCharType="separate"/>
        </w:r>
        <w:r w:rsidR="0096453F">
          <w:rPr>
            <w:noProof/>
          </w:rPr>
          <w:t>2</w:t>
        </w:r>
        <w:r>
          <w:fldChar w:fldCharType="end"/>
        </w:r>
        <w:r>
          <w:t>]</w:t>
        </w:r>
      </w:p>
    </w:sdtContent>
  </w:sdt>
  <w:p w:rsidR="005E012B" w:rsidRDefault="005E012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6D8" w:rsidRDefault="000A46D8" w:rsidP="005E012B">
      <w:r>
        <w:separator/>
      </w:r>
    </w:p>
  </w:footnote>
  <w:footnote w:type="continuationSeparator" w:id="0">
    <w:p w:rsidR="000A46D8" w:rsidRDefault="000A46D8" w:rsidP="005E01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B" w:rsidRPr="005E012B" w:rsidRDefault="00E11E33" w:rsidP="005E012B">
    <w:pPr>
      <w:pStyle w:val="a5"/>
      <w:jc w:val="center"/>
      <w:rPr>
        <w:b/>
      </w:rPr>
    </w:pPr>
    <w:r>
      <w:rPr>
        <w:b/>
      </w:rPr>
      <w:t>ΕΝΟΤΗΤΑ 15</w:t>
    </w:r>
    <w:r w:rsidR="005E012B" w:rsidRPr="005E012B">
      <w:rPr>
        <w:b/>
        <w:vertAlign w:val="superscript"/>
      </w:rPr>
      <w:t xml:space="preserve">η </w:t>
    </w:r>
    <w:r w:rsidR="005E012B" w:rsidRPr="005E012B">
      <w:rPr>
        <w:b/>
      </w:rPr>
      <w:t>– ΕΠΑΝΑΛΗΠΤΙΚΕΣ ΑΣΚΗΣΕΙΣ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D43"/>
    <w:multiLevelType w:val="hybridMultilevel"/>
    <w:tmpl w:val="80329410"/>
    <w:lvl w:ilvl="0" w:tplc="E312C0FA">
      <w:start w:val="1"/>
      <w:numFmt w:val="decimal"/>
      <w:lvlText w:val="%1."/>
      <w:lvlJc w:val="left"/>
      <w:pPr>
        <w:ind w:left="1004" w:hanging="360"/>
      </w:pPr>
      <w:rPr>
        <w:b w:val="0"/>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15:restartNumberingAfterBreak="0">
    <w:nsid w:val="0B7F3657"/>
    <w:multiLevelType w:val="hybridMultilevel"/>
    <w:tmpl w:val="869CB828"/>
    <w:lvl w:ilvl="0" w:tplc="E312C0F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7944A2F"/>
    <w:multiLevelType w:val="hybridMultilevel"/>
    <w:tmpl w:val="DB8C1E54"/>
    <w:lvl w:ilvl="0" w:tplc="DD7465B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79B30DE"/>
    <w:multiLevelType w:val="hybridMultilevel"/>
    <w:tmpl w:val="C0A066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8796777"/>
    <w:multiLevelType w:val="hybridMultilevel"/>
    <w:tmpl w:val="F8FA4A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5A79BE"/>
    <w:multiLevelType w:val="hybridMultilevel"/>
    <w:tmpl w:val="5D9A43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B785736"/>
    <w:multiLevelType w:val="hybridMultilevel"/>
    <w:tmpl w:val="E7E025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EB50582"/>
    <w:multiLevelType w:val="hybridMultilevel"/>
    <w:tmpl w:val="134A46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BD75A86"/>
    <w:multiLevelType w:val="hybridMultilevel"/>
    <w:tmpl w:val="1A0EF81C"/>
    <w:lvl w:ilvl="0" w:tplc="E312C0F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051248"/>
    <w:multiLevelType w:val="hybridMultilevel"/>
    <w:tmpl w:val="1500F0C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7426307B"/>
    <w:multiLevelType w:val="hybridMultilevel"/>
    <w:tmpl w:val="869CB828"/>
    <w:lvl w:ilvl="0" w:tplc="E312C0F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5"/>
  </w:num>
  <w:num w:numId="5">
    <w:abstractNumId w:val="4"/>
  </w:num>
  <w:num w:numId="6">
    <w:abstractNumId w:val="2"/>
  </w:num>
  <w:num w:numId="7">
    <w:abstractNumId w:val="6"/>
  </w:num>
  <w:num w:numId="8">
    <w:abstractNumId w:val="8"/>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F9"/>
    <w:rsid w:val="0001761C"/>
    <w:rsid w:val="00025193"/>
    <w:rsid w:val="000A30DF"/>
    <w:rsid w:val="000A46D8"/>
    <w:rsid w:val="000C4233"/>
    <w:rsid w:val="00222A69"/>
    <w:rsid w:val="00225F8C"/>
    <w:rsid w:val="002C3BD3"/>
    <w:rsid w:val="00345EB4"/>
    <w:rsid w:val="0038633B"/>
    <w:rsid w:val="00394AA5"/>
    <w:rsid w:val="00473AF8"/>
    <w:rsid w:val="005E012B"/>
    <w:rsid w:val="00751D3B"/>
    <w:rsid w:val="0096453F"/>
    <w:rsid w:val="00AE7978"/>
    <w:rsid w:val="00BC48C6"/>
    <w:rsid w:val="00DC7437"/>
    <w:rsid w:val="00E11E33"/>
    <w:rsid w:val="00E230F9"/>
    <w:rsid w:val="00E329B1"/>
    <w:rsid w:val="00F242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75EFD"/>
  <w15:chartTrackingRefBased/>
  <w15:docId w15:val="{BE5A653C-0645-4101-8DE4-CFD2BD36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0DF"/>
    <w:pPr>
      <w:ind w:left="720"/>
      <w:contextualSpacing/>
    </w:pPr>
  </w:style>
  <w:style w:type="table" w:styleId="a4">
    <w:name w:val="Table Grid"/>
    <w:basedOn w:val="a1"/>
    <w:uiPriority w:val="39"/>
    <w:rsid w:val="000A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E7978"/>
    <w:pPr>
      <w:tabs>
        <w:tab w:val="center" w:pos="4153"/>
        <w:tab w:val="right" w:pos="8306"/>
      </w:tabs>
    </w:pPr>
  </w:style>
  <w:style w:type="character" w:customStyle="1" w:styleId="Char">
    <w:name w:val="Κεφαλίδα Char"/>
    <w:basedOn w:val="a0"/>
    <w:link w:val="a5"/>
    <w:uiPriority w:val="99"/>
    <w:rsid w:val="00AE7978"/>
  </w:style>
  <w:style w:type="character" w:styleId="-">
    <w:name w:val="Hyperlink"/>
    <w:basedOn w:val="a0"/>
    <w:uiPriority w:val="99"/>
    <w:unhideWhenUsed/>
    <w:rsid w:val="00AE7978"/>
    <w:rPr>
      <w:color w:val="0563C1" w:themeColor="hyperlink"/>
      <w:u w:val="single"/>
    </w:rPr>
  </w:style>
  <w:style w:type="paragraph" w:styleId="a6">
    <w:name w:val="footer"/>
    <w:basedOn w:val="a"/>
    <w:link w:val="Char0"/>
    <w:uiPriority w:val="99"/>
    <w:unhideWhenUsed/>
    <w:rsid w:val="005E012B"/>
    <w:pPr>
      <w:tabs>
        <w:tab w:val="center" w:pos="4153"/>
        <w:tab w:val="right" w:pos="8306"/>
      </w:tabs>
    </w:pPr>
  </w:style>
  <w:style w:type="character" w:customStyle="1" w:styleId="Char0">
    <w:name w:val="Υποσέλιδο Char"/>
    <w:basedOn w:val="a0"/>
    <w:link w:val="a6"/>
    <w:uiPriority w:val="99"/>
    <w:rsid w:val="005E0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e.gr/attachments/file/214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kisambelas.files.wordpress.com/2020/01/fakelos_ylikou_g_lyk_d.e._12-19.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07BF8-DD9D-4B91-B198-3DA1B0D1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995</Words>
  <Characters>5379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2021-02-27T08:07:00Z</dcterms:created>
  <dcterms:modified xsi:type="dcterms:W3CDTF">2021-02-27T10:06:00Z</dcterms:modified>
</cp:coreProperties>
</file>