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E7B" w:rsidRPr="003B7E7B" w:rsidRDefault="005E4E7E" w:rsidP="003B7E7B">
      <w:pPr>
        <w:spacing w:line="360" w:lineRule="auto"/>
        <w:jc w:val="both"/>
        <w:rPr>
          <w:rFonts w:ascii="Comic Sans MS" w:hAnsi="Comic Sans MS"/>
          <w:b/>
          <w:sz w:val="20"/>
          <w:szCs w:val="20"/>
        </w:rPr>
      </w:pPr>
      <w:r w:rsidRPr="003B7E7B">
        <w:rPr>
          <w:rFonts w:ascii="Comic Sans MS" w:hAnsi="Comic Sans MS"/>
          <w:b/>
          <w:sz w:val="20"/>
          <w:szCs w:val="20"/>
        </w:rPr>
        <w:t>ΝΕ</w:t>
      </w:r>
      <w:r w:rsidR="003B7E7B" w:rsidRPr="003B7E7B">
        <w:rPr>
          <w:rFonts w:ascii="Comic Sans MS" w:hAnsi="Comic Sans MS"/>
          <w:b/>
          <w:sz w:val="20"/>
          <w:szCs w:val="20"/>
        </w:rPr>
        <w:t xml:space="preserve">ΟΕΛΛΗΝΙΚΗ ΓΛΩΣΣΑ ΚΑΙ </w:t>
      </w:r>
      <w:r w:rsidR="003B7E7B">
        <w:rPr>
          <w:rFonts w:ascii="Comic Sans MS" w:hAnsi="Comic Sans MS"/>
          <w:b/>
          <w:sz w:val="20"/>
          <w:szCs w:val="20"/>
        </w:rPr>
        <w:t xml:space="preserve">ΛΟΓΟΤΕΧΝΙΑ             </w:t>
      </w:r>
      <w:r w:rsidR="003B7E7B" w:rsidRPr="003B7E7B">
        <w:rPr>
          <w:rFonts w:ascii="Comic Sans MS" w:hAnsi="Comic Sans MS"/>
          <w:b/>
          <w:sz w:val="32"/>
          <w:szCs w:val="32"/>
        </w:rPr>
        <w:t>« ΛΑΪΚΟΣ ΠΟΛΙΤΙΣΜΟΣ»</w:t>
      </w:r>
    </w:p>
    <w:p w:rsidR="005E4E7E" w:rsidRPr="003B7E7B" w:rsidRDefault="005E4E7E" w:rsidP="005E4E7E">
      <w:pPr>
        <w:spacing w:line="360" w:lineRule="auto"/>
        <w:rPr>
          <w:rFonts w:ascii="Comic Sans MS" w:hAnsi="Comic Sans MS"/>
          <w:b/>
          <w:sz w:val="20"/>
          <w:szCs w:val="20"/>
        </w:rPr>
      </w:pPr>
      <w:r w:rsidRPr="003B7E7B">
        <w:rPr>
          <w:rFonts w:ascii="Comic Sans MS" w:hAnsi="Comic Sans MS"/>
          <w:b/>
          <w:sz w:val="20"/>
          <w:szCs w:val="20"/>
        </w:rPr>
        <w:t>Κείμενο 1</w:t>
      </w:r>
    </w:p>
    <w:p w:rsidR="000B3E2A" w:rsidRPr="003B7E7B" w:rsidRDefault="00545B49" w:rsidP="005F0FB1">
      <w:pPr>
        <w:spacing w:line="360" w:lineRule="auto"/>
        <w:jc w:val="center"/>
        <w:rPr>
          <w:rFonts w:ascii="Comic Sans MS" w:hAnsi="Comic Sans MS" w:cstheme="minorHAnsi"/>
          <w:b/>
          <w:sz w:val="20"/>
          <w:szCs w:val="20"/>
        </w:rPr>
      </w:pPr>
      <w:r w:rsidRPr="003B7E7B">
        <w:rPr>
          <w:rFonts w:ascii="Comic Sans MS" w:hAnsi="Comic Sans MS" w:cstheme="minorHAnsi"/>
          <w:b/>
          <w:sz w:val="20"/>
          <w:szCs w:val="20"/>
          <w:lang w:val="en-US"/>
        </w:rPr>
        <w:t>H</w:t>
      </w:r>
      <w:r w:rsidRPr="003B7E7B">
        <w:rPr>
          <w:rFonts w:ascii="Comic Sans MS" w:hAnsi="Comic Sans MS" w:cstheme="minorHAnsi"/>
          <w:b/>
          <w:sz w:val="20"/>
          <w:szCs w:val="20"/>
        </w:rPr>
        <w:t xml:space="preserve"> σ</w:t>
      </w:r>
      <w:bookmarkStart w:id="0" w:name="_GoBack"/>
      <w:bookmarkEnd w:id="0"/>
      <w:r w:rsidR="000B3E2A" w:rsidRPr="003B7E7B">
        <w:rPr>
          <w:rFonts w:ascii="Comic Sans MS" w:hAnsi="Comic Sans MS" w:cstheme="minorHAnsi"/>
          <w:b/>
          <w:sz w:val="20"/>
          <w:szCs w:val="20"/>
        </w:rPr>
        <w:t>ημασία της λαϊκής παράδοσης</w:t>
      </w:r>
    </w:p>
    <w:p w:rsidR="000B3E2A" w:rsidRPr="003B7E7B" w:rsidRDefault="000B3E2A" w:rsidP="005F0FB1">
      <w:pPr>
        <w:spacing w:line="360" w:lineRule="auto"/>
        <w:jc w:val="both"/>
        <w:rPr>
          <w:rFonts w:ascii="Comic Sans MS" w:hAnsi="Comic Sans MS" w:cstheme="minorHAnsi"/>
          <w:i/>
          <w:sz w:val="18"/>
          <w:szCs w:val="18"/>
        </w:rPr>
      </w:pPr>
      <w:r w:rsidRPr="003B7E7B">
        <w:rPr>
          <w:rFonts w:ascii="Comic Sans MS" w:hAnsi="Comic Sans MS" w:cstheme="minorHAnsi"/>
          <w:i/>
          <w:sz w:val="18"/>
          <w:szCs w:val="18"/>
        </w:rPr>
        <w:t xml:space="preserve">Από διπλωματική εργασία της Γεωργίας </w:t>
      </w:r>
      <w:proofErr w:type="spellStart"/>
      <w:r w:rsidRPr="003B7E7B">
        <w:rPr>
          <w:rFonts w:ascii="Comic Sans MS" w:hAnsi="Comic Sans MS" w:cstheme="minorHAnsi"/>
          <w:i/>
          <w:sz w:val="18"/>
          <w:szCs w:val="18"/>
        </w:rPr>
        <w:t>Λουτριώτη</w:t>
      </w:r>
      <w:proofErr w:type="spellEnd"/>
      <w:r w:rsidRPr="003B7E7B">
        <w:rPr>
          <w:rFonts w:ascii="Comic Sans MS" w:hAnsi="Comic Sans MS" w:cstheme="minorHAnsi"/>
          <w:i/>
          <w:sz w:val="18"/>
          <w:szCs w:val="18"/>
        </w:rPr>
        <w:t xml:space="preserve"> με θέμα: «Ο λαϊκός πολιτισμός σε συνδυασμό με τη χρήση νέων μέσων ως μέσο επικοινωνίας και προσέγγισης μαθητών με διαφορετική εθνικότητα και πολιτιστικό υπόβαθρο στη σύγχρονη τάξη του Δημοτικού Σχολείου.», Πανεπιστήμιο Αιγαίου, Σχολή Ανθρωπιστικών Σπουδών, Παιδαγωγικό τμήμα Δημοτικής Εκπαίδευσης, Ρόδος, 2020. </w:t>
      </w:r>
    </w:p>
    <w:p w:rsidR="000B3E2A" w:rsidRPr="003B7E7B" w:rsidRDefault="003B7E7B" w:rsidP="000B3E2A">
      <w:pPr>
        <w:spacing w:line="360" w:lineRule="auto"/>
        <w:jc w:val="both"/>
        <w:rPr>
          <w:rFonts w:ascii="Comic Sans MS" w:hAnsi="Comic Sans MS" w:cstheme="minorHAnsi"/>
          <w:sz w:val="20"/>
          <w:szCs w:val="20"/>
        </w:rPr>
      </w:pPr>
      <w:r>
        <w:rPr>
          <w:rFonts w:ascii="Comic Sans MS" w:hAnsi="Comic Sans MS" w:cstheme="minorHAnsi"/>
          <w:b/>
          <w:i/>
          <w:sz w:val="20"/>
          <w:szCs w:val="20"/>
        </w:rPr>
        <w:t xml:space="preserve">        </w:t>
      </w:r>
      <w:r w:rsidR="000B3E2A" w:rsidRPr="003B7E7B">
        <w:rPr>
          <w:rFonts w:ascii="Comic Sans MS" w:hAnsi="Comic Sans MS" w:cstheme="minorHAnsi"/>
          <w:sz w:val="20"/>
          <w:szCs w:val="20"/>
        </w:rPr>
        <w:t>Αν και η έννοια της λαϊκής παράδοσης συνδέεται με το παρελθόν, δεν σημαίνει ότι είναι συνώνυμη της στασιμότητας και της οπισθοδρόμησης. Η παράδοση είναι ένας συνδετικός κρίκος παρόντος και μέλλοντος που θα επιτρέψει την ομαλή μετάβαση από τη μία γενιά στην άλλη. Για τη δόμηση του νέου κρίνεται απαραίτητη η στήριξη σε αυτήν. (</w:t>
      </w:r>
      <w:proofErr w:type="spellStart"/>
      <w:r w:rsidR="000B3E2A" w:rsidRPr="003B7E7B">
        <w:rPr>
          <w:rFonts w:ascii="Comic Sans MS" w:hAnsi="Comic Sans MS" w:cstheme="minorHAnsi"/>
          <w:sz w:val="20"/>
          <w:szCs w:val="20"/>
        </w:rPr>
        <w:t>Πατσίλη</w:t>
      </w:r>
      <w:proofErr w:type="spellEnd"/>
      <w:r w:rsidR="000B3E2A" w:rsidRPr="003B7E7B">
        <w:rPr>
          <w:rFonts w:ascii="Comic Sans MS" w:hAnsi="Comic Sans MS" w:cstheme="minorHAnsi"/>
          <w:sz w:val="20"/>
          <w:szCs w:val="20"/>
        </w:rPr>
        <w:t xml:space="preserve">, 2017). Η παράδοση μπορεί να ειπωθεί ότι είναι η συμπυκνωμένη πείρα από όλους τους τομείς της ανθρώπινης δραστηριότητας. Για αυτό οι επιτυχίες αλλά και τα σφάλματα των προγόνων θα βοηθήσουν τους νεότερους να οικοδομήσουν κάτι καινούριο πάνω σε στέρεες και γερές βάσεις. </w:t>
      </w:r>
    </w:p>
    <w:p w:rsidR="000B3E2A" w:rsidRPr="003B7E7B" w:rsidRDefault="000B3E2A" w:rsidP="008A0D92">
      <w:pPr>
        <w:spacing w:line="360" w:lineRule="auto"/>
        <w:ind w:firstLine="720"/>
        <w:jc w:val="both"/>
        <w:rPr>
          <w:rFonts w:ascii="Comic Sans MS" w:hAnsi="Comic Sans MS" w:cstheme="minorHAnsi"/>
          <w:sz w:val="20"/>
          <w:szCs w:val="20"/>
        </w:rPr>
      </w:pPr>
      <w:r w:rsidRPr="003B7E7B">
        <w:rPr>
          <w:rFonts w:ascii="Comic Sans MS" w:hAnsi="Comic Sans MS" w:cstheme="minorHAnsi"/>
          <w:sz w:val="20"/>
          <w:szCs w:val="20"/>
        </w:rPr>
        <w:t xml:space="preserve">Είναι σημαντικό να τονιστεί ότι συνήθως, όταν γίνεται αναφορά στις παραδόσεις, αναφέρονται παράλληλα και τα ήθη και τα έθιμα. Αυτό προκύπτει από το γεγονός ότι είναι λέξεις στενά συνδεμένες μεταξύ </w:t>
      </w:r>
      <w:r w:rsidR="005F0FB1" w:rsidRPr="003B7E7B">
        <w:rPr>
          <w:rFonts w:ascii="Comic Sans MS" w:hAnsi="Comic Sans MS" w:cstheme="minorHAnsi"/>
          <w:sz w:val="20"/>
          <w:szCs w:val="20"/>
        </w:rPr>
        <w:t>τους,</w:t>
      </w:r>
      <w:r w:rsidRPr="003B7E7B">
        <w:rPr>
          <w:rFonts w:ascii="Comic Sans MS" w:hAnsi="Comic Sans MS" w:cstheme="minorHAnsi"/>
          <w:sz w:val="20"/>
          <w:szCs w:val="20"/>
        </w:rPr>
        <w:t xml:space="preserve"> καθώς αλληλοσυμπληρώνονται. Τα ήθη είναι αντιλήψεις, καθιερωμένα πρότυπα κοινωνικής συμπεριφοράς σύμφωνα με το άγραφο ηθικό δίκαιο, οι νοοτροπίες και τα συναισθήματα, ενώ τα έθιμα είναι ενέργειες με τις οποίες εκφράζονται τα ήθη. Τα έθιμα έχουν προκύψει από μακροχρόνιες κοινές συνήθειες που έχουν καθιερωθεί και ρυθμίζουν την ομαδική ζωή μιας κοινότητας, ενός λαού. Η γνώση της λαϊκής παράδοσης σημαίνει και γνώση των ιδιαίτερων χαρακτηριστικών του τόπου και του λαού. Μόνο αν κάποιος είναι γνώστης των γνωρισμάτων του τόπου του</w:t>
      </w:r>
      <w:r w:rsidR="005F0FB1" w:rsidRPr="003B7E7B">
        <w:rPr>
          <w:rFonts w:ascii="Comic Sans MS" w:hAnsi="Comic Sans MS" w:cstheme="minorHAnsi"/>
          <w:sz w:val="20"/>
          <w:szCs w:val="20"/>
        </w:rPr>
        <w:t>,</w:t>
      </w:r>
      <w:r w:rsidRPr="003B7E7B">
        <w:rPr>
          <w:rFonts w:ascii="Comic Sans MS" w:hAnsi="Comic Sans MS" w:cstheme="minorHAnsi"/>
          <w:sz w:val="20"/>
          <w:szCs w:val="20"/>
        </w:rPr>
        <w:t xml:space="preserve"> θα μπορέσει να διατηρήσει την εθνική του ταυτότητα. Η αξία της λαϊκής παράδοσης δεν περιορίζεται σε ένα μόνο πεδίο, αλλά διαπερνά πλήθος τομέων της ανθρώπινης ζωής. Τέτοιοι είναι ο ιστορικός, ο κοινωνικός, ο ψυχολογικός, ο εκπαιδευτικός και ο καλλιτεχνικός (</w:t>
      </w:r>
      <w:proofErr w:type="spellStart"/>
      <w:r w:rsidRPr="003B7E7B">
        <w:rPr>
          <w:rFonts w:ascii="Comic Sans MS" w:hAnsi="Comic Sans MS" w:cstheme="minorHAnsi"/>
          <w:sz w:val="20"/>
          <w:szCs w:val="20"/>
        </w:rPr>
        <w:t>Κονταξή</w:t>
      </w:r>
      <w:proofErr w:type="spellEnd"/>
      <w:r w:rsidRPr="003B7E7B">
        <w:rPr>
          <w:rFonts w:ascii="Comic Sans MS" w:hAnsi="Comic Sans MS" w:cstheme="minorHAnsi"/>
          <w:sz w:val="20"/>
          <w:szCs w:val="20"/>
        </w:rPr>
        <w:t xml:space="preserve">, 2016). </w:t>
      </w:r>
    </w:p>
    <w:p w:rsidR="000B3E2A" w:rsidRPr="003B7E7B" w:rsidRDefault="000B3E2A" w:rsidP="008A0D92">
      <w:pPr>
        <w:spacing w:line="360" w:lineRule="auto"/>
        <w:ind w:firstLine="720"/>
        <w:jc w:val="both"/>
        <w:rPr>
          <w:rFonts w:ascii="Comic Sans MS" w:hAnsi="Comic Sans MS" w:cstheme="minorHAnsi"/>
          <w:sz w:val="20"/>
          <w:szCs w:val="20"/>
        </w:rPr>
      </w:pPr>
      <w:r w:rsidRPr="003B7E7B">
        <w:rPr>
          <w:rFonts w:ascii="Comic Sans MS" w:hAnsi="Comic Sans MS" w:cstheme="minorHAnsi"/>
          <w:sz w:val="20"/>
          <w:szCs w:val="20"/>
        </w:rPr>
        <w:t xml:space="preserve">Μέσω της λαϊκής παράδοσης μεταφέρονται και διαχέονται όλες οι γνώσεις των ανθρώπων στις επόμενες γενιές. Αυτές μπορεί να είναι πνευματικές ή επιστημονικές. Όλη η αποκτηθείσα πείρα αιώνων, η οποία αφορά κάθε τομέα της ανθρώπινης ζωής, μεταφέρεται στους απογόνους και βάζει τα θεμέλια του παρόντος τους. Αναμφισβήτητα, σε όλες αυτές τις εμπειρίες δεν περιλαμβάνονται μόνο οι επιτυχίες, αλλά και τα σφάλματα και οι λάθος επιλογές των προγόνων. Η νέα γενιά ως γνώστης αυτών ενδεχομένως να αποφύγει τα ίδια λάθη και να χτίσει το παρόν της σε πιο στέρεες βάσεις ίσως με τα δικά της λάθη, αλλά τουλάχιστον χωρίς να επαναλάβει αυτά του παρελθόντος (Αναγνωστόπουλος, 1999). </w:t>
      </w:r>
    </w:p>
    <w:p w:rsidR="000B3E2A" w:rsidRPr="003B7E7B" w:rsidRDefault="000B3E2A" w:rsidP="000B3E2A">
      <w:pPr>
        <w:spacing w:line="360" w:lineRule="auto"/>
        <w:ind w:firstLine="284"/>
        <w:jc w:val="both"/>
        <w:rPr>
          <w:rFonts w:ascii="Comic Sans MS" w:hAnsi="Comic Sans MS" w:cstheme="minorHAnsi"/>
          <w:sz w:val="20"/>
          <w:szCs w:val="20"/>
        </w:rPr>
      </w:pPr>
      <w:r w:rsidRPr="003B7E7B">
        <w:rPr>
          <w:rFonts w:ascii="Comic Sans MS" w:hAnsi="Comic Sans MS" w:cstheme="minorHAnsi"/>
          <w:sz w:val="20"/>
          <w:szCs w:val="20"/>
        </w:rPr>
        <w:t>Χωρίς την ύπαρξη της παράδοσης δεν θα μπορούσε να γίνει ομαλά η προαναφερθείσα μετάβαση από την παλιά στη νέα γενιά. Δεν είναι δυνατόν να συνεχιστεί η ομαλή συνέχεια αν δεν υπάρχει γνώση των προηγούμενων</w:t>
      </w:r>
      <w:r w:rsidR="008A0D92" w:rsidRPr="003B7E7B">
        <w:rPr>
          <w:rFonts w:ascii="Comic Sans MS" w:hAnsi="Comic Sans MS" w:cstheme="minorHAnsi"/>
          <w:sz w:val="20"/>
          <w:szCs w:val="20"/>
        </w:rPr>
        <w:t>,</w:t>
      </w:r>
      <w:r w:rsidRPr="003B7E7B">
        <w:rPr>
          <w:rFonts w:ascii="Comic Sans MS" w:hAnsi="Comic Sans MS" w:cstheme="minorHAnsi"/>
          <w:sz w:val="20"/>
          <w:szCs w:val="20"/>
        </w:rPr>
        <w:t xml:space="preserve"> ώστε να βασιστεί σε αυτήν η γνώση των μελλούμενων. Το περιεχόμενο της λαϊκής παράδοσης είναι τεράστιο και</w:t>
      </w:r>
      <w:r w:rsidR="008A0D92" w:rsidRPr="003B7E7B">
        <w:rPr>
          <w:rFonts w:ascii="Comic Sans MS" w:hAnsi="Comic Sans MS" w:cstheme="minorHAnsi"/>
          <w:sz w:val="20"/>
          <w:szCs w:val="20"/>
        </w:rPr>
        <w:t>,</w:t>
      </w:r>
      <w:r w:rsidRPr="003B7E7B">
        <w:rPr>
          <w:rFonts w:ascii="Comic Sans MS" w:hAnsi="Comic Sans MS" w:cstheme="minorHAnsi"/>
          <w:sz w:val="20"/>
          <w:szCs w:val="20"/>
        </w:rPr>
        <w:t xml:space="preserve"> όπως αναφέρθηκε και προηγουμένως</w:t>
      </w:r>
      <w:r w:rsidR="008A0D92" w:rsidRPr="003B7E7B">
        <w:rPr>
          <w:rFonts w:ascii="Comic Sans MS" w:hAnsi="Comic Sans MS" w:cstheme="minorHAnsi"/>
          <w:sz w:val="20"/>
          <w:szCs w:val="20"/>
        </w:rPr>
        <w:t>,</w:t>
      </w:r>
      <w:r w:rsidRPr="003B7E7B">
        <w:rPr>
          <w:rFonts w:ascii="Comic Sans MS" w:hAnsi="Comic Sans MS" w:cstheme="minorHAnsi"/>
          <w:sz w:val="20"/>
          <w:szCs w:val="20"/>
        </w:rPr>
        <w:t xml:space="preserve"> διαπερνά όλα τα πεδία της ζωής του ανθρώπου. Πιο συγκεκριμένα</w:t>
      </w:r>
      <w:r w:rsidR="008A0D92" w:rsidRPr="003B7E7B">
        <w:rPr>
          <w:rFonts w:ascii="Comic Sans MS" w:hAnsi="Comic Sans MS" w:cstheme="minorHAnsi"/>
          <w:sz w:val="20"/>
          <w:szCs w:val="20"/>
        </w:rPr>
        <w:t>,</w:t>
      </w:r>
      <w:r w:rsidRPr="003B7E7B">
        <w:rPr>
          <w:rFonts w:ascii="Comic Sans MS" w:hAnsi="Comic Sans MS" w:cstheme="minorHAnsi"/>
          <w:sz w:val="20"/>
          <w:szCs w:val="20"/>
        </w:rPr>
        <w:t xml:space="preserve"> μπορεί να περιλαμβάνει ιστορικά γεγονότα και σημαντικούς ανθρώπους του παρελθόντος, διάφορες τέχνες, ήθη και έθιμα των λαών.</w:t>
      </w:r>
    </w:p>
    <w:p w:rsidR="005E4E7E" w:rsidRPr="003B7E7B" w:rsidRDefault="005E4E7E" w:rsidP="005E4E7E">
      <w:pPr>
        <w:rPr>
          <w:rFonts w:ascii="Comic Sans MS" w:hAnsi="Comic Sans MS"/>
          <w:b/>
          <w:sz w:val="20"/>
          <w:szCs w:val="20"/>
        </w:rPr>
      </w:pPr>
      <w:r w:rsidRPr="003B7E7B">
        <w:rPr>
          <w:rFonts w:ascii="Comic Sans MS" w:hAnsi="Comic Sans MS"/>
          <w:b/>
          <w:sz w:val="20"/>
          <w:szCs w:val="20"/>
        </w:rPr>
        <w:lastRenderedPageBreak/>
        <w:t xml:space="preserve">Κείμενο 2 </w:t>
      </w:r>
    </w:p>
    <w:p w:rsidR="005E4E7E" w:rsidRPr="003B7E7B" w:rsidRDefault="005E4E7E" w:rsidP="005E4E7E">
      <w:pPr>
        <w:rPr>
          <w:rFonts w:ascii="Comic Sans MS" w:hAnsi="Comic Sans MS"/>
          <w:b/>
          <w:sz w:val="20"/>
          <w:szCs w:val="20"/>
        </w:rPr>
      </w:pPr>
    </w:p>
    <w:p w:rsidR="005E4E7E" w:rsidRPr="003B7E7B" w:rsidRDefault="005E4E7E" w:rsidP="005F0FB1">
      <w:pPr>
        <w:spacing w:line="360" w:lineRule="auto"/>
        <w:jc w:val="center"/>
        <w:rPr>
          <w:rFonts w:ascii="Comic Sans MS" w:eastAsia="Times New Roman" w:hAnsi="Comic Sans MS" w:cs="Calibri"/>
          <w:b/>
          <w:bCs/>
          <w:kern w:val="36"/>
          <w:sz w:val="20"/>
          <w:szCs w:val="20"/>
        </w:rPr>
      </w:pPr>
      <w:r w:rsidRPr="003B7E7B">
        <w:rPr>
          <w:rFonts w:ascii="Comic Sans MS" w:eastAsia="Times New Roman" w:hAnsi="Comic Sans MS" w:cs="Calibri"/>
          <w:b/>
          <w:bCs/>
          <w:kern w:val="36"/>
          <w:sz w:val="20"/>
          <w:szCs w:val="20"/>
        </w:rPr>
        <w:t>Σ</w:t>
      </w:r>
      <w:r w:rsidRPr="003B7E7B">
        <w:rPr>
          <w:rFonts w:ascii="Comic Sans MS" w:hAnsi="Comic Sans MS"/>
          <w:b/>
          <w:sz w:val="20"/>
          <w:szCs w:val="20"/>
        </w:rPr>
        <w:t>εβασμός στην παράδοση αλλά όχι αγιοποίηση</w:t>
      </w:r>
    </w:p>
    <w:p w:rsidR="005E4E7E" w:rsidRPr="003B7E7B" w:rsidRDefault="005E4E7E" w:rsidP="005F0FB1">
      <w:pPr>
        <w:spacing w:line="360" w:lineRule="auto"/>
        <w:jc w:val="both"/>
        <w:rPr>
          <w:rFonts w:ascii="Comic Sans MS" w:hAnsi="Comic Sans MS"/>
          <w:i/>
          <w:iCs/>
          <w:sz w:val="18"/>
          <w:szCs w:val="18"/>
        </w:rPr>
      </w:pPr>
      <w:r w:rsidRPr="003B7E7B">
        <w:rPr>
          <w:rFonts w:ascii="Comic Sans MS" w:hAnsi="Comic Sans MS" w:cs="Calibri"/>
          <w:i/>
          <w:sz w:val="18"/>
          <w:szCs w:val="18"/>
          <w:shd w:val="clear" w:color="auto" w:fill="FFFFFF"/>
        </w:rPr>
        <w:t xml:space="preserve">Ο Ρος Ντέιλι είναι Ιρλανδός μουσικός, συνθέτης και δάσκαλος, με εξειδίκευση στην κρητική λύρα και το αφγανικό </w:t>
      </w:r>
      <w:proofErr w:type="spellStart"/>
      <w:r w:rsidRPr="003B7E7B">
        <w:rPr>
          <w:rFonts w:ascii="Comic Sans MS" w:hAnsi="Comic Sans MS" w:cs="Calibri"/>
          <w:i/>
          <w:sz w:val="18"/>
          <w:szCs w:val="18"/>
          <w:shd w:val="clear" w:color="auto" w:fill="FFFFFF"/>
        </w:rPr>
        <w:t>ραμπάμπ</w:t>
      </w:r>
      <w:proofErr w:type="spellEnd"/>
      <w:r w:rsidRPr="003B7E7B">
        <w:rPr>
          <w:rFonts w:ascii="Comic Sans MS" w:hAnsi="Comic Sans MS" w:cs="Calibri"/>
          <w:i/>
          <w:sz w:val="18"/>
          <w:szCs w:val="18"/>
          <w:shd w:val="clear" w:color="auto" w:fill="FFFFFF"/>
        </w:rPr>
        <w:t>, λάτρης της ελληνικής παράδοσης και μουσικής  Η συνέντευξη που ακολουθεί δημοσιοποιήθηκε στην ε</w:t>
      </w:r>
      <w:r w:rsidRPr="003B7E7B">
        <w:rPr>
          <w:rFonts w:ascii="Comic Sans MS" w:eastAsia="Times New Roman" w:hAnsi="Comic Sans MS" w:cs="Calibri"/>
          <w:bCs/>
          <w:i/>
          <w:kern w:val="36"/>
          <w:sz w:val="18"/>
          <w:szCs w:val="18"/>
        </w:rPr>
        <w:t xml:space="preserve">φημερίδα των συντακτών στις 10/7/2022 με αφορμή την εμφάνισή του στο Ωδείο </w:t>
      </w:r>
      <w:proofErr w:type="spellStart"/>
      <w:r w:rsidRPr="003B7E7B">
        <w:rPr>
          <w:rFonts w:ascii="Comic Sans MS" w:eastAsia="Times New Roman" w:hAnsi="Comic Sans MS" w:cs="Calibri"/>
          <w:bCs/>
          <w:i/>
          <w:kern w:val="36"/>
          <w:sz w:val="18"/>
          <w:szCs w:val="18"/>
        </w:rPr>
        <w:t>Ηρώδου</w:t>
      </w:r>
      <w:proofErr w:type="spellEnd"/>
      <w:r w:rsidRPr="003B7E7B">
        <w:rPr>
          <w:rFonts w:ascii="Comic Sans MS" w:eastAsia="Times New Roman" w:hAnsi="Comic Sans MS" w:cs="Calibri"/>
          <w:bCs/>
          <w:i/>
          <w:kern w:val="36"/>
          <w:sz w:val="18"/>
          <w:szCs w:val="18"/>
        </w:rPr>
        <w:t xml:space="preserve"> Αττικού στις 11 Ιουλίου 2022 για τη συμπλήρωση 40 χρόνων λειτουργίας του Μουσικού του Εργαστηρίου.</w:t>
      </w:r>
    </w:p>
    <w:p w:rsidR="002A4615" w:rsidRPr="003B7E7B" w:rsidRDefault="005E4E7E" w:rsidP="005F0FB1">
      <w:pPr>
        <w:shd w:val="clear" w:color="auto" w:fill="FFFFFF"/>
        <w:spacing w:line="360" w:lineRule="auto"/>
        <w:jc w:val="both"/>
        <w:rPr>
          <w:rFonts w:ascii="Comic Sans MS" w:eastAsia="Times New Roman" w:hAnsi="Comic Sans MS" w:cs="Calibri"/>
          <w:b/>
          <w:bCs/>
          <w:sz w:val="20"/>
          <w:szCs w:val="20"/>
        </w:rPr>
      </w:pPr>
      <w:r w:rsidRPr="003B7E7B">
        <w:rPr>
          <w:rFonts w:ascii="Comic Sans MS" w:eastAsia="Times New Roman" w:hAnsi="Comic Sans MS" w:cs="Calibri"/>
          <w:b/>
          <w:bCs/>
          <w:sz w:val="20"/>
          <w:szCs w:val="20"/>
        </w:rPr>
        <w:t>Η παραδοσιακή μουσική αποτελούσε μια παρεξηγημένη έννοια για την Ελλάδα. Το νιώσατε ποτέ αυτό;</w:t>
      </w:r>
    </w:p>
    <w:p w:rsidR="005E4E7E" w:rsidRPr="003B7E7B" w:rsidRDefault="005E4E7E" w:rsidP="005F0FB1">
      <w:pPr>
        <w:shd w:val="clear" w:color="auto" w:fill="FFFFFF"/>
        <w:spacing w:line="360" w:lineRule="auto"/>
        <w:jc w:val="both"/>
        <w:rPr>
          <w:rFonts w:ascii="Comic Sans MS" w:eastAsia="Times New Roman" w:hAnsi="Comic Sans MS" w:cs="Calibri"/>
          <w:bCs/>
          <w:sz w:val="20"/>
          <w:szCs w:val="20"/>
        </w:rPr>
      </w:pPr>
      <w:r w:rsidRPr="003B7E7B">
        <w:rPr>
          <w:rFonts w:ascii="Comic Sans MS" w:eastAsia="Times New Roman" w:hAnsi="Comic Sans MS" w:cs="Calibri"/>
          <w:bCs/>
          <w:sz w:val="20"/>
          <w:szCs w:val="20"/>
        </w:rPr>
        <w:t>Ίσως ο καθένας λέγοντας «παραδοσιακό» εννοεί κάτι διαφορετικό. Για μένα οι παραδόσεις αντιπροσωπεύουν τόσο τη συσσωρευμένη γνώση του παρελθόντος όσο και τη σημερινή δημιουργική προσέγγιση αυτής της γνώσης. Ο συνδυασμός αφήνει τα περιθώρια να αναδυθεί το διαχρονικό στο οποίο εγώ προσωπικά βρίσκω ενδιαφέρον.</w:t>
      </w:r>
    </w:p>
    <w:p w:rsidR="005E4E7E" w:rsidRPr="003B7E7B" w:rsidRDefault="005E4E7E" w:rsidP="005F0FB1">
      <w:pPr>
        <w:shd w:val="clear" w:color="auto" w:fill="FFFFFF"/>
        <w:spacing w:line="360" w:lineRule="auto"/>
        <w:jc w:val="both"/>
        <w:rPr>
          <w:rFonts w:ascii="Comic Sans MS" w:eastAsia="Times New Roman" w:hAnsi="Comic Sans MS" w:cs="Calibri"/>
          <w:b/>
          <w:bCs/>
          <w:sz w:val="20"/>
          <w:szCs w:val="20"/>
        </w:rPr>
      </w:pPr>
      <w:r w:rsidRPr="003B7E7B">
        <w:rPr>
          <w:rFonts w:ascii="Comic Sans MS" w:eastAsia="Times New Roman" w:hAnsi="Comic Sans MS" w:cs="Calibri"/>
          <w:b/>
          <w:bCs/>
          <w:sz w:val="20"/>
          <w:szCs w:val="20"/>
        </w:rPr>
        <w:t>Κι εσείς;</w:t>
      </w:r>
    </w:p>
    <w:p w:rsidR="006E645E" w:rsidRPr="003B7E7B" w:rsidRDefault="005E4E7E" w:rsidP="005F0FB1">
      <w:pPr>
        <w:shd w:val="clear" w:color="auto" w:fill="FFFFFF"/>
        <w:spacing w:line="360" w:lineRule="auto"/>
        <w:jc w:val="both"/>
        <w:rPr>
          <w:rFonts w:ascii="Comic Sans MS" w:eastAsia="Times New Roman" w:hAnsi="Comic Sans MS" w:cs="Calibri"/>
          <w:bCs/>
          <w:sz w:val="20"/>
          <w:szCs w:val="20"/>
        </w:rPr>
      </w:pPr>
      <w:r w:rsidRPr="003B7E7B">
        <w:rPr>
          <w:rFonts w:ascii="Comic Sans MS" w:eastAsia="Times New Roman" w:hAnsi="Comic Sans MS" w:cs="Calibri"/>
          <w:bCs/>
          <w:sz w:val="20"/>
          <w:szCs w:val="20"/>
        </w:rPr>
        <w:t>Εγώ ο ίδιος δεν είμαι παραδοσιακός μουσικός. Ως συνθέτης αντλώ γνώσεις, εμπνεύσεις και συγκεκριμένα στοιχεία από διάφορες παραδόσεις με τις οποίες έχω ασχοληθεί, αλλά ο ίδιος δεν ανήκω αποκλειστικά σε καμία από αυτές.</w:t>
      </w:r>
    </w:p>
    <w:p w:rsidR="005E4E7E" w:rsidRPr="003B7E7B" w:rsidRDefault="005E4E7E" w:rsidP="005F0FB1">
      <w:pPr>
        <w:shd w:val="clear" w:color="auto" w:fill="FFFFFF"/>
        <w:spacing w:line="360" w:lineRule="auto"/>
        <w:jc w:val="both"/>
        <w:rPr>
          <w:rFonts w:ascii="Comic Sans MS" w:eastAsia="Times New Roman" w:hAnsi="Comic Sans MS" w:cs="Calibri"/>
          <w:b/>
          <w:bCs/>
          <w:sz w:val="20"/>
          <w:szCs w:val="20"/>
        </w:rPr>
      </w:pPr>
      <w:r w:rsidRPr="003B7E7B">
        <w:rPr>
          <w:rFonts w:ascii="Comic Sans MS" w:eastAsia="Times New Roman" w:hAnsi="Comic Sans MS" w:cs="Calibri"/>
          <w:b/>
          <w:bCs/>
          <w:sz w:val="20"/>
          <w:szCs w:val="20"/>
        </w:rPr>
        <w:t>Γιατί σήμερα οι νέοι στρέφονται τόσο έντονα προς την παράδοση;</w:t>
      </w:r>
    </w:p>
    <w:p w:rsidR="005E4E7E" w:rsidRPr="003B7E7B" w:rsidRDefault="005E4E7E" w:rsidP="005F0FB1">
      <w:pPr>
        <w:shd w:val="clear" w:color="auto" w:fill="FFFFFF"/>
        <w:spacing w:line="360" w:lineRule="auto"/>
        <w:jc w:val="both"/>
        <w:rPr>
          <w:rFonts w:ascii="Comic Sans MS" w:eastAsia="Times New Roman" w:hAnsi="Comic Sans MS" w:cs="Calibri"/>
          <w:bCs/>
          <w:sz w:val="20"/>
          <w:szCs w:val="20"/>
        </w:rPr>
      </w:pPr>
      <w:r w:rsidRPr="003B7E7B">
        <w:rPr>
          <w:rFonts w:ascii="Comic Sans MS" w:eastAsia="Times New Roman" w:hAnsi="Comic Sans MS" w:cs="Calibri"/>
          <w:bCs/>
          <w:sz w:val="20"/>
          <w:szCs w:val="20"/>
        </w:rPr>
        <w:t>Νομίζω ότι ένα συγκριτικά μικρό ποσοστό των νέων σήμερα ασχολούνται με αυτό που λέμε «παραδοσιακή μουσική». Η μεγάλη πλειοψηφία της νεολαίας ασχολείται με άλλες μουσικές προτιμήσεις. Για μένα αυτό δεν είναι ούτε καλό ούτε κακό.</w:t>
      </w:r>
    </w:p>
    <w:p w:rsidR="005E4E7E" w:rsidRPr="003B7E7B" w:rsidRDefault="005E4E7E" w:rsidP="005F0FB1">
      <w:pPr>
        <w:shd w:val="clear" w:color="auto" w:fill="FFFFFF"/>
        <w:spacing w:line="360" w:lineRule="auto"/>
        <w:jc w:val="both"/>
        <w:rPr>
          <w:rFonts w:ascii="Comic Sans MS" w:eastAsia="Times New Roman" w:hAnsi="Comic Sans MS" w:cs="Calibri"/>
          <w:b/>
          <w:bCs/>
          <w:sz w:val="20"/>
          <w:szCs w:val="20"/>
        </w:rPr>
      </w:pPr>
      <w:r w:rsidRPr="003B7E7B">
        <w:rPr>
          <w:rFonts w:ascii="Comic Sans MS" w:eastAsia="Times New Roman" w:hAnsi="Comic Sans MS" w:cs="Calibri"/>
          <w:b/>
          <w:bCs/>
          <w:sz w:val="20"/>
          <w:szCs w:val="20"/>
        </w:rPr>
        <w:t>Τι έχει σημασία λοιπόν;</w:t>
      </w:r>
    </w:p>
    <w:p w:rsidR="00134905" w:rsidRPr="003B7E7B" w:rsidRDefault="005E4E7E" w:rsidP="005F0FB1">
      <w:pPr>
        <w:shd w:val="clear" w:color="auto" w:fill="FFFFFF"/>
        <w:spacing w:line="360" w:lineRule="auto"/>
        <w:jc w:val="both"/>
        <w:rPr>
          <w:rFonts w:ascii="Comic Sans MS" w:eastAsia="Times New Roman" w:hAnsi="Comic Sans MS" w:cs="Calibri"/>
          <w:bCs/>
          <w:sz w:val="20"/>
          <w:szCs w:val="20"/>
        </w:rPr>
      </w:pPr>
      <w:r w:rsidRPr="003B7E7B">
        <w:rPr>
          <w:rFonts w:ascii="Comic Sans MS" w:eastAsia="Times New Roman" w:hAnsi="Comic Sans MS" w:cs="Calibri"/>
          <w:bCs/>
          <w:sz w:val="20"/>
          <w:szCs w:val="20"/>
        </w:rPr>
        <w:t>Αυτό που έχει σημασία για μένα είναι ο τρόπος με τον οποίο θα παρουσιάσουμε την έννοια της παράδοσης στις νέες γενιές. Εάν παρουσιάζουμε τον χώρο της παράδοσης ως έναν χώρο πλούσιο σε γνώσεις και που μας προκαλεί να τον αντιμετωπίσουμε με σεβασμό μεν, με φαντασία και δημιουργικότητα δε, δεν νομίζω ότι χρειάζεται να κάνουμε μια πολύ μεγάλη προσπάθεια να πείσουμε τους νέους ανθρώπους να ασχοληθούν με αυτό.</w:t>
      </w:r>
    </w:p>
    <w:p w:rsidR="005E4E7E" w:rsidRPr="003B7E7B" w:rsidRDefault="005E4E7E" w:rsidP="005F0FB1">
      <w:pPr>
        <w:shd w:val="clear" w:color="auto" w:fill="FFFFFF"/>
        <w:spacing w:line="360" w:lineRule="auto"/>
        <w:jc w:val="both"/>
        <w:rPr>
          <w:rFonts w:ascii="Comic Sans MS" w:eastAsia="Times New Roman" w:hAnsi="Comic Sans MS" w:cs="Calibri"/>
          <w:b/>
          <w:bCs/>
          <w:sz w:val="20"/>
          <w:szCs w:val="20"/>
        </w:rPr>
      </w:pPr>
      <w:r w:rsidRPr="003B7E7B">
        <w:rPr>
          <w:rFonts w:ascii="Comic Sans MS" w:eastAsia="Times New Roman" w:hAnsi="Comic Sans MS" w:cs="Calibri"/>
          <w:b/>
          <w:bCs/>
          <w:sz w:val="20"/>
          <w:szCs w:val="20"/>
        </w:rPr>
        <w:t>Ειδάλλως;</w:t>
      </w:r>
    </w:p>
    <w:p w:rsidR="005E4E7E" w:rsidRPr="003B7E7B" w:rsidRDefault="005E4E7E" w:rsidP="005F0FB1">
      <w:pPr>
        <w:shd w:val="clear" w:color="auto" w:fill="FFFFFF"/>
        <w:spacing w:line="360" w:lineRule="auto"/>
        <w:jc w:val="both"/>
        <w:rPr>
          <w:rFonts w:ascii="Comic Sans MS" w:eastAsia="Times New Roman" w:hAnsi="Comic Sans MS" w:cs="Calibri"/>
          <w:bCs/>
          <w:sz w:val="20"/>
          <w:szCs w:val="20"/>
        </w:rPr>
      </w:pPr>
      <w:r w:rsidRPr="003B7E7B">
        <w:rPr>
          <w:rFonts w:ascii="Comic Sans MS" w:eastAsia="Times New Roman" w:hAnsi="Comic Sans MS" w:cs="Calibri"/>
          <w:bCs/>
          <w:sz w:val="20"/>
          <w:szCs w:val="20"/>
        </w:rPr>
        <w:t>Εάν το παρουσιάζουμε ως ένα «ιερό κειμήλιο» του παρελθόντος που πρέπει να παραμείνει ίδιο και απαράλλαχτο, μάλλον δεν αποτελεί μια ιδιαίτερα ελκυστική πρόταση για νέους ανθρώπους που έχουν πολύ μεγάλη ανάγκη να «ανοίξουν τα φτερά» τους δημιουργικά.</w:t>
      </w:r>
    </w:p>
    <w:p w:rsidR="005E4E7E" w:rsidRPr="003B7E7B" w:rsidRDefault="005E4E7E" w:rsidP="005E4E7E">
      <w:pPr>
        <w:rPr>
          <w:rFonts w:ascii="Comic Sans MS" w:hAnsi="Comic Sans MS"/>
          <w:b/>
          <w:sz w:val="20"/>
          <w:szCs w:val="20"/>
        </w:rPr>
      </w:pPr>
    </w:p>
    <w:p w:rsidR="005E4E7E" w:rsidRPr="003B7E7B" w:rsidRDefault="005E4E7E" w:rsidP="005E4E7E">
      <w:pPr>
        <w:rPr>
          <w:rFonts w:ascii="Comic Sans MS" w:hAnsi="Comic Sans MS"/>
          <w:b/>
          <w:sz w:val="20"/>
          <w:szCs w:val="20"/>
        </w:rPr>
      </w:pPr>
      <w:r w:rsidRPr="003B7E7B">
        <w:rPr>
          <w:rFonts w:ascii="Comic Sans MS" w:hAnsi="Comic Sans MS"/>
          <w:b/>
          <w:sz w:val="20"/>
          <w:szCs w:val="20"/>
        </w:rPr>
        <w:t>Κείμενο 3</w:t>
      </w:r>
    </w:p>
    <w:p w:rsidR="005E4E7E" w:rsidRPr="003B7E7B" w:rsidRDefault="005E4E7E" w:rsidP="005E4E7E">
      <w:pPr>
        <w:shd w:val="clear" w:color="auto" w:fill="FFFFFF"/>
        <w:spacing w:after="375" w:line="240" w:lineRule="auto"/>
        <w:jc w:val="center"/>
        <w:rPr>
          <w:rFonts w:ascii="Comic Sans MS" w:eastAsia="Times New Roman" w:hAnsi="Comic Sans MS" w:cs="Calibri"/>
          <w:b/>
          <w:sz w:val="18"/>
          <w:szCs w:val="18"/>
        </w:rPr>
      </w:pPr>
      <w:proofErr w:type="spellStart"/>
      <w:r w:rsidRPr="003B7E7B">
        <w:rPr>
          <w:rFonts w:ascii="Comic Sans MS" w:eastAsia="Times New Roman" w:hAnsi="Comic Sans MS" w:cs="Calibri"/>
          <w:b/>
          <w:sz w:val="18"/>
          <w:szCs w:val="18"/>
        </w:rPr>
        <w:t>Αστραδενή</w:t>
      </w:r>
      <w:proofErr w:type="spellEnd"/>
    </w:p>
    <w:p w:rsidR="003B7E7B" w:rsidRDefault="005E4E7E" w:rsidP="003B7E7B">
      <w:pPr>
        <w:shd w:val="clear" w:color="auto" w:fill="FFFFFF"/>
        <w:spacing w:after="375" w:line="360" w:lineRule="auto"/>
        <w:jc w:val="both"/>
        <w:rPr>
          <w:rFonts w:ascii="Comic Sans MS" w:eastAsia="Times New Roman" w:hAnsi="Comic Sans MS" w:cs="Calibri"/>
          <w:b/>
          <w:sz w:val="18"/>
          <w:szCs w:val="18"/>
        </w:rPr>
      </w:pPr>
      <w:r w:rsidRPr="003B7E7B">
        <w:rPr>
          <w:rFonts w:ascii="Comic Sans MS" w:eastAsia="Times New Roman" w:hAnsi="Comic Sans MS" w:cs="Calibri"/>
          <w:i/>
          <w:sz w:val="18"/>
          <w:szCs w:val="18"/>
        </w:rPr>
        <w:t xml:space="preserve">Στο μυθιστόρημα της Ευγενία Φακίνου, </w:t>
      </w:r>
      <w:proofErr w:type="spellStart"/>
      <w:r w:rsidRPr="003B7E7B">
        <w:rPr>
          <w:rFonts w:ascii="Comic Sans MS" w:eastAsia="Times New Roman" w:hAnsi="Comic Sans MS" w:cs="Calibri"/>
          <w:i/>
          <w:sz w:val="18"/>
          <w:szCs w:val="18"/>
        </w:rPr>
        <w:t>Αστραδενή</w:t>
      </w:r>
      <w:proofErr w:type="spellEnd"/>
      <w:r w:rsidRPr="003B7E7B">
        <w:rPr>
          <w:rFonts w:ascii="Comic Sans MS" w:eastAsia="Times New Roman" w:hAnsi="Comic Sans MS" w:cs="Calibri"/>
          <w:i/>
          <w:sz w:val="18"/>
          <w:szCs w:val="18"/>
        </w:rPr>
        <w:t xml:space="preserve"> (Εκδόσεις Κέδρος1982)  η έφηβη ηρωίδα αφηγείται </w:t>
      </w:r>
      <w:r w:rsidRPr="003B7E7B">
        <w:rPr>
          <w:rFonts w:ascii="Comic Sans MS" w:hAnsi="Comic Sans MS" w:cs="Calibri"/>
          <w:i/>
          <w:iCs/>
          <w:sz w:val="18"/>
          <w:szCs w:val="18"/>
          <w:shd w:val="clear" w:color="auto" w:fill="FFFFFF"/>
        </w:rPr>
        <w:t>την εμπειρία της μετά την οριστική εγκατάστασή μαζί με την οικογένειά της από τη Σύμη στην Αθήνα.</w:t>
      </w:r>
    </w:p>
    <w:p w:rsidR="005E4E7E" w:rsidRPr="003B7E7B" w:rsidRDefault="003B7E7B" w:rsidP="003B7E7B">
      <w:pPr>
        <w:shd w:val="clear" w:color="auto" w:fill="FFFFFF"/>
        <w:spacing w:after="375" w:line="360" w:lineRule="auto"/>
        <w:jc w:val="both"/>
        <w:rPr>
          <w:rFonts w:ascii="Comic Sans MS" w:eastAsia="Times New Roman" w:hAnsi="Comic Sans MS" w:cs="Calibri"/>
          <w:b/>
          <w:sz w:val="18"/>
          <w:szCs w:val="18"/>
        </w:rPr>
      </w:pPr>
      <w:r>
        <w:rPr>
          <w:rFonts w:ascii="Comic Sans MS" w:eastAsia="Times New Roman" w:hAnsi="Comic Sans MS" w:cs="Calibri"/>
          <w:b/>
          <w:sz w:val="18"/>
          <w:szCs w:val="18"/>
        </w:rPr>
        <w:t xml:space="preserve">         </w:t>
      </w:r>
      <w:r w:rsidR="005E4E7E" w:rsidRPr="003B7E7B">
        <w:rPr>
          <w:rFonts w:ascii="Comic Sans MS" w:eastAsia="Times New Roman" w:hAnsi="Comic Sans MS" w:cs="Calibri"/>
          <w:color w:val="000000"/>
          <w:sz w:val="20"/>
          <w:szCs w:val="20"/>
        </w:rPr>
        <w:t>Αύριο είναι του Λαζάρου.  Τελευταία μέρα στο σχολείο. Θα κλείσουμε για δεκαπέντε μέρες. Δε μου κάνει ούτε ζέστη ούτε κρύο που θα κλείσουμε.</w:t>
      </w:r>
    </w:p>
    <w:p w:rsidR="005E4E7E" w:rsidRPr="003B7E7B" w:rsidRDefault="005E4E7E" w:rsidP="005E4E7E">
      <w:pPr>
        <w:shd w:val="clear" w:color="auto" w:fill="FFFFFF"/>
        <w:spacing w:line="360" w:lineRule="auto"/>
        <w:ind w:firstLine="720"/>
        <w:jc w:val="both"/>
        <w:rPr>
          <w:rFonts w:ascii="Comic Sans MS" w:eastAsia="Times New Roman" w:hAnsi="Comic Sans MS" w:cs="Calibri"/>
          <w:color w:val="000000"/>
          <w:sz w:val="20"/>
          <w:szCs w:val="20"/>
        </w:rPr>
      </w:pPr>
      <w:r w:rsidRPr="003B7E7B">
        <w:rPr>
          <w:rFonts w:ascii="Comic Sans MS" w:eastAsia="Times New Roman" w:hAnsi="Comic Sans MS" w:cs="Calibri"/>
          <w:color w:val="000000"/>
          <w:sz w:val="20"/>
          <w:szCs w:val="20"/>
        </w:rPr>
        <w:lastRenderedPageBreak/>
        <w:t xml:space="preserve">Παρέα για να περπατάω πάνω κάτω στην αυλή του σχολείου δεν έχω.  Μόνο ο Γιώργος κι η Κατερίνα μου λένε καμιά κουβέντα.  Εγώ όμως, με την Κατερίνα δε θέλω πολλά </w:t>
      </w:r>
      <w:proofErr w:type="spellStart"/>
      <w:r w:rsidRPr="003B7E7B">
        <w:rPr>
          <w:rFonts w:ascii="Comic Sans MS" w:eastAsia="Times New Roman" w:hAnsi="Comic Sans MS" w:cs="Calibri"/>
          <w:color w:val="000000"/>
          <w:sz w:val="20"/>
          <w:szCs w:val="20"/>
        </w:rPr>
        <w:t>πολλά</w:t>
      </w:r>
      <w:proofErr w:type="spellEnd"/>
      <w:r w:rsidRPr="003B7E7B">
        <w:rPr>
          <w:rFonts w:ascii="Comic Sans MS" w:eastAsia="Times New Roman" w:hAnsi="Comic Sans MS" w:cs="Calibri"/>
          <w:color w:val="000000"/>
          <w:sz w:val="20"/>
          <w:szCs w:val="20"/>
        </w:rPr>
        <w:t xml:space="preserve">…[…] Κι έπειτα θα </w:t>
      </w:r>
      <w:proofErr w:type="spellStart"/>
      <w:r w:rsidRPr="003B7E7B">
        <w:rPr>
          <w:rFonts w:ascii="Comic Sans MS" w:eastAsia="Times New Roman" w:hAnsi="Comic Sans MS" w:cs="Calibri"/>
          <w:color w:val="000000"/>
          <w:sz w:val="20"/>
          <w:szCs w:val="20"/>
        </w:rPr>
        <w:t>΄χουμε</w:t>
      </w:r>
      <w:proofErr w:type="spellEnd"/>
      <w:r w:rsidRPr="003B7E7B">
        <w:rPr>
          <w:rFonts w:ascii="Comic Sans MS" w:eastAsia="Times New Roman" w:hAnsi="Comic Sans MS" w:cs="Calibri"/>
          <w:color w:val="000000"/>
          <w:sz w:val="20"/>
          <w:szCs w:val="20"/>
        </w:rPr>
        <w:t xml:space="preserve"> πολλές δουλειές τη </w:t>
      </w:r>
      <w:proofErr w:type="spellStart"/>
      <w:r w:rsidRPr="003B7E7B">
        <w:rPr>
          <w:rFonts w:ascii="Comic Sans MS" w:eastAsia="Times New Roman" w:hAnsi="Comic Sans MS" w:cs="Calibri"/>
          <w:color w:val="000000"/>
          <w:sz w:val="20"/>
          <w:szCs w:val="20"/>
        </w:rPr>
        <w:t>Μεγαλοβδομάδα</w:t>
      </w:r>
      <w:proofErr w:type="spellEnd"/>
      <w:r w:rsidRPr="003B7E7B">
        <w:rPr>
          <w:rFonts w:ascii="Comic Sans MS" w:eastAsia="Times New Roman" w:hAnsi="Comic Sans MS" w:cs="Calibri"/>
          <w:color w:val="000000"/>
          <w:sz w:val="20"/>
          <w:szCs w:val="20"/>
        </w:rPr>
        <w:t xml:space="preserve"> στο σπίτι μας και δε θα βαρεθώ.  Να φτιάξουμε κουλούρια, </w:t>
      </w:r>
      <w:proofErr w:type="spellStart"/>
      <w:r w:rsidRPr="003B7E7B">
        <w:rPr>
          <w:rFonts w:ascii="Comic Sans MS" w:eastAsia="Times New Roman" w:hAnsi="Comic Sans MS" w:cs="Calibri"/>
          <w:color w:val="000000"/>
          <w:sz w:val="20"/>
          <w:szCs w:val="20"/>
        </w:rPr>
        <w:t>αβδοκούλες</w:t>
      </w:r>
      <w:proofErr w:type="spellEnd"/>
      <w:r w:rsidRPr="003B7E7B">
        <w:rPr>
          <w:rFonts w:ascii="Comic Sans MS" w:eastAsia="Times New Roman" w:hAnsi="Comic Sans MS" w:cs="Calibri"/>
          <w:color w:val="000000"/>
          <w:sz w:val="20"/>
          <w:szCs w:val="20"/>
        </w:rPr>
        <w:t xml:space="preserve">, να βάψουμε αυγά. Άσε, πόσες ώρες </w:t>
      </w:r>
      <w:proofErr w:type="spellStart"/>
      <w:r w:rsidRPr="003B7E7B">
        <w:rPr>
          <w:rFonts w:ascii="Comic Sans MS" w:eastAsia="Times New Roman" w:hAnsi="Comic Sans MS" w:cs="Calibri"/>
          <w:color w:val="000000"/>
          <w:sz w:val="20"/>
          <w:szCs w:val="20"/>
        </w:rPr>
        <w:t>θα΄</w:t>
      </w:r>
      <w:proofErr w:type="spellEnd"/>
      <w:r w:rsidRPr="003B7E7B">
        <w:rPr>
          <w:rFonts w:ascii="Comic Sans MS" w:eastAsia="Times New Roman" w:hAnsi="Comic Sans MS" w:cs="Calibri"/>
          <w:color w:val="000000"/>
          <w:sz w:val="20"/>
          <w:szCs w:val="20"/>
        </w:rPr>
        <w:t xml:space="preserve"> </w:t>
      </w:r>
      <w:proofErr w:type="spellStart"/>
      <w:r w:rsidRPr="003B7E7B">
        <w:rPr>
          <w:rFonts w:ascii="Comic Sans MS" w:eastAsia="Times New Roman" w:hAnsi="Comic Sans MS" w:cs="Calibri"/>
          <w:color w:val="000000"/>
          <w:sz w:val="20"/>
          <w:szCs w:val="20"/>
        </w:rPr>
        <w:t>μαστε</w:t>
      </w:r>
      <w:proofErr w:type="spellEnd"/>
      <w:r w:rsidRPr="003B7E7B">
        <w:rPr>
          <w:rFonts w:ascii="Comic Sans MS" w:eastAsia="Times New Roman" w:hAnsi="Comic Sans MS" w:cs="Calibri"/>
          <w:color w:val="000000"/>
          <w:sz w:val="20"/>
          <w:szCs w:val="20"/>
        </w:rPr>
        <w:t xml:space="preserve"> στην εκκλησία. Στη Σύμη, η πιο καλή μας γιορτή είναι το Πάσχα.  Έχει η κάθε μέρα το δικό της πρόγραμμα. Ξέρεις τι πρέπει να κάνεις τη </w:t>
      </w:r>
      <w:proofErr w:type="spellStart"/>
      <w:r w:rsidRPr="003B7E7B">
        <w:rPr>
          <w:rFonts w:ascii="Comic Sans MS" w:eastAsia="Times New Roman" w:hAnsi="Comic Sans MS" w:cs="Calibri"/>
          <w:color w:val="000000"/>
          <w:sz w:val="20"/>
          <w:szCs w:val="20"/>
        </w:rPr>
        <w:t>Μεγαλοδευτέρα</w:t>
      </w:r>
      <w:proofErr w:type="spellEnd"/>
      <w:r w:rsidRPr="003B7E7B">
        <w:rPr>
          <w:rFonts w:ascii="Comic Sans MS" w:eastAsia="Times New Roman" w:hAnsi="Comic Sans MS" w:cs="Calibri"/>
          <w:color w:val="000000"/>
          <w:sz w:val="20"/>
          <w:szCs w:val="20"/>
        </w:rPr>
        <w:t xml:space="preserve"> ή τη Μεγάλη Πέμπτη ή το Μεγάλο Σάββατο.  Αυτό πολύ </w:t>
      </w:r>
      <w:proofErr w:type="spellStart"/>
      <w:r w:rsidRPr="003B7E7B">
        <w:rPr>
          <w:rFonts w:ascii="Comic Sans MS" w:eastAsia="Times New Roman" w:hAnsi="Comic Sans MS" w:cs="Calibri"/>
          <w:color w:val="000000"/>
          <w:sz w:val="20"/>
          <w:szCs w:val="20"/>
        </w:rPr>
        <w:t>μ΄</w:t>
      </w:r>
      <w:proofErr w:type="spellEnd"/>
      <w:r w:rsidRPr="003B7E7B">
        <w:rPr>
          <w:rFonts w:ascii="Comic Sans MS" w:eastAsia="Times New Roman" w:hAnsi="Comic Sans MS" w:cs="Calibri"/>
          <w:color w:val="000000"/>
          <w:sz w:val="20"/>
          <w:szCs w:val="20"/>
        </w:rPr>
        <w:t xml:space="preserve"> αρέσει, δεν ξέρω γιατί…</w:t>
      </w:r>
    </w:p>
    <w:p w:rsidR="005E4E7E" w:rsidRPr="003B7E7B" w:rsidRDefault="005E4E7E" w:rsidP="005E4E7E">
      <w:pPr>
        <w:shd w:val="clear" w:color="auto" w:fill="FFFFFF"/>
        <w:spacing w:line="360" w:lineRule="auto"/>
        <w:contextualSpacing/>
        <w:jc w:val="both"/>
        <w:rPr>
          <w:rFonts w:ascii="Comic Sans MS" w:eastAsia="Times New Roman" w:hAnsi="Comic Sans MS" w:cs="Calibri"/>
          <w:color w:val="000000"/>
          <w:sz w:val="20"/>
          <w:szCs w:val="20"/>
        </w:rPr>
      </w:pPr>
      <w:r w:rsidRPr="003B7E7B">
        <w:rPr>
          <w:rFonts w:ascii="Comic Sans MS" w:eastAsia="Times New Roman" w:hAnsi="Comic Sans MS" w:cs="Calibri"/>
          <w:color w:val="000000"/>
          <w:sz w:val="20"/>
          <w:szCs w:val="20"/>
        </w:rPr>
        <w:t xml:space="preserve">Μίλησα με τη μάνα μου.  Αύριο θα πάω να πω τα </w:t>
      </w:r>
      <w:proofErr w:type="spellStart"/>
      <w:r w:rsidRPr="003B7E7B">
        <w:rPr>
          <w:rFonts w:ascii="Comic Sans MS" w:eastAsia="Times New Roman" w:hAnsi="Comic Sans MS" w:cs="Calibri"/>
          <w:color w:val="000000"/>
          <w:sz w:val="20"/>
          <w:szCs w:val="20"/>
        </w:rPr>
        <w:t>Λαζαράκια</w:t>
      </w:r>
      <w:proofErr w:type="spellEnd"/>
      <w:r w:rsidRPr="003B7E7B">
        <w:rPr>
          <w:rFonts w:ascii="Comic Sans MS" w:eastAsia="Times New Roman" w:hAnsi="Comic Sans MS" w:cs="Calibri"/>
          <w:color w:val="000000"/>
          <w:sz w:val="20"/>
          <w:szCs w:val="20"/>
        </w:rPr>
        <w:t>.  Θα πάω μόνη μου, αφού δεν ξέρω άλλα παιδιά να πάμε μαζί.  Και θα πάω μόνο εδώ μέσα στην πολυκατοικία.  Βρήκα και καλαθάκι.</w:t>
      </w:r>
    </w:p>
    <w:p w:rsidR="005E4E7E" w:rsidRPr="003B7E7B" w:rsidRDefault="005E4E7E" w:rsidP="005E4E7E">
      <w:pPr>
        <w:shd w:val="clear" w:color="auto" w:fill="FFFFFF"/>
        <w:spacing w:after="375" w:line="360" w:lineRule="auto"/>
        <w:jc w:val="both"/>
        <w:rPr>
          <w:rFonts w:ascii="Comic Sans MS" w:hAnsi="Comic Sans MS" w:cstheme="minorHAnsi"/>
          <w:sz w:val="20"/>
          <w:szCs w:val="20"/>
        </w:rPr>
      </w:pPr>
      <w:r w:rsidRPr="003B7E7B">
        <w:rPr>
          <w:rFonts w:ascii="Comic Sans MS" w:eastAsia="Times New Roman" w:hAnsi="Comic Sans MS" w:cs="Calibri"/>
          <w:color w:val="000000"/>
          <w:sz w:val="20"/>
          <w:szCs w:val="20"/>
        </w:rPr>
        <w:t xml:space="preserve">Στη Σύμη βγαίνουμε παρέες </w:t>
      </w:r>
      <w:proofErr w:type="spellStart"/>
      <w:r w:rsidRPr="003B7E7B">
        <w:rPr>
          <w:rFonts w:ascii="Comic Sans MS" w:eastAsia="Times New Roman" w:hAnsi="Comic Sans MS" w:cs="Calibri"/>
          <w:color w:val="000000"/>
          <w:sz w:val="20"/>
          <w:szCs w:val="20"/>
        </w:rPr>
        <w:t>παρέες</w:t>
      </w:r>
      <w:proofErr w:type="spellEnd"/>
      <w:r w:rsidRPr="003B7E7B">
        <w:rPr>
          <w:rFonts w:ascii="Comic Sans MS" w:eastAsia="Times New Roman" w:hAnsi="Comic Sans MS" w:cs="Calibri"/>
          <w:color w:val="000000"/>
          <w:sz w:val="20"/>
          <w:szCs w:val="20"/>
        </w:rPr>
        <w:t xml:space="preserve">. Έναν τον ντύνουμε με σεντόνι Λάζαρο. Κάνει, δηλαδή, τον Αναστημένο Λάζαρο. Κι εμείς πάμε στα σπίτια, λέμε το τροπάριο και μας δίνουν αυγά, που τα βάζουμε στα καλαθάκια μας.  Μας δίνουν και </w:t>
      </w:r>
      <w:proofErr w:type="spellStart"/>
      <w:r w:rsidRPr="003B7E7B">
        <w:rPr>
          <w:rFonts w:ascii="Comic Sans MS" w:eastAsia="Times New Roman" w:hAnsi="Comic Sans MS" w:cs="Calibri"/>
          <w:color w:val="000000"/>
          <w:sz w:val="20"/>
          <w:szCs w:val="20"/>
        </w:rPr>
        <w:t>Λαζαράκια</w:t>
      </w:r>
      <w:proofErr w:type="spellEnd"/>
      <w:r w:rsidRPr="003B7E7B">
        <w:rPr>
          <w:rFonts w:ascii="Comic Sans MS" w:eastAsia="Times New Roman" w:hAnsi="Comic Sans MS" w:cs="Calibri"/>
          <w:color w:val="000000"/>
          <w:sz w:val="20"/>
          <w:szCs w:val="20"/>
        </w:rPr>
        <w:t xml:space="preserve">. Κάτι ψωμάκια, δηλαδή, με καρύδια και μύγδαλα και σουσάμι και μπαχάρια διάφορα.  Κι όπως είμαστε </w:t>
      </w:r>
      <w:proofErr w:type="spellStart"/>
      <w:r w:rsidRPr="003B7E7B">
        <w:rPr>
          <w:rFonts w:ascii="Comic Sans MS" w:eastAsia="Times New Roman" w:hAnsi="Comic Sans MS" w:cs="Calibri"/>
          <w:color w:val="000000"/>
          <w:sz w:val="20"/>
          <w:szCs w:val="20"/>
        </w:rPr>
        <w:t>απ΄</w:t>
      </w:r>
      <w:proofErr w:type="spellEnd"/>
      <w:r w:rsidRPr="003B7E7B">
        <w:rPr>
          <w:rFonts w:ascii="Comic Sans MS" w:eastAsia="Times New Roman" w:hAnsi="Comic Sans MS" w:cs="Calibri"/>
          <w:color w:val="000000"/>
          <w:sz w:val="20"/>
          <w:szCs w:val="20"/>
        </w:rPr>
        <w:t xml:space="preserve"> τη νηστεία του </w:t>
      </w:r>
      <w:proofErr w:type="spellStart"/>
      <w:r w:rsidRPr="003B7E7B">
        <w:rPr>
          <w:rFonts w:ascii="Comic Sans MS" w:eastAsia="Times New Roman" w:hAnsi="Comic Sans MS" w:cs="Calibri"/>
          <w:color w:val="000000"/>
          <w:sz w:val="20"/>
          <w:szCs w:val="20"/>
        </w:rPr>
        <w:t>σαραντάμερου…μας</w:t>
      </w:r>
      <w:proofErr w:type="spellEnd"/>
      <w:r w:rsidRPr="003B7E7B">
        <w:rPr>
          <w:rFonts w:ascii="Comic Sans MS" w:eastAsia="Times New Roman" w:hAnsi="Comic Sans MS" w:cs="Calibri"/>
          <w:color w:val="000000"/>
          <w:sz w:val="20"/>
          <w:szCs w:val="20"/>
        </w:rPr>
        <w:t xml:space="preserve"> φαίνονται σπουδαία!...Γι αυτό και σήμερα ζυμώσαμε με τη μάνα μου </w:t>
      </w:r>
      <w:proofErr w:type="spellStart"/>
      <w:r w:rsidRPr="003B7E7B">
        <w:rPr>
          <w:rFonts w:ascii="Comic Sans MS" w:eastAsia="Times New Roman" w:hAnsi="Comic Sans MS" w:cs="Calibri"/>
          <w:color w:val="000000"/>
          <w:sz w:val="20"/>
          <w:szCs w:val="20"/>
        </w:rPr>
        <w:t>Λαζαράκια</w:t>
      </w:r>
      <w:proofErr w:type="spellEnd"/>
      <w:r w:rsidRPr="003B7E7B">
        <w:rPr>
          <w:rFonts w:ascii="Comic Sans MS" w:eastAsia="Times New Roman" w:hAnsi="Comic Sans MS" w:cs="Calibri"/>
          <w:color w:val="000000"/>
          <w:sz w:val="20"/>
          <w:szCs w:val="20"/>
        </w:rPr>
        <w:t xml:space="preserve">.  Για τα παιδάκια που θα </w:t>
      </w:r>
      <w:proofErr w:type="spellStart"/>
      <w:r w:rsidRPr="003B7E7B">
        <w:rPr>
          <w:rFonts w:ascii="Comic Sans MS" w:eastAsia="Times New Roman" w:hAnsi="Comic Sans MS" w:cs="Calibri"/>
          <w:color w:val="000000"/>
          <w:sz w:val="20"/>
          <w:szCs w:val="20"/>
        </w:rPr>
        <w:t>΄ρθουν</w:t>
      </w:r>
      <w:proofErr w:type="spellEnd"/>
      <w:r w:rsidRPr="003B7E7B">
        <w:rPr>
          <w:rFonts w:ascii="Comic Sans MS" w:eastAsia="Times New Roman" w:hAnsi="Comic Sans MS" w:cs="Calibri"/>
          <w:color w:val="000000"/>
          <w:sz w:val="20"/>
          <w:szCs w:val="20"/>
        </w:rPr>
        <w:t xml:space="preserve"> αύριο να μας τα πούνε. </w:t>
      </w:r>
    </w:p>
    <w:p w:rsidR="005E4E7E" w:rsidRDefault="005E4E7E" w:rsidP="005E4E7E">
      <w:pPr>
        <w:spacing w:line="360" w:lineRule="auto"/>
        <w:jc w:val="both"/>
        <w:rPr>
          <w:rFonts w:ascii="Comic Sans MS" w:hAnsi="Comic Sans MS"/>
          <w:b/>
          <w:sz w:val="20"/>
          <w:szCs w:val="20"/>
        </w:rPr>
      </w:pPr>
      <w:r w:rsidRPr="003B7E7B">
        <w:rPr>
          <w:rFonts w:ascii="Comic Sans MS" w:hAnsi="Comic Sans MS"/>
          <w:b/>
          <w:sz w:val="20"/>
          <w:szCs w:val="20"/>
        </w:rPr>
        <w:t>ΘΕΜΑΤΑ</w:t>
      </w:r>
    </w:p>
    <w:p w:rsidR="003B7E7B" w:rsidRDefault="003B7E7B" w:rsidP="005E4E7E">
      <w:pPr>
        <w:spacing w:line="360" w:lineRule="auto"/>
        <w:jc w:val="both"/>
        <w:rPr>
          <w:rFonts w:ascii="Comic Sans MS" w:hAnsi="Comic Sans MS"/>
          <w:b/>
          <w:sz w:val="20"/>
          <w:szCs w:val="20"/>
        </w:rPr>
      </w:pPr>
      <w:r>
        <w:rPr>
          <w:rFonts w:ascii="Comic Sans MS" w:hAnsi="Comic Sans MS"/>
          <w:b/>
          <w:sz w:val="20"/>
          <w:szCs w:val="20"/>
        </w:rPr>
        <w:t>ΘΕΜΑ 1: Αποδώστε συνοπτικά ( 90-100 λέξεις) το περιεχόμενο των δύο πρώτων παραγράφων του κειμένου 1</w:t>
      </w:r>
    </w:p>
    <w:p w:rsidR="003B7E7B" w:rsidRPr="003B7E7B" w:rsidRDefault="003B7E7B" w:rsidP="005E4E7E">
      <w:pPr>
        <w:spacing w:line="360" w:lineRule="auto"/>
        <w:jc w:val="both"/>
        <w:rPr>
          <w:rFonts w:ascii="Comic Sans MS" w:hAnsi="Comic Sans MS"/>
          <w:b/>
          <w:sz w:val="20"/>
          <w:szCs w:val="20"/>
        </w:rPr>
      </w:pPr>
      <w:r>
        <w:rPr>
          <w:rFonts w:ascii="Comic Sans MS" w:hAnsi="Comic Sans MS"/>
          <w:b/>
          <w:sz w:val="20"/>
          <w:szCs w:val="20"/>
        </w:rPr>
        <w:t>( μονάδες 20)</w:t>
      </w:r>
    </w:p>
    <w:p w:rsidR="005E4E7E" w:rsidRPr="003B7E7B" w:rsidRDefault="002A4615" w:rsidP="005E4E7E">
      <w:pPr>
        <w:spacing w:line="360" w:lineRule="auto"/>
        <w:rPr>
          <w:rFonts w:ascii="Comic Sans MS" w:hAnsi="Comic Sans MS" w:cstheme="minorHAnsi"/>
          <w:sz w:val="20"/>
          <w:szCs w:val="20"/>
        </w:rPr>
      </w:pPr>
      <w:r w:rsidRPr="003B7E7B">
        <w:rPr>
          <w:rFonts w:ascii="Comic Sans MS" w:hAnsi="Comic Sans MS"/>
          <w:b/>
          <w:sz w:val="20"/>
          <w:szCs w:val="20"/>
        </w:rPr>
        <w:t xml:space="preserve">ΘΕΜΑ 2 </w:t>
      </w:r>
    </w:p>
    <w:p w:rsidR="005E4E7E" w:rsidRPr="003B7E7B" w:rsidRDefault="005E4E7E" w:rsidP="005F0FB1">
      <w:pPr>
        <w:spacing w:line="360" w:lineRule="auto"/>
        <w:rPr>
          <w:rFonts w:ascii="Comic Sans MS" w:hAnsi="Comic Sans MS" w:cstheme="minorHAnsi"/>
          <w:b/>
          <w:sz w:val="20"/>
          <w:szCs w:val="20"/>
        </w:rPr>
      </w:pPr>
      <w:r w:rsidRPr="003B7E7B">
        <w:rPr>
          <w:rFonts w:ascii="Comic Sans MS" w:hAnsi="Comic Sans MS" w:cstheme="minorHAnsi"/>
          <w:b/>
          <w:sz w:val="20"/>
          <w:szCs w:val="20"/>
        </w:rPr>
        <w:t>Ερώτημα 1</w:t>
      </w:r>
      <w:r w:rsidRPr="003B7E7B">
        <w:rPr>
          <w:rFonts w:ascii="Comic Sans MS" w:hAnsi="Comic Sans MS" w:cstheme="minorHAnsi"/>
          <w:b/>
          <w:sz w:val="20"/>
          <w:szCs w:val="20"/>
          <w:vertAlign w:val="superscript"/>
        </w:rPr>
        <w:t>ο</w:t>
      </w:r>
      <w:r w:rsidRPr="003B7E7B">
        <w:rPr>
          <w:rFonts w:ascii="Comic Sans MS" w:hAnsi="Comic Sans MS" w:cstheme="minorHAnsi"/>
          <w:b/>
          <w:sz w:val="20"/>
          <w:szCs w:val="20"/>
        </w:rPr>
        <w:t>(μονάδες 15)</w:t>
      </w:r>
    </w:p>
    <w:p w:rsidR="005E4E7E" w:rsidRPr="003B7E7B" w:rsidRDefault="005E4E7E" w:rsidP="005F0FB1">
      <w:pPr>
        <w:shd w:val="clear" w:color="auto" w:fill="FFFFFF"/>
        <w:spacing w:after="100" w:afterAutospacing="1" w:line="360" w:lineRule="auto"/>
        <w:contextualSpacing/>
        <w:jc w:val="both"/>
        <w:rPr>
          <w:rFonts w:ascii="Comic Sans MS" w:eastAsia="Times New Roman" w:hAnsi="Comic Sans MS" w:cs="Calibri"/>
          <w:color w:val="000000"/>
          <w:sz w:val="20"/>
          <w:szCs w:val="20"/>
        </w:rPr>
      </w:pPr>
      <w:r w:rsidRPr="003B7E7B">
        <w:rPr>
          <w:rFonts w:ascii="Comic Sans MS" w:eastAsia="Times New Roman" w:hAnsi="Comic Sans MS" w:cs="Calibri"/>
          <w:color w:val="000000"/>
          <w:sz w:val="20"/>
          <w:szCs w:val="20"/>
        </w:rPr>
        <w:t>Να χαρακτηρίσεις ως σωστή (Σ) ή λανθασμένη (Λ) καθεμία από τ</w:t>
      </w:r>
      <w:r w:rsidR="000B3E2A" w:rsidRPr="003B7E7B">
        <w:rPr>
          <w:rFonts w:ascii="Comic Sans MS" w:eastAsia="Times New Roman" w:hAnsi="Comic Sans MS" w:cs="Calibri"/>
          <w:color w:val="000000"/>
          <w:sz w:val="20"/>
          <w:szCs w:val="20"/>
        </w:rPr>
        <w:t>ις παρακάτω περιόδους με βάση τα Κείμενα</w:t>
      </w:r>
      <w:r w:rsidRPr="003B7E7B">
        <w:rPr>
          <w:rFonts w:ascii="Comic Sans MS" w:eastAsia="Times New Roman" w:hAnsi="Comic Sans MS" w:cs="Calibri"/>
          <w:color w:val="000000"/>
          <w:sz w:val="20"/>
          <w:szCs w:val="20"/>
        </w:rPr>
        <w:t xml:space="preserve"> 1 και </w:t>
      </w:r>
      <w:r w:rsidR="000B3E2A" w:rsidRPr="003B7E7B">
        <w:rPr>
          <w:rFonts w:ascii="Comic Sans MS" w:eastAsia="Times New Roman" w:hAnsi="Comic Sans MS" w:cs="Calibri"/>
          <w:color w:val="000000"/>
          <w:sz w:val="20"/>
          <w:szCs w:val="20"/>
        </w:rPr>
        <w:t xml:space="preserve">2 και </w:t>
      </w:r>
      <w:r w:rsidRPr="003B7E7B">
        <w:rPr>
          <w:rFonts w:ascii="Comic Sans MS" w:eastAsia="Times New Roman" w:hAnsi="Comic Sans MS" w:cs="Calibri"/>
          <w:color w:val="000000"/>
          <w:sz w:val="20"/>
          <w:szCs w:val="20"/>
        </w:rPr>
        <w:t>να αιτιολογήσεις την απάντησή σου, καταγράφοντας στο απαντητικό φύλλο τ</w:t>
      </w:r>
      <w:r w:rsidR="00893904" w:rsidRPr="003B7E7B">
        <w:rPr>
          <w:rFonts w:ascii="Comic Sans MS" w:eastAsia="Times New Roman" w:hAnsi="Comic Sans MS" w:cs="Calibri"/>
          <w:color w:val="000000"/>
          <w:sz w:val="20"/>
          <w:szCs w:val="20"/>
        </w:rPr>
        <w:t>ο κατάλληλο χωρίο του κειμένου.</w:t>
      </w:r>
    </w:p>
    <w:p w:rsidR="00893904" w:rsidRPr="003B7E7B" w:rsidRDefault="00893904" w:rsidP="00893904">
      <w:pPr>
        <w:pStyle w:val="a9"/>
        <w:numPr>
          <w:ilvl w:val="0"/>
          <w:numId w:val="5"/>
        </w:numPr>
        <w:shd w:val="clear" w:color="auto" w:fill="FFFFFF"/>
        <w:spacing w:after="100" w:afterAutospacing="1" w:line="360" w:lineRule="auto"/>
        <w:jc w:val="both"/>
        <w:rPr>
          <w:rFonts w:ascii="Comic Sans MS" w:eastAsia="Times New Roman" w:hAnsi="Comic Sans MS" w:cs="Calibri"/>
          <w:color w:val="000000"/>
          <w:sz w:val="20"/>
          <w:szCs w:val="20"/>
        </w:rPr>
      </w:pPr>
      <w:r w:rsidRPr="003B7E7B">
        <w:rPr>
          <w:rFonts w:ascii="Comic Sans MS" w:eastAsia="Times New Roman" w:hAnsi="Comic Sans MS" w:cs="Calibri"/>
          <w:color w:val="000000"/>
          <w:sz w:val="20"/>
          <w:szCs w:val="20"/>
        </w:rPr>
        <w:t>Η έννοια της παράδοσης αποκλείει κάθε στοιχείο εξέλιξης και προόδου.</w:t>
      </w:r>
      <w:r w:rsidR="00A34CC9" w:rsidRPr="003B7E7B">
        <w:rPr>
          <w:rFonts w:ascii="Comic Sans MS" w:eastAsia="Times New Roman" w:hAnsi="Comic Sans MS" w:cs="Calibri"/>
          <w:color w:val="000000"/>
          <w:sz w:val="20"/>
          <w:szCs w:val="20"/>
        </w:rPr>
        <w:t xml:space="preserve"> (Κείμενο 1)</w:t>
      </w:r>
    </w:p>
    <w:p w:rsidR="00893904" w:rsidRPr="003B7E7B" w:rsidRDefault="00893904" w:rsidP="00893904">
      <w:pPr>
        <w:pStyle w:val="a9"/>
        <w:numPr>
          <w:ilvl w:val="0"/>
          <w:numId w:val="5"/>
        </w:numPr>
        <w:shd w:val="clear" w:color="auto" w:fill="FFFFFF"/>
        <w:spacing w:after="100" w:afterAutospacing="1" w:line="360" w:lineRule="auto"/>
        <w:jc w:val="both"/>
        <w:rPr>
          <w:rFonts w:ascii="Comic Sans MS" w:eastAsia="Times New Roman" w:hAnsi="Comic Sans MS" w:cs="Calibri"/>
          <w:color w:val="000000"/>
          <w:sz w:val="20"/>
          <w:szCs w:val="20"/>
        </w:rPr>
      </w:pPr>
      <w:r w:rsidRPr="003B7E7B">
        <w:rPr>
          <w:rFonts w:ascii="Comic Sans MS" w:eastAsia="Times New Roman" w:hAnsi="Comic Sans MS" w:cs="Calibri"/>
          <w:color w:val="000000"/>
          <w:sz w:val="20"/>
          <w:szCs w:val="20"/>
        </w:rPr>
        <w:t>Η λαϊκή παράδοση συνδέεται αποκλειστικά με το χθες ενός τόπου.</w:t>
      </w:r>
      <w:r w:rsidR="00A34CC9" w:rsidRPr="003B7E7B">
        <w:rPr>
          <w:rFonts w:ascii="Comic Sans MS" w:eastAsia="Times New Roman" w:hAnsi="Comic Sans MS" w:cs="Calibri"/>
          <w:color w:val="000000"/>
          <w:sz w:val="20"/>
          <w:szCs w:val="20"/>
        </w:rPr>
        <w:t xml:space="preserve"> (Κείμενο 1)</w:t>
      </w:r>
    </w:p>
    <w:p w:rsidR="00893904" w:rsidRPr="003B7E7B" w:rsidRDefault="00893904" w:rsidP="00893904">
      <w:pPr>
        <w:pStyle w:val="a9"/>
        <w:numPr>
          <w:ilvl w:val="0"/>
          <w:numId w:val="5"/>
        </w:numPr>
        <w:shd w:val="clear" w:color="auto" w:fill="FFFFFF"/>
        <w:spacing w:after="100" w:afterAutospacing="1" w:line="360" w:lineRule="auto"/>
        <w:jc w:val="both"/>
        <w:rPr>
          <w:rFonts w:ascii="Comic Sans MS" w:eastAsia="Times New Roman" w:hAnsi="Comic Sans MS" w:cs="Calibri"/>
          <w:color w:val="000000"/>
          <w:sz w:val="20"/>
          <w:szCs w:val="20"/>
        </w:rPr>
      </w:pPr>
      <w:r w:rsidRPr="003B7E7B">
        <w:rPr>
          <w:rFonts w:ascii="Comic Sans MS" w:eastAsia="Times New Roman" w:hAnsi="Comic Sans MS" w:cs="Calibri"/>
          <w:color w:val="000000"/>
          <w:sz w:val="20"/>
          <w:szCs w:val="20"/>
        </w:rPr>
        <w:t>Η παράδοση αφορά και στην κοινωνική συμπεριφορά του ανθρώπου.</w:t>
      </w:r>
      <w:r w:rsidR="00A34CC9" w:rsidRPr="003B7E7B">
        <w:rPr>
          <w:rFonts w:ascii="Comic Sans MS" w:eastAsia="Times New Roman" w:hAnsi="Comic Sans MS" w:cs="Calibri"/>
          <w:color w:val="000000"/>
          <w:sz w:val="20"/>
          <w:szCs w:val="20"/>
        </w:rPr>
        <w:t xml:space="preserve"> (Κείμενο 1)</w:t>
      </w:r>
    </w:p>
    <w:p w:rsidR="00A34CC9" w:rsidRPr="003B7E7B" w:rsidRDefault="00A34CC9" w:rsidP="00893904">
      <w:pPr>
        <w:pStyle w:val="a9"/>
        <w:numPr>
          <w:ilvl w:val="0"/>
          <w:numId w:val="5"/>
        </w:numPr>
        <w:shd w:val="clear" w:color="auto" w:fill="FFFFFF"/>
        <w:spacing w:after="100" w:afterAutospacing="1" w:line="360" w:lineRule="auto"/>
        <w:jc w:val="both"/>
        <w:rPr>
          <w:rFonts w:ascii="Comic Sans MS" w:eastAsia="Times New Roman" w:hAnsi="Comic Sans MS" w:cs="Calibri"/>
          <w:color w:val="000000"/>
          <w:sz w:val="20"/>
          <w:szCs w:val="20"/>
        </w:rPr>
      </w:pPr>
      <w:r w:rsidRPr="003B7E7B">
        <w:rPr>
          <w:rFonts w:ascii="Comic Sans MS" w:eastAsia="Times New Roman" w:hAnsi="Comic Sans MS" w:cs="Calibri"/>
          <w:color w:val="000000"/>
          <w:sz w:val="20"/>
          <w:szCs w:val="20"/>
        </w:rPr>
        <w:t>Οι νέοι στο σύνολό τους δείχνουν ενδιαφέρον για την παραδοσιακή μουσική. (Κείμενο 2)</w:t>
      </w:r>
    </w:p>
    <w:p w:rsidR="00893904" w:rsidRPr="003B7E7B" w:rsidRDefault="00893904" w:rsidP="00893904">
      <w:pPr>
        <w:pStyle w:val="a9"/>
        <w:numPr>
          <w:ilvl w:val="0"/>
          <w:numId w:val="5"/>
        </w:numPr>
        <w:shd w:val="clear" w:color="auto" w:fill="FFFFFF"/>
        <w:spacing w:after="100" w:afterAutospacing="1" w:line="360" w:lineRule="auto"/>
        <w:jc w:val="both"/>
        <w:rPr>
          <w:rFonts w:ascii="Comic Sans MS" w:eastAsia="Times New Roman" w:hAnsi="Comic Sans MS" w:cs="Calibri"/>
          <w:color w:val="000000"/>
          <w:sz w:val="20"/>
          <w:szCs w:val="20"/>
        </w:rPr>
      </w:pPr>
      <w:r w:rsidRPr="003B7E7B">
        <w:rPr>
          <w:rFonts w:ascii="Comic Sans MS" w:eastAsia="Times New Roman" w:hAnsi="Comic Sans MS" w:cs="Calibri"/>
          <w:color w:val="000000"/>
          <w:sz w:val="20"/>
          <w:szCs w:val="20"/>
        </w:rPr>
        <w:t>Η παράδοση</w:t>
      </w:r>
      <w:r w:rsidR="00A34CC9" w:rsidRPr="003B7E7B">
        <w:rPr>
          <w:rFonts w:ascii="Comic Sans MS" w:eastAsia="Times New Roman" w:hAnsi="Comic Sans MS" w:cs="Calibri"/>
          <w:color w:val="000000"/>
          <w:sz w:val="20"/>
          <w:szCs w:val="20"/>
        </w:rPr>
        <w:t>, για να είναι ελκυστική, πρέπει να προβάλλεται ως ανεξίτηλη και ως μοναδικό σημείο αναφοράς των επόμενων γενεών</w:t>
      </w:r>
      <w:r w:rsidRPr="003B7E7B">
        <w:rPr>
          <w:rFonts w:ascii="Comic Sans MS" w:eastAsia="Times New Roman" w:hAnsi="Comic Sans MS" w:cs="Calibri"/>
          <w:color w:val="000000"/>
          <w:sz w:val="20"/>
          <w:szCs w:val="20"/>
        </w:rPr>
        <w:t>.</w:t>
      </w:r>
      <w:r w:rsidR="00A34CC9" w:rsidRPr="003B7E7B">
        <w:rPr>
          <w:rFonts w:ascii="Comic Sans MS" w:eastAsia="Times New Roman" w:hAnsi="Comic Sans MS" w:cs="Calibri"/>
          <w:color w:val="000000"/>
          <w:sz w:val="20"/>
          <w:szCs w:val="20"/>
        </w:rPr>
        <w:t xml:space="preserve"> (Κείμενο 2)</w:t>
      </w:r>
    </w:p>
    <w:p w:rsidR="005E4E7E" w:rsidRPr="003B7E7B" w:rsidRDefault="005E4E7E" w:rsidP="005F0FB1">
      <w:pPr>
        <w:spacing w:line="360" w:lineRule="auto"/>
        <w:rPr>
          <w:rFonts w:ascii="Comic Sans MS" w:hAnsi="Comic Sans MS" w:cstheme="minorHAnsi"/>
          <w:b/>
          <w:sz w:val="20"/>
          <w:szCs w:val="20"/>
        </w:rPr>
      </w:pPr>
      <w:r w:rsidRPr="003B7E7B">
        <w:rPr>
          <w:rFonts w:ascii="Comic Sans MS" w:hAnsi="Comic Sans MS" w:cstheme="minorHAnsi"/>
          <w:b/>
          <w:sz w:val="20"/>
          <w:szCs w:val="20"/>
        </w:rPr>
        <w:t>Ερώτημα 2</w:t>
      </w:r>
      <w:r w:rsidRPr="003B7E7B">
        <w:rPr>
          <w:rFonts w:ascii="Comic Sans MS" w:hAnsi="Comic Sans MS" w:cstheme="minorHAnsi"/>
          <w:b/>
          <w:sz w:val="20"/>
          <w:szCs w:val="20"/>
          <w:vertAlign w:val="superscript"/>
        </w:rPr>
        <w:t>ο</w:t>
      </w:r>
      <w:r w:rsidRPr="003B7E7B">
        <w:rPr>
          <w:rFonts w:ascii="Comic Sans MS" w:hAnsi="Comic Sans MS" w:cstheme="minorHAnsi"/>
          <w:b/>
          <w:sz w:val="20"/>
          <w:szCs w:val="20"/>
        </w:rPr>
        <w:t xml:space="preserve"> (μονάδες 10)</w:t>
      </w:r>
    </w:p>
    <w:p w:rsidR="005E4E7E" w:rsidRPr="003B7E7B" w:rsidRDefault="008A0D92" w:rsidP="005F0FB1">
      <w:pPr>
        <w:spacing w:line="360" w:lineRule="auto"/>
        <w:jc w:val="both"/>
        <w:rPr>
          <w:rFonts w:ascii="Comic Sans MS" w:hAnsi="Comic Sans MS" w:cstheme="minorHAnsi"/>
          <w:sz w:val="20"/>
          <w:szCs w:val="20"/>
        </w:rPr>
      </w:pPr>
      <w:r w:rsidRPr="003B7E7B">
        <w:rPr>
          <w:rFonts w:ascii="Comic Sans MS" w:hAnsi="Comic Sans MS" w:cstheme="minorHAnsi"/>
          <w:sz w:val="20"/>
          <w:szCs w:val="20"/>
        </w:rPr>
        <w:t>Ο επιστημονικός λόγος είναι περιγραφικός, αποδεικτικός, αντικειμενικός, με προτίμηση στη λογική χρήση της γλώσσας και όχι τη συγκινησιακή, με συχνή επίκληση στην υπάρχουσα βιβλιογραφία. Να τεκμηριώσεις τα παραπάνω χαρακτηριστικά του στο Κείμενο 1.</w:t>
      </w:r>
    </w:p>
    <w:p w:rsidR="005E4E7E" w:rsidRPr="003B7E7B" w:rsidRDefault="005E4E7E" w:rsidP="003B7E7B">
      <w:pPr>
        <w:spacing w:line="360" w:lineRule="auto"/>
        <w:jc w:val="center"/>
        <w:rPr>
          <w:rFonts w:ascii="Comic Sans MS" w:hAnsi="Comic Sans MS"/>
          <w:b/>
          <w:sz w:val="20"/>
          <w:szCs w:val="20"/>
        </w:rPr>
      </w:pPr>
    </w:p>
    <w:p w:rsidR="005E4E7E" w:rsidRPr="003B7E7B" w:rsidRDefault="005E4E7E" w:rsidP="005F0FB1">
      <w:pPr>
        <w:spacing w:line="360" w:lineRule="auto"/>
        <w:rPr>
          <w:rFonts w:ascii="Comic Sans MS" w:hAnsi="Comic Sans MS"/>
          <w:b/>
          <w:sz w:val="20"/>
          <w:szCs w:val="20"/>
        </w:rPr>
      </w:pPr>
      <w:r w:rsidRPr="003B7E7B">
        <w:rPr>
          <w:rFonts w:ascii="Comic Sans MS" w:hAnsi="Comic Sans MS"/>
          <w:b/>
          <w:sz w:val="20"/>
          <w:szCs w:val="20"/>
        </w:rPr>
        <w:lastRenderedPageBreak/>
        <w:t>Ερώτημα 3</w:t>
      </w:r>
      <w:r w:rsidRPr="003B7E7B">
        <w:rPr>
          <w:rFonts w:ascii="Comic Sans MS" w:hAnsi="Comic Sans MS"/>
          <w:b/>
          <w:sz w:val="20"/>
          <w:szCs w:val="20"/>
          <w:vertAlign w:val="superscript"/>
        </w:rPr>
        <w:t>ο</w:t>
      </w:r>
      <w:r w:rsidRPr="003B7E7B">
        <w:rPr>
          <w:rFonts w:ascii="Comic Sans MS" w:hAnsi="Comic Sans MS"/>
          <w:b/>
          <w:sz w:val="20"/>
          <w:szCs w:val="20"/>
        </w:rPr>
        <w:t xml:space="preserve"> (μονάδες 10)</w:t>
      </w:r>
    </w:p>
    <w:p w:rsidR="005E4E7E" w:rsidRPr="003B7E7B" w:rsidRDefault="008A0D92" w:rsidP="005F0FB1">
      <w:pPr>
        <w:spacing w:line="360" w:lineRule="auto"/>
        <w:jc w:val="both"/>
        <w:rPr>
          <w:rFonts w:ascii="Comic Sans MS" w:eastAsia="Times New Roman" w:hAnsi="Comic Sans MS" w:cs="Calibri"/>
          <w:color w:val="000000"/>
          <w:sz w:val="20"/>
          <w:szCs w:val="20"/>
        </w:rPr>
      </w:pPr>
      <w:r w:rsidRPr="003B7E7B">
        <w:rPr>
          <w:rFonts w:ascii="Comic Sans MS" w:eastAsia="Times New Roman" w:hAnsi="Comic Sans MS" w:cs="Calibri"/>
          <w:color w:val="000000"/>
          <w:sz w:val="20"/>
          <w:szCs w:val="20"/>
        </w:rPr>
        <w:t xml:space="preserve">Το Κείμενο 1 αναφέρεται στη σημασία της </w:t>
      </w:r>
      <w:r w:rsidR="00DB4C8E" w:rsidRPr="003B7E7B">
        <w:rPr>
          <w:rFonts w:ascii="Comic Sans MS" w:eastAsia="Times New Roman" w:hAnsi="Comic Sans MS" w:cs="Calibri"/>
          <w:color w:val="000000"/>
          <w:sz w:val="20"/>
          <w:szCs w:val="20"/>
        </w:rPr>
        <w:t>λαϊκής παράδοσης, ενώ στο Κείμενο 2 δια</w:t>
      </w:r>
      <w:r w:rsidR="00F2506E" w:rsidRPr="003B7E7B">
        <w:rPr>
          <w:rFonts w:ascii="Comic Sans MS" w:eastAsia="Times New Roman" w:hAnsi="Comic Sans MS" w:cs="Calibri"/>
          <w:color w:val="000000"/>
          <w:sz w:val="20"/>
          <w:szCs w:val="20"/>
        </w:rPr>
        <w:t>τυπώνονται κρίσεις σχετικά με το</w:t>
      </w:r>
      <w:r w:rsidR="00DB4C8E" w:rsidRPr="003B7E7B">
        <w:rPr>
          <w:rFonts w:ascii="Comic Sans MS" w:eastAsia="Times New Roman" w:hAnsi="Comic Sans MS" w:cs="Calibri"/>
          <w:color w:val="000000"/>
          <w:sz w:val="20"/>
          <w:szCs w:val="20"/>
        </w:rPr>
        <w:t xml:space="preserve">ν </w:t>
      </w:r>
      <w:r w:rsidR="00F2506E" w:rsidRPr="003B7E7B">
        <w:rPr>
          <w:rFonts w:ascii="Comic Sans MS" w:eastAsia="Times New Roman" w:hAnsi="Comic Sans MS" w:cs="Calibri"/>
          <w:color w:val="000000"/>
          <w:sz w:val="20"/>
          <w:szCs w:val="20"/>
        </w:rPr>
        <w:t xml:space="preserve">τρόπο </w:t>
      </w:r>
      <w:r w:rsidR="00DB4C8E" w:rsidRPr="003B7E7B">
        <w:rPr>
          <w:rFonts w:ascii="Comic Sans MS" w:eastAsia="Times New Roman" w:hAnsi="Comic Sans MS" w:cs="Calibri"/>
          <w:color w:val="000000"/>
          <w:sz w:val="20"/>
          <w:szCs w:val="20"/>
        </w:rPr>
        <w:t>πρ</w:t>
      </w:r>
      <w:r w:rsidR="00F2506E" w:rsidRPr="003B7E7B">
        <w:rPr>
          <w:rFonts w:ascii="Comic Sans MS" w:eastAsia="Times New Roman" w:hAnsi="Comic Sans MS" w:cs="Calibri"/>
          <w:color w:val="000000"/>
          <w:sz w:val="20"/>
          <w:szCs w:val="20"/>
        </w:rPr>
        <w:t>οσέγγισής της από τους νέους</w:t>
      </w:r>
      <w:r w:rsidR="00DB4C8E" w:rsidRPr="003B7E7B">
        <w:rPr>
          <w:rFonts w:ascii="Comic Sans MS" w:eastAsia="Times New Roman" w:hAnsi="Comic Sans MS" w:cs="Calibri"/>
          <w:color w:val="000000"/>
          <w:sz w:val="20"/>
          <w:szCs w:val="20"/>
        </w:rPr>
        <w:t>. Να επιβεβαιώσεις σε 60 περίπου λέξεις την παραπάνω παρατήρηση αξιοποιώντας σχετικά νοήματα που διατυπώνονται στα δύο κείμενα.</w:t>
      </w:r>
    </w:p>
    <w:p w:rsidR="00DB4C8E" w:rsidRPr="003B7E7B" w:rsidRDefault="00DB4C8E" w:rsidP="003B7E7B">
      <w:pPr>
        <w:spacing w:line="360" w:lineRule="auto"/>
        <w:jc w:val="center"/>
        <w:rPr>
          <w:rFonts w:ascii="Comic Sans MS" w:eastAsia="Times New Roman" w:hAnsi="Comic Sans MS" w:cs="Calibri"/>
          <w:b/>
          <w:color w:val="000000"/>
          <w:sz w:val="20"/>
          <w:szCs w:val="20"/>
        </w:rPr>
      </w:pPr>
    </w:p>
    <w:p w:rsidR="005E4E7E" w:rsidRPr="003B7E7B" w:rsidRDefault="005E4E7E" w:rsidP="005E4E7E">
      <w:pPr>
        <w:spacing w:line="360" w:lineRule="auto"/>
        <w:jc w:val="both"/>
        <w:rPr>
          <w:rFonts w:ascii="Comic Sans MS" w:eastAsia="Times New Roman" w:hAnsi="Comic Sans MS" w:cs="Calibri"/>
          <w:b/>
          <w:color w:val="000000"/>
          <w:sz w:val="20"/>
          <w:szCs w:val="20"/>
        </w:rPr>
      </w:pPr>
      <w:r w:rsidRPr="003B7E7B">
        <w:rPr>
          <w:rFonts w:ascii="Comic Sans MS" w:eastAsia="Times New Roman" w:hAnsi="Comic Sans MS" w:cs="Calibri"/>
          <w:b/>
          <w:color w:val="000000"/>
          <w:sz w:val="20"/>
          <w:szCs w:val="20"/>
        </w:rPr>
        <w:t>ΘΕΜΑ 3 (μονάδες 10)</w:t>
      </w:r>
    </w:p>
    <w:p w:rsidR="004A7C6D" w:rsidRDefault="005E4E7E" w:rsidP="000B3E2A">
      <w:pPr>
        <w:spacing w:line="360" w:lineRule="auto"/>
        <w:jc w:val="both"/>
        <w:rPr>
          <w:rFonts w:ascii="Comic Sans MS" w:eastAsia="Times New Roman" w:hAnsi="Comic Sans MS" w:cs="Calibri"/>
          <w:color w:val="000000"/>
          <w:sz w:val="20"/>
          <w:szCs w:val="20"/>
        </w:rPr>
      </w:pPr>
      <w:r w:rsidRPr="003B7E7B">
        <w:rPr>
          <w:rFonts w:ascii="Comic Sans MS" w:eastAsia="Times New Roman" w:hAnsi="Comic Sans MS" w:cs="Calibri"/>
          <w:color w:val="000000"/>
          <w:sz w:val="20"/>
          <w:szCs w:val="20"/>
        </w:rPr>
        <w:t xml:space="preserve">Πώς επιδρά στη ψυχολογία της αφηγήτριας η ανάμνηση των εθίμων από την ιδιαίτερη πατρίδα της, τη Σύμη; Να στηρίξεις την απάντησή σου σε τρεις </w:t>
      </w:r>
      <w:proofErr w:type="spellStart"/>
      <w:r w:rsidRPr="003B7E7B">
        <w:rPr>
          <w:rFonts w:ascii="Comic Sans MS" w:eastAsia="Times New Roman" w:hAnsi="Comic Sans MS" w:cs="Calibri"/>
          <w:color w:val="000000"/>
          <w:sz w:val="20"/>
          <w:szCs w:val="20"/>
        </w:rPr>
        <w:t>κειμενικούς</w:t>
      </w:r>
      <w:proofErr w:type="spellEnd"/>
      <w:r w:rsidRPr="003B7E7B">
        <w:rPr>
          <w:rFonts w:ascii="Comic Sans MS" w:eastAsia="Times New Roman" w:hAnsi="Comic Sans MS" w:cs="Calibri"/>
          <w:color w:val="000000"/>
          <w:sz w:val="20"/>
          <w:szCs w:val="20"/>
        </w:rPr>
        <w:t xml:space="preserve"> δείκτες. Έχουν και για σένα σημασία τα έθιμα της πατρίδας σου ή σε αφήνουν αδιάφορο/η</w:t>
      </w:r>
      <w:r w:rsidR="00F2506E" w:rsidRPr="003B7E7B">
        <w:rPr>
          <w:rFonts w:ascii="Comic Sans MS" w:eastAsia="Times New Roman" w:hAnsi="Comic Sans MS" w:cs="Calibri"/>
          <w:color w:val="000000"/>
          <w:sz w:val="20"/>
          <w:szCs w:val="20"/>
        </w:rPr>
        <w:t xml:space="preserve"> </w:t>
      </w:r>
      <w:r w:rsidRPr="003B7E7B">
        <w:rPr>
          <w:rFonts w:ascii="Comic Sans MS" w:eastAsia="Times New Roman" w:hAnsi="Comic Sans MS" w:cs="Calibri"/>
          <w:color w:val="000000"/>
          <w:sz w:val="20"/>
          <w:szCs w:val="20"/>
        </w:rPr>
        <w:t>(150-200 λέξεις)</w:t>
      </w:r>
      <w:r w:rsidR="00F2506E" w:rsidRPr="003B7E7B">
        <w:rPr>
          <w:rFonts w:ascii="Comic Sans MS" w:eastAsia="Times New Roman" w:hAnsi="Comic Sans MS" w:cs="Calibri"/>
          <w:color w:val="000000"/>
          <w:sz w:val="20"/>
          <w:szCs w:val="20"/>
        </w:rPr>
        <w:t>;</w:t>
      </w:r>
    </w:p>
    <w:p w:rsidR="00B30FF1" w:rsidRDefault="00B30FF1" w:rsidP="000B3E2A">
      <w:pPr>
        <w:spacing w:line="360" w:lineRule="auto"/>
        <w:jc w:val="both"/>
        <w:rPr>
          <w:rFonts w:ascii="Comic Sans MS" w:eastAsia="Times New Roman" w:hAnsi="Comic Sans MS" w:cs="Calibri"/>
          <w:color w:val="000000"/>
          <w:sz w:val="20"/>
          <w:szCs w:val="20"/>
        </w:rPr>
      </w:pPr>
    </w:p>
    <w:p w:rsidR="003B7E7B" w:rsidRPr="00B30FF1" w:rsidRDefault="003B7E7B" w:rsidP="000B3E2A">
      <w:pPr>
        <w:spacing w:line="360" w:lineRule="auto"/>
        <w:jc w:val="both"/>
        <w:rPr>
          <w:rFonts w:ascii="Comic Sans MS" w:eastAsia="Times New Roman" w:hAnsi="Comic Sans MS" w:cs="Calibri"/>
          <w:b/>
          <w:color w:val="000000"/>
          <w:sz w:val="20"/>
          <w:szCs w:val="20"/>
        </w:rPr>
      </w:pPr>
      <w:r w:rsidRPr="00B30FF1">
        <w:rPr>
          <w:rFonts w:ascii="Comic Sans MS" w:eastAsia="Times New Roman" w:hAnsi="Comic Sans MS" w:cs="Calibri"/>
          <w:b/>
          <w:color w:val="000000"/>
          <w:sz w:val="20"/>
          <w:szCs w:val="20"/>
        </w:rPr>
        <w:t>ΘΕΜΑ 4 ( μονάδες 30)</w:t>
      </w:r>
    </w:p>
    <w:p w:rsidR="003B7E7B" w:rsidRDefault="003B7E7B" w:rsidP="000B3E2A">
      <w:pPr>
        <w:spacing w:line="360" w:lineRule="auto"/>
        <w:jc w:val="both"/>
        <w:rPr>
          <w:rFonts w:ascii="Comic Sans MS" w:eastAsia="Times New Roman" w:hAnsi="Comic Sans MS" w:cs="Calibri"/>
          <w:b/>
          <w:color w:val="000000"/>
          <w:sz w:val="20"/>
          <w:szCs w:val="20"/>
        </w:rPr>
      </w:pPr>
      <w:r w:rsidRPr="00B30FF1">
        <w:rPr>
          <w:rFonts w:ascii="Comic Sans MS" w:eastAsia="Times New Roman" w:hAnsi="Comic Sans MS" w:cs="Calibri"/>
          <w:b/>
          <w:color w:val="000000"/>
          <w:sz w:val="20"/>
          <w:szCs w:val="20"/>
        </w:rPr>
        <w:t>« Σε συζήτηση που γίνεται στην τάξη σχετικά με τον παραδοσιακό πλούτο της χώρας μας και την ανάγκη διατήρησης των εθίμων, κάποιοι συμμαθητές σου εκφράζουν τη δυσανασχέτηση τους απέναντι στις παραδόσεις, επικαλούμενοι την αναχρονιστική &amp; αδιάφορη για αυτούς φύση τους. Λαμβάνεις, λοιπόν τον λόγο και εξηγείς , γιατί είναι λανθασμένη η άποψη  που έχουν για το περιεχόμενο των παραδόσεων και τη σημαντικότητα τους, ενώ παράλληλα προτείνεις τρόπους με τους οποίους το σχολείο μπορεί να συμβάλλει στη βιωματική γνωριμία των μαθητών με την ομορφιά της παράδοσης ( 350-400 λέξεις)</w:t>
      </w:r>
    </w:p>
    <w:p w:rsidR="00B30FF1" w:rsidRPr="00B30FF1" w:rsidRDefault="00B30FF1" w:rsidP="000B3E2A">
      <w:pPr>
        <w:spacing w:line="360" w:lineRule="auto"/>
        <w:jc w:val="both"/>
        <w:rPr>
          <w:rFonts w:ascii="Comic Sans MS" w:eastAsia="Times New Roman" w:hAnsi="Comic Sans MS" w:cs="Calibri"/>
          <w:b/>
          <w:color w:val="000000"/>
          <w:sz w:val="20"/>
          <w:szCs w:val="20"/>
        </w:rPr>
      </w:pPr>
    </w:p>
    <w:p w:rsidR="00B30FF1" w:rsidRPr="00B30FF1" w:rsidRDefault="00B30FF1" w:rsidP="000B3E2A">
      <w:pPr>
        <w:spacing w:line="360" w:lineRule="auto"/>
        <w:jc w:val="both"/>
        <w:rPr>
          <w:rFonts w:ascii="Comic Sans MS" w:eastAsia="Times New Roman" w:hAnsi="Comic Sans MS" w:cs="Calibri"/>
          <w:b/>
          <w:color w:val="000000"/>
          <w:sz w:val="20"/>
          <w:szCs w:val="20"/>
        </w:rPr>
      </w:pPr>
      <w:r w:rsidRPr="00B30FF1">
        <w:rPr>
          <w:rFonts w:ascii="Comic Sans MS" w:eastAsia="Times New Roman" w:hAnsi="Comic Sans MS" w:cs="Calibri"/>
          <w:b/>
          <w:color w:val="000000"/>
          <w:sz w:val="20"/>
          <w:szCs w:val="20"/>
        </w:rPr>
        <w:t>ΠΡΟΣΘΕΤΑ ΕΡΩΤΗΜΑΤΑ</w:t>
      </w:r>
    </w:p>
    <w:p w:rsidR="00B30FF1" w:rsidRDefault="00B30FF1" w:rsidP="00B30FF1">
      <w:pPr>
        <w:pStyle w:val="a9"/>
        <w:numPr>
          <w:ilvl w:val="0"/>
          <w:numId w:val="6"/>
        </w:numPr>
        <w:spacing w:line="360" w:lineRule="auto"/>
        <w:jc w:val="both"/>
        <w:rPr>
          <w:rFonts w:ascii="Comic Sans MS" w:eastAsia="Times New Roman" w:hAnsi="Comic Sans MS" w:cs="Calibri"/>
          <w:color w:val="000000"/>
          <w:sz w:val="20"/>
          <w:szCs w:val="20"/>
        </w:rPr>
      </w:pPr>
      <w:r>
        <w:rPr>
          <w:rFonts w:ascii="Comic Sans MS" w:eastAsia="Times New Roman" w:hAnsi="Comic Sans MS" w:cs="Calibri"/>
          <w:color w:val="000000"/>
          <w:sz w:val="20"/>
          <w:szCs w:val="20"/>
        </w:rPr>
        <w:t>Επισημάνετε στο κείμενο 1 τέσσερις δείκτες συνοχής, που να δηλώνουν αντίστοιχα επεξήγηση, έμφαση, εναντίωση &amp; αποτέλεσμα και να τους αντικαταστήσετε με ισοδύναμους. Επίσης να εντοπίσετε ένα σημείο στο οποίο η σύνδεση των περιόδων να γίνεται με επανάληψη λέξης και άλλο ένα στο οποίο η σύνδεση να γίνεται με χρήση αντωνυμίας…</w:t>
      </w:r>
    </w:p>
    <w:p w:rsidR="00B30FF1" w:rsidRDefault="00B30FF1" w:rsidP="00B30FF1">
      <w:pPr>
        <w:pStyle w:val="a9"/>
        <w:numPr>
          <w:ilvl w:val="0"/>
          <w:numId w:val="6"/>
        </w:numPr>
        <w:spacing w:line="360" w:lineRule="auto"/>
        <w:jc w:val="both"/>
        <w:rPr>
          <w:rFonts w:ascii="Comic Sans MS" w:eastAsia="Times New Roman" w:hAnsi="Comic Sans MS" w:cs="Calibri"/>
          <w:color w:val="000000"/>
          <w:sz w:val="20"/>
          <w:szCs w:val="20"/>
        </w:rPr>
      </w:pPr>
      <w:r>
        <w:rPr>
          <w:rFonts w:ascii="Comic Sans MS" w:eastAsia="Times New Roman" w:hAnsi="Comic Sans MS" w:cs="Calibri"/>
          <w:color w:val="000000"/>
          <w:sz w:val="20"/>
          <w:szCs w:val="20"/>
        </w:rPr>
        <w:t xml:space="preserve">« Αν και η έννοια της λαϊκής παράδοσης  </w:t>
      </w:r>
      <w:r w:rsidRPr="00B30FF1">
        <w:rPr>
          <w:rFonts w:ascii="Comic Sans MS" w:eastAsia="Times New Roman" w:hAnsi="Comic Sans MS" w:cs="Calibri"/>
          <w:color w:val="000000"/>
          <w:sz w:val="20"/>
          <w:szCs w:val="20"/>
          <w:u w:val="single"/>
        </w:rPr>
        <w:t>συνδέεται</w:t>
      </w:r>
      <w:r>
        <w:rPr>
          <w:rFonts w:ascii="Comic Sans MS" w:eastAsia="Times New Roman" w:hAnsi="Comic Sans MS" w:cs="Calibri"/>
          <w:color w:val="000000"/>
          <w:sz w:val="20"/>
          <w:szCs w:val="20"/>
        </w:rPr>
        <w:t xml:space="preserve"> … που </w:t>
      </w:r>
      <w:r w:rsidRPr="00B30FF1">
        <w:rPr>
          <w:rFonts w:ascii="Comic Sans MS" w:eastAsia="Times New Roman" w:hAnsi="Comic Sans MS" w:cs="Calibri"/>
          <w:color w:val="000000"/>
          <w:sz w:val="20"/>
          <w:szCs w:val="20"/>
          <w:u w:val="single"/>
        </w:rPr>
        <w:t>θα επιτρέψει</w:t>
      </w:r>
      <w:r>
        <w:rPr>
          <w:rFonts w:ascii="Comic Sans MS" w:eastAsia="Times New Roman" w:hAnsi="Comic Sans MS" w:cs="Calibri"/>
          <w:color w:val="000000"/>
          <w:sz w:val="20"/>
          <w:szCs w:val="20"/>
        </w:rPr>
        <w:t xml:space="preserve"> … από τη μία γενιά στην άλλη» ( κείμενο 1) : Στο απόσπασμα που σας δίνεται να μετασχηματίσετε το είδος της σύνταξης στο αντίθετο της στα ρήματα που υπογραμμίζονται και να επισημάνετε την υφολογική διαφορά…</w:t>
      </w:r>
    </w:p>
    <w:p w:rsidR="00B30FF1" w:rsidRPr="00B30FF1" w:rsidRDefault="00B30FF1" w:rsidP="00B30FF1">
      <w:pPr>
        <w:pStyle w:val="a9"/>
        <w:numPr>
          <w:ilvl w:val="0"/>
          <w:numId w:val="6"/>
        </w:numPr>
        <w:spacing w:line="360" w:lineRule="auto"/>
        <w:jc w:val="both"/>
        <w:rPr>
          <w:rFonts w:ascii="Comic Sans MS" w:eastAsia="Times New Roman" w:hAnsi="Comic Sans MS" w:cs="Calibri"/>
          <w:color w:val="000000"/>
          <w:sz w:val="20"/>
          <w:szCs w:val="20"/>
        </w:rPr>
      </w:pPr>
      <w:r>
        <w:rPr>
          <w:rFonts w:ascii="Comic Sans MS" w:eastAsia="Times New Roman" w:hAnsi="Comic Sans MS" w:cs="Calibri"/>
          <w:color w:val="000000"/>
          <w:sz w:val="20"/>
          <w:szCs w:val="20"/>
        </w:rPr>
        <w:t>Να επιβεβαιώσετε ότι οι δύο τελευταίες απαντήσεις του Ντέιλι ( κείμενο 2) οργανώνονται με τη μέθοδο της σύγκρισης &amp; της αντίθεσης. Για ποιον λόγο προβαίνει σε αυτήν τη μέθοδο ο συνεντευξιαζόμενος;</w:t>
      </w:r>
    </w:p>
    <w:p w:rsidR="000B3E2A" w:rsidRPr="003B7E7B" w:rsidRDefault="000B3E2A" w:rsidP="000B3E2A">
      <w:pPr>
        <w:spacing w:line="360" w:lineRule="auto"/>
        <w:jc w:val="right"/>
        <w:rPr>
          <w:rFonts w:ascii="Comic Sans MS" w:hAnsi="Comic Sans MS"/>
          <w:b/>
          <w:sz w:val="20"/>
          <w:szCs w:val="20"/>
        </w:rPr>
      </w:pPr>
    </w:p>
    <w:sectPr w:rsidR="000B3E2A" w:rsidRPr="003B7E7B" w:rsidSect="003B7E7B">
      <w:footerReference w:type="default" r:id="rId8"/>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3A2" w:rsidRDefault="00E453A2" w:rsidP="00482F67">
      <w:pPr>
        <w:spacing w:line="240" w:lineRule="auto"/>
      </w:pPr>
      <w:r>
        <w:separator/>
      </w:r>
    </w:p>
  </w:endnote>
  <w:endnote w:type="continuationSeparator" w:id="0">
    <w:p w:rsidR="00E453A2" w:rsidRDefault="00E453A2" w:rsidP="00482F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924188"/>
      <w:docPartObj>
        <w:docPartGallery w:val="Page Numbers (Bottom of Page)"/>
        <w:docPartUnique/>
      </w:docPartObj>
    </w:sdtPr>
    <w:sdtContent>
      <w:p w:rsidR="003B7E7B" w:rsidRDefault="003B7E7B">
        <w:pPr>
          <w:pStyle w:val="af9"/>
          <w:jc w:val="center"/>
        </w:pPr>
        <w:r>
          <w:t>[</w:t>
        </w:r>
        <w:fldSimple w:instr=" PAGE   \* MERGEFORMAT ">
          <w:r w:rsidR="00B30FF1">
            <w:rPr>
              <w:noProof/>
            </w:rPr>
            <w:t>4</w:t>
          </w:r>
        </w:fldSimple>
        <w:r>
          <w:t>]</w:t>
        </w:r>
      </w:p>
    </w:sdtContent>
  </w:sdt>
  <w:p w:rsidR="003B7E7B" w:rsidRDefault="003B7E7B">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3A2" w:rsidRDefault="00E453A2" w:rsidP="00482F67">
      <w:pPr>
        <w:spacing w:line="240" w:lineRule="auto"/>
      </w:pPr>
      <w:r>
        <w:separator/>
      </w:r>
    </w:p>
  </w:footnote>
  <w:footnote w:type="continuationSeparator" w:id="0">
    <w:p w:rsidR="00E453A2" w:rsidRDefault="00E453A2" w:rsidP="00482F6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C5131"/>
    <w:multiLevelType w:val="hybridMultilevel"/>
    <w:tmpl w:val="BC76AC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DE027CC"/>
    <w:multiLevelType w:val="multilevel"/>
    <w:tmpl w:val="CE24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D17D54"/>
    <w:multiLevelType w:val="multilevel"/>
    <w:tmpl w:val="979C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A04EC9"/>
    <w:multiLevelType w:val="hybridMultilevel"/>
    <w:tmpl w:val="797AA0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70A3287"/>
    <w:multiLevelType w:val="hybridMultilevel"/>
    <w:tmpl w:val="D77C270C"/>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nsid w:val="6A2965C8"/>
    <w:multiLevelType w:val="hybridMultilevel"/>
    <w:tmpl w:val="1C9E5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D40C0"/>
    <w:rsid w:val="000028F1"/>
    <w:rsid w:val="00004AA6"/>
    <w:rsid w:val="00015A80"/>
    <w:rsid w:val="00051F41"/>
    <w:rsid w:val="00090AAF"/>
    <w:rsid w:val="000A76ED"/>
    <w:rsid w:val="000A77FF"/>
    <w:rsid w:val="000B3128"/>
    <w:rsid w:val="000B3E2A"/>
    <w:rsid w:val="000C54E5"/>
    <w:rsid w:val="00102DD9"/>
    <w:rsid w:val="00127F9F"/>
    <w:rsid w:val="00134905"/>
    <w:rsid w:val="00156710"/>
    <w:rsid w:val="00196A8B"/>
    <w:rsid w:val="001D40C0"/>
    <w:rsid w:val="001E32FA"/>
    <w:rsid w:val="001E5FAF"/>
    <w:rsid w:val="001E7458"/>
    <w:rsid w:val="001F183D"/>
    <w:rsid w:val="0026057D"/>
    <w:rsid w:val="002609CA"/>
    <w:rsid w:val="002A4615"/>
    <w:rsid w:val="002D35C5"/>
    <w:rsid w:val="002D4691"/>
    <w:rsid w:val="00305489"/>
    <w:rsid w:val="00360D85"/>
    <w:rsid w:val="003879C7"/>
    <w:rsid w:val="00394C05"/>
    <w:rsid w:val="003B7E7B"/>
    <w:rsid w:val="003C4AC7"/>
    <w:rsid w:val="003D0FAE"/>
    <w:rsid w:val="00422E95"/>
    <w:rsid w:val="0044579C"/>
    <w:rsid w:val="00482F67"/>
    <w:rsid w:val="004A7C6D"/>
    <w:rsid w:val="004C14CC"/>
    <w:rsid w:val="00500B5A"/>
    <w:rsid w:val="00545B49"/>
    <w:rsid w:val="00564637"/>
    <w:rsid w:val="005824E1"/>
    <w:rsid w:val="00591D3C"/>
    <w:rsid w:val="005E4E7E"/>
    <w:rsid w:val="005F0FB1"/>
    <w:rsid w:val="005F246D"/>
    <w:rsid w:val="0062591D"/>
    <w:rsid w:val="00656A73"/>
    <w:rsid w:val="00684A9F"/>
    <w:rsid w:val="00690FA2"/>
    <w:rsid w:val="006A00E2"/>
    <w:rsid w:val="006E645E"/>
    <w:rsid w:val="006F4DDC"/>
    <w:rsid w:val="00782DCA"/>
    <w:rsid w:val="007F0392"/>
    <w:rsid w:val="00801A7E"/>
    <w:rsid w:val="00816B69"/>
    <w:rsid w:val="008233C0"/>
    <w:rsid w:val="008877C0"/>
    <w:rsid w:val="00893904"/>
    <w:rsid w:val="008A0D92"/>
    <w:rsid w:val="008A24DE"/>
    <w:rsid w:val="008B28D1"/>
    <w:rsid w:val="008C7661"/>
    <w:rsid w:val="00901B52"/>
    <w:rsid w:val="0092226D"/>
    <w:rsid w:val="009B0C53"/>
    <w:rsid w:val="00A34CC9"/>
    <w:rsid w:val="00A55A6F"/>
    <w:rsid w:val="00A86FD7"/>
    <w:rsid w:val="00A874BA"/>
    <w:rsid w:val="00AB6E04"/>
    <w:rsid w:val="00AC0986"/>
    <w:rsid w:val="00AF5B2E"/>
    <w:rsid w:val="00B30FF1"/>
    <w:rsid w:val="00B72F81"/>
    <w:rsid w:val="00B9044A"/>
    <w:rsid w:val="00B91BF1"/>
    <w:rsid w:val="00BC55A2"/>
    <w:rsid w:val="00BD0296"/>
    <w:rsid w:val="00BD179A"/>
    <w:rsid w:val="00C03943"/>
    <w:rsid w:val="00C70622"/>
    <w:rsid w:val="00C7776F"/>
    <w:rsid w:val="00CD6615"/>
    <w:rsid w:val="00CE06AA"/>
    <w:rsid w:val="00D17465"/>
    <w:rsid w:val="00D40E7E"/>
    <w:rsid w:val="00D713C9"/>
    <w:rsid w:val="00D879E1"/>
    <w:rsid w:val="00DA2F70"/>
    <w:rsid w:val="00DB4C8E"/>
    <w:rsid w:val="00DB725A"/>
    <w:rsid w:val="00DD1CB2"/>
    <w:rsid w:val="00E25CD2"/>
    <w:rsid w:val="00E453A2"/>
    <w:rsid w:val="00E84866"/>
    <w:rsid w:val="00ED40FF"/>
    <w:rsid w:val="00F1596E"/>
    <w:rsid w:val="00F2506E"/>
    <w:rsid w:val="00F33950"/>
    <w:rsid w:val="00F33E12"/>
    <w:rsid w:val="00F510F5"/>
    <w:rsid w:val="00F52E14"/>
    <w:rsid w:val="00FB4864"/>
    <w:rsid w:val="00FC4A98"/>
    <w:rsid w:val="00FD32E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E7E"/>
    <w:pPr>
      <w:spacing w:after="0" w:line="276" w:lineRule="auto"/>
    </w:pPr>
  </w:style>
  <w:style w:type="paragraph" w:styleId="1">
    <w:name w:val="heading 1"/>
    <w:basedOn w:val="a"/>
    <w:next w:val="a"/>
    <w:link w:val="1Char"/>
    <w:uiPriority w:val="9"/>
    <w:qFormat/>
    <w:rsid w:val="00B91B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B91BF1"/>
    <w:pPr>
      <w:keepNext/>
      <w:keepLines/>
      <w:spacing w:before="4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Char"/>
    <w:uiPriority w:val="9"/>
    <w:semiHidden/>
    <w:unhideWhenUsed/>
    <w:qFormat/>
    <w:rsid w:val="00B91BF1"/>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rsid w:val="00B91BF1"/>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B91BF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B91BF1"/>
    <w:pPr>
      <w:keepNext/>
      <w:keepLines/>
      <w:spacing w:before="4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rsid w:val="00B91BF1"/>
    <w:pPr>
      <w:keepNext/>
      <w:keepLines/>
      <w:spacing w:before="4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rsid w:val="00B91BF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rsid w:val="00B91BF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1BF1"/>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semiHidden/>
    <w:rsid w:val="00B91BF1"/>
    <w:rPr>
      <w:rFonts w:asciiTheme="majorHAnsi" w:eastAsiaTheme="majorEastAsia" w:hAnsiTheme="majorHAnsi" w:cstheme="majorBidi"/>
      <w:color w:val="2E74B5" w:themeColor="accent1" w:themeShade="BF"/>
      <w:sz w:val="28"/>
      <w:szCs w:val="28"/>
    </w:rPr>
  </w:style>
  <w:style w:type="character" w:customStyle="1" w:styleId="3Char">
    <w:name w:val="Επικεφαλίδα 3 Char"/>
    <w:basedOn w:val="a0"/>
    <w:link w:val="3"/>
    <w:uiPriority w:val="9"/>
    <w:semiHidden/>
    <w:rsid w:val="00B91BF1"/>
    <w:rPr>
      <w:rFonts w:asciiTheme="majorHAnsi" w:eastAsiaTheme="majorEastAsia" w:hAnsiTheme="majorHAnsi" w:cstheme="majorBidi"/>
      <w:color w:val="1F4E79" w:themeColor="accent1" w:themeShade="80"/>
      <w:sz w:val="24"/>
      <w:szCs w:val="24"/>
    </w:rPr>
  </w:style>
  <w:style w:type="character" w:customStyle="1" w:styleId="4Char">
    <w:name w:val="Επικεφαλίδα 4 Char"/>
    <w:basedOn w:val="a0"/>
    <w:link w:val="4"/>
    <w:uiPriority w:val="9"/>
    <w:semiHidden/>
    <w:rsid w:val="00B91BF1"/>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semiHidden/>
    <w:rsid w:val="00B91BF1"/>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semiHidden/>
    <w:rsid w:val="00B91BF1"/>
    <w:rPr>
      <w:rFonts w:asciiTheme="majorHAnsi" w:eastAsiaTheme="majorEastAsia" w:hAnsiTheme="majorHAnsi" w:cstheme="majorBidi"/>
      <w:color w:val="1F4E79" w:themeColor="accent1" w:themeShade="80"/>
    </w:rPr>
  </w:style>
  <w:style w:type="character" w:customStyle="1" w:styleId="7Char">
    <w:name w:val="Επικεφαλίδα 7 Char"/>
    <w:basedOn w:val="a0"/>
    <w:link w:val="7"/>
    <w:uiPriority w:val="9"/>
    <w:semiHidden/>
    <w:rsid w:val="00B91BF1"/>
    <w:rPr>
      <w:rFonts w:asciiTheme="majorHAnsi" w:eastAsiaTheme="majorEastAsia" w:hAnsiTheme="majorHAnsi" w:cstheme="majorBidi"/>
      <w:i/>
      <w:iCs/>
      <w:color w:val="1F4E79" w:themeColor="accent1" w:themeShade="80"/>
    </w:rPr>
  </w:style>
  <w:style w:type="character" w:customStyle="1" w:styleId="8Char">
    <w:name w:val="Επικεφαλίδα 8 Char"/>
    <w:basedOn w:val="a0"/>
    <w:link w:val="8"/>
    <w:uiPriority w:val="9"/>
    <w:semiHidden/>
    <w:rsid w:val="00B91BF1"/>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0"/>
    <w:link w:val="9"/>
    <w:uiPriority w:val="9"/>
    <w:semiHidden/>
    <w:rsid w:val="00B91BF1"/>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B91BF1"/>
    <w:pPr>
      <w:spacing w:after="200" w:line="240" w:lineRule="auto"/>
    </w:pPr>
    <w:rPr>
      <w:i/>
      <w:iCs/>
      <w:color w:val="44546A" w:themeColor="text2"/>
      <w:sz w:val="18"/>
      <w:szCs w:val="18"/>
    </w:rPr>
  </w:style>
  <w:style w:type="paragraph" w:styleId="a4">
    <w:name w:val="Title"/>
    <w:basedOn w:val="a"/>
    <w:next w:val="a"/>
    <w:link w:val="Char"/>
    <w:uiPriority w:val="10"/>
    <w:qFormat/>
    <w:rsid w:val="00B91BF1"/>
    <w:pPr>
      <w:spacing w:line="240" w:lineRule="auto"/>
      <w:contextualSpacing/>
    </w:pPr>
    <w:rPr>
      <w:rFonts w:asciiTheme="majorHAnsi" w:eastAsiaTheme="majorEastAsia" w:hAnsiTheme="majorHAnsi" w:cstheme="majorBidi"/>
      <w:spacing w:val="-10"/>
      <w:sz w:val="56"/>
      <w:szCs w:val="56"/>
    </w:rPr>
  </w:style>
  <w:style w:type="character" w:customStyle="1" w:styleId="Char">
    <w:name w:val="Τίτλος Char"/>
    <w:basedOn w:val="a0"/>
    <w:link w:val="a4"/>
    <w:uiPriority w:val="10"/>
    <w:rsid w:val="00B91BF1"/>
    <w:rPr>
      <w:rFonts w:asciiTheme="majorHAnsi" w:eastAsiaTheme="majorEastAsia" w:hAnsiTheme="majorHAnsi" w:cstheme="majorBidi"/>
      <w:spacing w:val="-10"/>
      <w:sz w:val="56"/>
      <w:szCs w:val="56"/>
    </w:rPr>
  </w:style>
  <w:style w:type="paragraph" w:styleId="a5">
    <w:name w:val="Subtitle"/>
    <w:basedOn w:val="a"/>
    <w:next w:val="a"/>
    <w:link w:val="Char0"/>
    <w:uiPriority w:val="11"/>
    <w:qFormat/>
    <w:rsid w:val="00B91BF1"/>
    <w:pPr>
      <w:numPr>
        <w:ilvl w:val="1"/>
      </w:numPr>
    </w:pPr>
    <w:rPr>
      <w:color w:val="5A5A5A" w:themeColor="text1" w:themeTint="A5"/>
      <w:spacing w:val="15"/>
    </w:rPr>
  </w:style>
  <w:style w:type="character" w:customStyle="1" w:styleId="Char0">
    <w:name w:val="Υπότιτλος Char"/>
    <w:basedOn w:val="a0"/>
    <w:link w:val="a5"/>
    <w:uiPriority w:val="11"/>
    <w:rsid w:val="00B91BF1"/>
    <w:rPr>
      <w:color w:val="5A5A5A" w:themeColor="text1" w:themeTint="A5"/>
      <w:spacing w:val="15"/>
    </w:rPr>
  </w:style>
  <w:style w:type="character" w:styleId="a6">
    <w:name w:val="Strong"/>
    <w:basedOn w:val="a0"/>
    <w:uiPriority w:val="22"/>
    <w:qFormat/>
    <w:rsid w:val="00B91BF1"/>
    <w:rPr>
      <w:b/>
      <w:bCs/>
      <w:color w:val="auto"/>
    </w:rPr>
  </w:style>
  <w:style w:type="character" w:styleId="a7">
    <w:name w:val="Emphasis"/>
    <w:basedOn w:val="a0"/>
    <w:uiPriority w:val="20"/>
    <w:qFormat/>
    <w:rsid w:val="00B91BF1"/>
    <w:rPr>
      <w:i/>
      <w:iCs/>
      <w:color w:val="auto"/>
    </w:rPr>
  </w:style>
  <w:style w:type="paragraph" w:styleId="a8">
    <w:name w:val="No Spacing"/>
    <w:link w:val="Char1"/>
    <w:uiPriority w:val="1"/>
    <w:qFormat/>
    <w:rsid w:val="00B91BF1"/>
    <w:pPr>
      <w:spacing w:after="0" w:line="240" w:lineRule="auto"/>
    </w:pPr>
  </w:style>
  <w:style w:type="paragraph" w:styleId="a9">
    <w:name w:val="List Paragraph"/>
    <w:basedOn w:val="a"/>
    <w:uiPriority w:val="34"/>
    <w:qFormat/>
    <w:rsid w:val="00B91BF1"/>
    <w:pPr>
      <w:ind w:left="720"/>
      <w:contextualSpacing/>
    </w:pPr>
  </w:style>
  <w:style w:type="paragraph" w:styleId="aa">
    <w:name w:val="Quote"/>
    <w:basedOn w:val="a"/>
    <w:next w:val="a"/>
    <w:link w:val="Char2"/>
    <w:uiPriority w:val="29"/>
    <w:qFormat/>
    <w:rsid w:val="00B91BF1"/>
    <w:pPr>
      <w:spacing w:before="200"/>
      <w:ind w:left="864" w:right="864"/>
    </w:pPr>
    <w:rPr>
      <w:i/>
      <w:iCs/>
      <w:color w:val="404040" w:themeColor="text1" w:themeTint="BF"/>
    </w:rPr>
  </w:style>
  <w:style w:type="character" w:customStyle="1" w:styleId="Char2">
    <w:name w:val="Απόσπασμα Char"/>
    <w:basedOn w:val="a0"/>
    <w:link w:val="aa"/>
    <w:uiPriority w:val="29"/>
    <w:rsid w:val="00B91BF1"/>
    <w:rPr>
      <w:i/>
      <w:iCs/>
      <w:color w:val="404040" w:themeColor="text1" w:themeTint="BF"/>
    </w:rPr>
  </w:style>
  <w:style w:type="paragraph" w:styleId="ab">
    <w:name w:val="Intense Quote"/>
    <w:basedOn w:val="a"/>
    <w:next w:val="a"/>
    <w:link w:val="Char3"/>
    <w:uiPriority w:val="30"/>
    <w:qFormat/>
    <w:rsid w:val="00B91BF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3">
    <w:name w:val="Έντονο εισαγωγικό Char"/>
    <w:basedOn w:val="a0"/>
    <w:link w:val="ab"/>
    <w:uiPriority w:val="30"/>
    <w:rsid w:val="00B91BF1"/>
    <w:rPr>
      <w:i/>
      <w:iCs/>
      <w:color w:val="5B9BD5" w:themeColor="accent1"/>
    </w:rPr>
  </w:style>
  <w:style w:type="character" w:styleId="ac">
    <w:name w:val="Subtle Emphasis"/>
    <w:basedOn w:val="a0"/>
    <w:uiPriority w:val="19"/>
    <w:qFormat/>
    <w:rsid w:val="00B91BF1"/>
    <w:rPr>
      <w:i/>
      <w:iCs/>
      <w:color w:val="404040" w:themeColor="text1" w:themeTint="BF"/>
    </w:rPr>
  </w:style>
  <w:style w:type="character" w:styleId="ad">
    <w:name w:val="Intense Emphasis"/>
    <w:basedOn w:val="a0"/>
    <w:uiPriority w:val="21"/>
    <w:qFormat/>
    <w:rsid w:val="00B91BF1"/>
    <w:rPr>
      <w:i/>
      <w:iCs/>
      <w:color w:val="5B9BD5" w:themeColor="accent1"/>
    </w:rPr>
  </w:style>
  <w:style w:type="character" w:styleId="ae">
    <w:name w:val="Subtle Reference"/>
    <w:basedOn w:val="a0"/>
    <w:uiPriority w:val="31"/>
    <w:qFormat/>
    <w:rsid w:val="00B91BF1"/>
    <w:rPr>
      <w:smallCaps/>
      <w:color w:val="404040" w:themeColor="text1" w:themeTint="BF"/>
    </w:rPr>
  </w:style>
  <w:style w:type="character" w:styleId="af">
    <w:name w:val="Intense Reference"/>
    <w:basedOn w:val="a0"/>
    <w:uiPriority w:val="32"/>
    <w:qFormat/>
    <w:rsid w:val="00B91BF1"/>
    <w:rPr>
      <w:b/>
      <w:bCs/>
      <w:smallCaps/>
      <w:color w:val="5B9BD5" w:themeColor="accent1"/>
      <w:spacing w:val="5"/>
    </w:rPr>
  </w:style>
  <w:style w:type="character" w:styleId="af0">
    <w:name w:val="Book Title"/>
    <w:basedOn w:val="a0"/>
    <w:uiPriority w:val="33"/>
    <w:qFormat/>
    <w:rsid w:val="00B91BF1"/>
    <w:rPr>
      <w:b/>
      <w:bCs/>
      <w:i/>
      <w:iCs/>
      <w:spacing w:val="5"/>
    </w:rPr>
  </w:style>
  <w:style w:type="paragraph" w:styleId="af1">
    <w:name w:val="TOC Heading"/>
    <w:basedOn w:val="1"/>
    <w:next w:val="a"/>
    <w:uiPriority w:val="39"/>
    <w:semiHidden/>
    <w:unhideWhenUsed/>
    <w:qFormat/>
    <w:rsid w:val="00B91BF1"/>
    <w:pPr>
      <w:outlineLvl w:val="9"/>
    </w:pPr>
  </w:style>
  <w:style w:type="character" w:customStyle="1" w:styleId="Char1">
    <w:name w:val="Χωρίς διάστιχο Char"/>
    <w:basedOn w:val="a0"/>
    <w:link w:val="a8"/>
    <w:uiPriority w:val="1"/>
    <w:rsid w:val="00B91BF1"/>
  </w:style>
  <w:style w:type="paragraph" w:styleId="Web">
    <w:name w:val="Normal (Web)"/>
    <w:basedOn w:val="a"/>
    <w:uiPriority w:val="99"/>
    <w:unhideWhenUsed/>
    <w:rsid w:val="00482F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
    <w:name w:val="Hyperlink"/>
    <w:basedOn w:val="a0"/>
    <w:uiPriority w:val="99"/>
    <w:unhideWhenUsed/>
    <w:rsid w:val="00482F67"/>
    <w:rPr>
      <w:color w:val="0000FF"/>
      <w:u w:val="single"/>
    </w:rPr>
  </w:style>
  <w:style w:type="character" w:customStyle="1" w:styleId="Bodytext2">
    <w:name w:val="Body text (2)_"/>
    <w:basedOn w:val="a0"/>
    <w:link w:val="Bodytext20"/>
    <w:rsid w:val="00482F67"/>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482F67"/>
    <w:pPr>
      <w:widowControl w:val="0"/>
      <w:shd w:val="clear" w:color="auto" w:fill="FFFFFF"/>
      <w:spacing w:line="216" w:lineRule="exact"/>
      <w:jc w:val="both"/>
    </w:pPr>
    <w:rPr>
      <w:rFonts w:ascii="Times New Roman" w:eastAsia="Times New Roman" w:hAnsi="Times New Roman" w:cs="Times New Roman"/>
      <w:sz w:val="19"/>
      <w:szCs w:val="19"/>
    </w:rPr>
  </w:style>
  <w:style w:type="paragraph" w:styleId="af2">
    <w:name w:val="footnote text"/>
    <w:basedOn w:val="a"/>
    <w:link w:val="Char4"/>
    <w:uiPriority w:val="99"/>
    <w:semiHidden/>
    <w:unhideWhenUsed/>
    <w:rsid w:val="00482F67"/>
    <w:pPr>
      <w:spacing w:line="240" w:lineRule="auto"/>
    </w:pPr>
    <w:rPr>
      <w:sz w:val="20"/>
      <w:szCs w:val="20"/>
    </w:rPr>
  </w:style>
  <w:style w:type="character" w:customStyle="1" w:styleId="Char4">
    <w:name w:val="Κείμενο υποσημείωσης Char"/>
    <w:basedOn w:val="a0"/>
    <w:link w:val="af2"/>
    <w:uiPriority w:val="99"/>
    <w:semiHidden/>
    <w:rsid w:val="00482F67"/>
    <w:rPr>
      <w:sz w:val="20"/>
      <w:szCs w:val="20"/>
    </w:rPr>
  </w:style>
  <w:style w:type="character" w:styleId="af3">
    <w:name w:val="footnote reference"/>
    <w:basedOn w:val="a0"/>
    <w:uiPriority w:val="99"/>
    <w:semiHidden/>
    <w:unhideWhenUsed/>
    <w:rsid w:val="00482F67"/>
    <w:rPr>
      <w:vertAlign w:val="superscript"/>
    </w:rPr>
  </w:style>
  <w:style w:type="character" w:styleId="af4">
    <w:name w:val="annotation reference"/>
    <w:basedOn w:val="a0"/>
    <w:uiPriority w:val="99"/>
    <w:semiHidden/>
    <w:unhideWhenUsed/>
    <w:rsid w:val="002D4691"/>
    <w:rPr>
      <w:sz w:val="16"/>
      <w:szCs w:val="16"/>
    </w:rPr>
  </w:style>
  <w:style w:type="paragraph" w:styleId="af5">
    <w:name w:val="annotation text"/>
    <w:basedOn w:val="a"/>
    <w:link w:val="Char5"/>
    <w:uiPriority w:val="99"/>
    <w:unhideWhenUsed/>
    <w:rsid w:val="002D4691"/>
    <w:pPr>
      <w:spacing w:line="240" w:lineRule="auto"/>
    </w:pPr>
    <w:rPr>
      <w:sz w:val="20"/>
      <w:szCs w:val="20"/>
    </w:rPr>
  </w:style>
  <w:style w:type="character" w:customStyle="1" w:styleId="Char5">
    <w:name w:val="Κείμενο σχολίου Char"/>
    <w:basedOn w:val="a0"/>
    <w:link w:val="af5"/>
    <w:uiPriority w:val="99"/>
    <w:rsid w:val="002D4691"/>
    <w:rPr>
      <w:sz w:val="20"/>
      <w:szCs w:val="20"/>
    </w:rPr>
  </w:style>
  <w:style w:type="paragraph" w:styleId="af6">
    <w:name w:val="annotation subject"/>
    <w:basedOn w:val="af5"/>
    <w:next w:val="af5"/>
    <w:link w:val="Char6"/>
    <w:uiPriority w:val="99"/>
    <w:semiHidden/>
    <w:unhideWhenUsed/>
    <w:rsid w:val="002D4691"/>
    <w:rPr>
      <w:b/>
      <w:bCs/>
    </w:rPr>
  </w:style>
  <w:style w:type="character" w:customStyle="1" w:styleId="Char6">
    <w:name w:val="Θέμα σχολίου Char"/>
    <w:basedOn w:val="Char5"/>
    <w:link w:val="af6"/>
    <w:uiPriority w:val="99"/>
    <w:semiHidden/>
    <w:rsid w:val="002D4691"/>
    <w:rPr>
      <w:b/>
      <w:bCs/>
      <w:sz w:val="20"/>
      <w:szCs w:val="20"/>
    </w:rPr>
  </w:style>
  <w:style w:type="paragraph" w:styleId="af7">
    <w:name w:val="Balloon Text"/>
    <w:basedOn w:val="a"/>
    <w:link w:val="Char7"/>
    <w:uiPriority w:val="99"/>
    <w:semiHidden/>
    <w:unhideWhenUsed/>
    <w:rsid w:val="002D4691"/>
    <w:pPr>
      <w:spacing w:line="240" w:lineRule="auto"/>
    </w:pPr>
    <w:rPr>
      <w:rFonts w:ascii="Tahoma" w:hAnsi="Tahoma" w:cs="Tahoma"/>
      <w:sz w:val="16"/>
      <w:szCs w:val="16"/>
    </w:rPr>
  </w:style>
  <w:style w:type="character" w:customStyle="1" w:styleId="Char7">
    <w:name w:val="Κείμενο πλαισίου Char"/>
    <w:basedOn w:val="a0"/>
    <w:link w:val="af7"/>
    <w:uiPriority w:val="99"/>
    <w:semiHidden/>
    <w:rsid w:val="002D4691"/>
    <w:rPr>
      <w:rFonts w:ascii="Tahoma" w:hAnsi="Tahoma" w:cs="Tahoma"/>
      <w:sz w:val="16"/>
      <w:szCs w:val="16"/>
    </w:rPr>
  </w:style>
  <w:style w:type="paragraph" w:styleId="af8">
    <w:name w:val="header"/>
    <w:basedOn w:val="a"/>
    <w:link w:val="Char8"/>
    <w:uiPriority w:val="99"/>
    <w:semiHidden/>
    <w:unhideWhenUsed/>
    <w:rsid w:val="003B7E7B"/>
    <w:pPr>
      <w:tabs>
        <w:tab w:val="center" w:pos="4153"/>
        <w:tab w:val="right" w:pos="8306"/>
      </w:tabs>
      <w:spacing w:line="240" w:lineRule="auto"/>
    </w:pPr>
  </w:style>
  <w:style w:type="character" w:customStyle="1" w:styleId="Char8">
    <w:name w:val="Κεφαλίδα Char"/>
    <w:basedOn w:val="a0"/>
    <w:link w:val="af8"/>
    <w:uiPriority w:val="99"/>
    <w:semiHidden/>
    <w:rsid w:val="003B7E7B"/>
  </w:style>
  <w:style w:type="paragraph" w:styleId="af9">
    <w:name w:val="footer"/>
    <w:basedOn w:val="a"/>
    <w:link w:val="Char9"/>
    <w:uiPriority w:val="99"/>
    <w:unhideWhenUsed/>
    <w:rsid w:val="003B7E7B"/>
    <w:pPr>
      <w:tabs>
        <w:tab w:val="center" w:pos="4153"/>
        <w:tab w:val="right" w:pos="8306"/>
      </w:tabs>
      <w:spacing w:line="240" w:lineRule="auto"/>
    </w:pPr>
  </w:style>
  <w:style w:type="character" w:customStyle="1" w:styleId="Char9">
    <w:name w:val="Υποσέλιδο Char"/>
    <w:basedOn w:val="a0"/>
    <w:link w:val="af9"/>
    <w:uiPriority w:val="99"/>
    <w:rsid w:val="003B7E7B"/>
  </w:style>
</w:styles>
</file>

<file path=word/webSettings.xml><?xml version="1.0" encoding="utf-8"?>
<w:webSettings xmlns:r="http://schemas.openxmlformats.org/officeDocument/2006/relationships" xmlns:w="http://schemas.openxmlformats.org/wordprocessingml/2006/main">
  <w:divs>
    <w:div w:id="1976374793">
      <w:bodyDiv w:val="1"/>
      <w:marLeft w:val="0"/>
      <w:marRight w:val="0"/>
      <w:marTop w:val="0"/>
      <w:marBottom w:val="0"/>
      <w:divBdr>
        <w:top w:val="none" w:sz="0" w:space="0" w:color="auto"/>
        <w:left w:val="none" w:sz="0" w:space="0" w:color="auto"/>
        <w:bottom w:val="none" w:sz="0" w:space="0" w:color="auto"/>
        <w:right w:val="none" w:sz="0" w:space="0" w:color="auto"/>
      </w:divBdr>
      <w:divsChild>
        <w:div w:id="246233190">
          <w:marLeft w:val="0"/>
          <w:marRight w:val="0"/>
          <w:marTop w:val="150"/>
          <w:marBottom w:val="0"/>
          <w:divBdr>
            <w:top w:val="none" w:sz="0" w:space="0" w:color="auto"/>
            <w:left w:val="none" w:sz="0" w:space="0" w:color="auto"/>
            <w:bottom w:val="none" w:sz="0" w:space="0" w:color="auto"/>
            <w:right w:val="none" w:sz="0" w:space="0" w:color="auto"/>
          </w:divBdr>
        </w:div>
        <w:div w:id="338432844">
          <w:marLeft w:val="0"/>
          <w:marRight w:val="0"/>
          <w:marTop w:val="0"/>
          <w:marBottom w:val="0"/>
          <w:divBdr>
            <w:top w:val="none" w:sz="0" w:space="0" w:color="auto"/>
            <w:left w:val="none" w:sz="0" w:space="0" w:color="auto"/>
            <w:bottom w:val="none" w:sz="0" w:space="0" w:color="auto"/>
            <w:right w:val="none" w:sz="0" w:space="0" w:color="auto"/>
          </w:divBdr>
        </w:div>
        <w:div w:id="1765611772">
          <w:marLeft w:val="0"/>
          <w:marRight w:val="0"/>
          <w:marTop w:val="300"/>
          <w:marBottom w:val="300"/>
          <w:divBdr>
            <w:top w:val="none" w:sz="0" w:space="0" w:color="auto"/>
            <w:left w:val="none" w:sz="0" w:space="0" w:color="auto"/>
            <w:bottom w:val="none" w:sz="0" w:space="0" w:color="auto"/>
            <w:right w:val="none" w:sz="0" w:space="0" w:color="auto"/>
          </w:divBdr>
        </w:div>
        <w:div w:id="647246294">
          <w:marLeft w:val="0"/>
          <w:marRight w:val="0"/>
          <w:marTop w:val="0"/>
          <w:marBottom w:val="0"/>
          <w:divBdr>
            <w:top w:val="none" w:sz="0" w:space="0" w:color="auto"/>
            <w:left w:val="none" w:sz="0" w:space="0" w:color="auto"/>
            <w:bottom w:val="none" w:sz="0" w:space="0" w:color="auto"/>
            <w:right w:val="none" w:sz="0" w:space="0" w:color="auto"/>
          </w:divBdr>
          <w:divsChild>
            <w:div w:id="1897811684">
              <w:marLeft w:val="0"/>
              <w:marRight w:val="0"/>
              <w:marTop w:val="0"/>
              <w:marBottom w:val="375"/>
              <w:divBdr>
                <w:top w:val="none" w:sz="0" w:space="0" w:color="auto"/>
                <w:left w:val="none" w:sz="0" w:space="0" w:color="auto"/>
                <w:bottom w:val="none" w:sz="0" w:space="0" w:color="auto"/>
                <w:right w:val="none" w:sz="0" w:space="0" w:color="auto"/>
              </w:divBdr>
              <w:divsChild>
                <w:div w:id="812408324">
                  <w:marLeft w:val="0"/>
                  <w:marRight w:val="0"/>
                  <w:marTop w:val="0"/>
                  <w:marBottom w:val="0"/>
                  <w:divBdr>
                    <w:top w:val="none" w:sz="0" w:space="0" w:color="auto"/>
                    <w:left w:val="none" w:sz="0" w:space="0" w:color="auto"/>
                    <w:bottom w:val="none" w:sz="0" w:space="0" w:color="auto"/>
                    <w:right w:val="none" w:sz="0" w:space="0" w:color="auto"/>
                  </w:divBdr>
                  <w:divsChild>
                    <w:div w:id="2109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Γυαλιστερό">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583A4-D316-4528-8514-DB0E6A47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1568</Words>
  <Characters>8471</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Kantia Varela</dc:creator>
  <cp:lastModifiedBy>user</cp:lastModifiedBy>
  <cp:revision>3</cp:revision>
  <cp:lastPrinted>2022-10-09T13:38:00Z</cp:lastPrinted>
  <dcterms:created xsi:type="dcterms:W3CDTF">2024-06-02T08:47:00Z</dcterms:created>
  <dcterms:modified xsi:type="dcterms:W3CDTF">2024-06-04T18:53:00Z</dcterms:modified>
</cp:coreProperties>
</file>