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E8C" w:rsidRPr="006D6435" w:rsidRDefault="00514E8C" w:rsidP="00514E8C">
      <w:pPr>
        <w:spacing w:line="360" w:lineRule="auto"/>
        <w:jc w:val="both"/>
        <w:rPr>
          <w:rFonts w:ascii="Comic Sans MS" w:hAnsi="Comic Sans MS" w:cs="Calibri"/>
          <w:b/>
          <w:sz w:val="20"/>
          <w:szCs w:val="20"/>
          <w:lang w:val="el-GR"/>
        </w:rPr>
      </w:pPr>
      <w:r w:rsidRPr="006D6435">
        <w:rPr>
          <w:rFonts w:ascii="Comic Sans MS" w:hAnsi="Comic Sans MS" w:cs="Calibri"/>
          <w:b/>
          <w:sz w:val="20"/>
          <w:szCs w:val="20"/>
          <w:lang w:val="el-GR"/>
        </w:rPr>
        <w:t>ΝΕ</w:t>
      </w:r>
      <w:r w:rsidR="006D6435" w:rsidRPr="006D6435">
        <w:rPr>
          <w:rFonts w:ascii="Comic Sans MS" w:hAnsi="Comic Sans MS" w:cs="Calibri"/>
          <w:b/>
          <w:sz w:val="20"/>
          <w:szCs w:val="20"/>
          <w:lang w:val="el-GR"/>
        </w:rPr>
        <w:t xml:space="preserve">ΟΕΛΛΗΝΙΚΗ ΓΛΩΣΣΑ ΚΑΙ ΛΟΓΟΤΕΧΝΙΑ       </w:t>
      </w:r>
      <w:r w:rsidR="006D6435">
        <w:rPr>
          <w:rFonts w:ascii="Comic Sans MS" w:hAnsi="Comic Sans MS" w:cs="Calibri"/>
          <w:b/>
          <w:sz w:val="20"/>
          <w:szCs w:val="20"/>
          <w:lang w:val="el-GR"/>
        </w:rPr>
        <w:t xml:space="preserve">            </w:t>
      </w:r>
      <w:r w:rsidR="006D6435" w:rsidRPr="006D6435">
        <w:rPr>
          <w:rFonts w:ascii="Comic Sans MS" w:hAnsi="Comic Sans MS" w:cs="Calibri"/>
          <w:b/>
          <w:sz w:val="32"/>
          <w:szCs w:val="32"/>
          <w:lang w:val="el-GR"/>
        </w:rPr>
        <w:t>« ΕΛΕΥΘΕΡΟΣ ΧΡΟΝΟΣ»</w:t>
      </w:r>
    </w:p>
    <w:p w:rsidR="00514E8C" w:rsidRPr="006D6435" w:rsidRDefault="00514E8C" w:rsidP="009061FB">
      <w:pPr>
        <w:pStyle w:val="a3"/>
        <w:spacing w:before="0" w:line="360" w:lineRule="auto"/>
        <w:rPr>
          <w:rFonts w:ascii="Comic Sans MS" w:hAnsi="Comic Sans MS"/>
          <w:b/>
          <w:bCs/>
          <w:color w:val="202528"/>
          <w:sz w:val="20"/>
          <w:szCs w:val="20"/>
        </w:rPr>
      </w:pPr>
      <w:r w:rsidRPr="006D6435">
        <w:rPr>
          <w:rFonts w:ascii="Comic Sans MS" w:hAnsi="Comic Sans MS"/>
          <w:b/>
          <w:bCs/>
          <w:color w:val="202528"/>
          <w:sz w:val="20"/>
          <w:szCs w:val="20"/>
        </w:rPr>
        <w:t xml:space="preserve">Κείμενο 1 </w:t>
      </w:r>
    </w:p>
    <w:p w:rsidR="00514E8C" w:rsidRPr="006D6435" w:rsidRDefault="00514E8C" w:rsidP="009061FB">
      <w:pPr>
        <w:pStyle w:val="a3"/>
        <w:spacing w:before="0" w:line="360" w:lineRule="auto"/>
        <w:jc w:val="center"/>
        <w:rPr>
          <w:rFonts w:ascii="Comic Sans MS" w:hAnsi="Comic Sans MS" w:cs="Calibri"/>
          <w:b/>
          <w:bCs/>
          <w:color w:val="auto"/>
          <w:sz w:val="20"/>
          <w:szCs w:val="20"/>
        </w:rPr>
      </w:pPr>
      <w:r w:rsidRPr="006D6435">
        <w:rPr>
          <w:rFonts w:ascii="Comic Sans MS" w:hAnsi="Comic Sans MS" w:cs="Calibri"/>
          <w:b/>
          <w:bCs/>
          <w:color w:val="auto"/>
          <w:sz w:val="20"/>
          <w:szCs w:val="20"/>
        </w:rPr>
        <w:t>Η ψυχολογία της αναμονής στην ουρά</w:t>
      </w:r>
    </w:p>
    <w:p w:rsidR="00514E8C" w:rsidRPr="006D6435" w:rsidRDefault="0095093B" w:rsidP="009061FB">
      <w:pPr>
        <w:pStyle w:val="a3"/>
        <w:spacing w:before="0" w:line="360" w:lineRule="auto"/>
        <w:jc w:val="both"/>
        <w:rPr>
          <w:rFonts w:ascii="Comic Sans MS" w:hAnsi="Comic Sans MS" w:cstheme="minorHAnsi"/>
          <w:bCs/>
          <w:i/>
          <w:color w:val="auto"/>
          <w:sz w:val="20"/>
          <w:szCs w:val="20"/>
        </w:rPr>
      </w:pPr>
      <w:r w:rsidRPr="006D6435">
        <w:rPr>
          <w:rFonts w:ascii="Comic Sans MS" w:hAnsi="Comic Sans MS" w:cstheme="minorHAnsi"/>
          <w:i/>
          <w:sz w:val="20"/>
          <w:szCs w:val="20"/>
        </w:rPr>
        <w:t xml:space="preserve">Το κείμενο είναι δημοσιευμένο στο </w:t>
      </w:r>
      <w:proofErr w:type="spellStart"/>
      <w:r w:rsidRPr="006D6435">
        <w:rPr>
          <w:rFonts w:ascii="Comic Sans MS" w:hAnsi="Comic Sans MS" w:cstheme="minorHAnsi"/>
          <w:i/>
          <w:sz w:val="20"/>
          <w:szCs w:val="20"/>
        </w:rPr>
        <w:t>ιστότοπο</w:t>
      </w:r>
      <w:proofErr w:type="spellEnd"/>
      <w:r w:rsidR="00C471DC" w:rsidRPr="006D6435">
        <w:rPr>
          <w:rFonts w:ascii="Comic Sans MS" w:hAnsi="Comic Sans MS" w:cstheme="minorHAnsi"/>
          <w:i/>
          <w:sz w:val="20"/>
          <w:szCs w:val="20"/>
        </w:rPr>
        <w:t xml:space="preserve"> </w:t>
      </w:r>
      <w:hyperlink r:id="rId7" w:history="1">
        <w:r w:rsidR="00514E8C" w:rsidRPr="006D6435">
          <w:rPr>
            <w:rStyle w:val="Hyperlink0"/>
            <w:rFonts w:ascii="Comic Sans MS" w:hAnsi="Comic Sans MS" w:cstheme="minorHAnsi"/>
            <w:bCs/>
            <w:i/>
            <w:color w:val="auto"/>
            <w:sz w:val="20"/>
            <w:szCs w:val="20"/>
            <w:lang w:val="en-US"/>
          </w:rPr>
          <w:t>psychology</w:t>
        </w:r>
        <w:r w:rsidR="00C471DC" w:rsidRPr="006D6435">
          <w:rPr>
            <w:rStyle w:val="Hyperlink0"/>
            <w:rFonts w:ascii="Comic Sans MS" w:hAnsi="Comic Sans MS" w:cstheme="minorHAnsi"/>
            <w:bCs/>
            <w:i/>
            <w:color w:val="auto"/>
            <w:sz w:val="20"/>
            <w:szCs w:val="20"/>
          </w:rPr>
          <w:t xml:space="preserve"> </w:t>
        </w:r>
        <w:r w:rsidR="00514E8C" w:rsidRPr="006D6435">
          <w:rPr>
            <w:rStyle w:val="Hyperlink0"/>
            <w:rFonts w:ascii="Comic Sans MS" w:hAnsi="Comic Sans MS" w:cstheme="minorHAnsi"/>
            <w:bCs/>
            <w:i/>
            <w:color w:val="auto"/>
            <w:sz w:val="20"/>
            <w:szCs w:val="20"/>
            <w:lang w:val="en-US"/>
          </w:rPr>
          <w:t>now</w:t>
        </w:r>
        <w:r w:rsidR="00514E8C" w:rsidRPr="006D6435">
          <w:rPr>
            <w:rStyle w:val="Hyperlink0"/>
            <w:rFonts w:ascii="Comic Sans MS" w:hAnsi="Comic Sans MS" w:cstheme="minorHAnsi"/>
            <w:bCs/>
            <w:i/>
            <w:color w:val="auto"/>
            <w:sz w:val="20"/>
            <w:szCs w:val="20"/>
          </w:rPr>
          <w:t>.</w:t>
        </w:r>
        <w:r w:rsidR="00C471DC" w:rsidRPr="006D6435">
          <w:rPr>
            <w:rStyle w:val="Hyperlink0"/>
            <w:rFonts w:ascii="Comic Sans MS" w:hAnsi="Comic Sans MS" w:cstheme="minorHAnsi"/>
            <w:bCs/>
            <w:i/>
            <w:color w:val="auto"/>
            <w:sz w:val="20"/>
            <w:szCs w:val="20"/>
          </w:rPr>
          <w:t xml:space="preserve"> </w:t>
        </w:r>
        <w:proofErr w:type="spellStart"/>
        <w:proofErr w:type="gramStart"/>
        <w:r w:rsidR="00514E8C" w:rsidRPr="006D6435">
          <w:rPr>
            <w:rStyle w:val="Hyperlink0"/>
            <w:rFonts w:ascii="Comic Sans MS" w:hAnsi="Comic Sans MS" w:cstheme="minorHAnsi"/>
            <w:bCs/>
            <w:i/>
            <w:color w:val="auto"/>
            <w:sz w:val="20"/>
            <w:szCs w:val="20"/>
            <w:lang w:val="en-US"/>
          </w:rPr>
          <w:t>gr</w:t>
        </w:r>
        <w:proofErr w:type="spellEnd"/>
        <w:proofErr w:type="gramEnd"/>
      </w:hyperlink>
      <w:r w:rsidR="009061FB" w:rsidRPr="006D6435">
        <w:rPr>
          <w:rFonts w:ascii="Comic Sans MS" w:hAnsi="Comic Sans MS" w:cstheme="minorHAnsi"/>
          <w:i/>
          <w:iCs/>
          <w:sz w:val="20"/>
          <w:szCs w:val="20"/>
        </w:rPr>
        <w:t xml:space="preserve"> στις</w:t>
      </w:r>
      <w:r w:rsidRPr="006D6435">
        <w:rPr>
          <w:rFonts w:ascii="Comic Sans MS" w:hAnsi="Comic Sans MS" w:cstheme="minorHAnsi"/>
          <w:bCs/>
          <w:i/>
          <w:color w:val="auto"/>
          <w:sz w:val="20"/>
          <w:szCs w:val="20"/>
        </w:rPr>
        <w:t>20/12/2016.</w:t>
      </w:r>
    </w:p>
    <w:p w:rsidR="004B7A0C" w:rsidRPr="006D6435" w:rsidRDefault="004B7A0C" w:rsidP="004B7A0C">
      <w:pPr>
        <w:pStyle w:val="a3"/>
        <w:spacing w:before="0" w:line="240" w:lineRule="auto"/>
        <w:jc w:val="both"/>
        <w:rPr>
          <w:rFonts w:ascii="Comic Sans MS" w:eastAsia="Calibri" w:hAnsi="Comic Sans MS" w:cs="Calibri"/>
          <w:bCs/>
          <w:i/>
          <w:color w:val="auto"/>
          <w:sz w:val="20"/>
          <w:szCs w:val="20"/>
        </w:rPr>
      </w:pPr>
    </w:p>
    <w:p w:rsidR="00514E8C" w:rsidRPr="006D6435" w:rsidRDefault="006D6435" w:rsidP="00514E8C">
      <w:pPr>
        <w:pStyle w:val="a3"/>
        <w:spacing w:before="0" w:line="360" w:lineRule="auto"/>
        <w:jc w:val="both"/>
        <w:rPr>
          <w:rFonts w:ascii="Comic Sans MS" w:eastAsia="Calibri" w:hAnsi="Comic Sans MS" w:cs="Calibri"/>
          <w:color w:val="auto"/>
          <w:sz w:val="20"/>
          <w:szCs w:val="20"/>
        </w:rPr>
      </w:pPr>
      <w:r>
        <w:rPr>
          <w:rFonts w:ascii="Comic Sans MS" w:eastAsia="Calibri" w:hAnsi="Comic Sans MS" w:cs="Calibri"/>
          <w:color w:val="444444"/>
          <w:sz w:val="20"/>
          <w:szCs w:val="20"/>
        </w:rPr>
        <w:t xml:space="preserve">          </w:t>
      </w:r>
      <w:r w:rsidR="00514E8C" w:rsidRPr="006D6435">
        <w:rPr>
          <w:rFonts w:ascii="Comic Sans MS" w:hAnsi="Comic Sans MS"/>
          <w:color w:val="auto"/>
          <w:sz w:val="20"/>
          <w:szCs w:val="20"/>
        </w:rPr>
        <w:t>Πριν από μερικά χρόνια, οι υπεύθυνοι στο αεροδρόμιο του Χιούστον των ΗΠΑ, αντιμετώπισαν ένα ανησυχητικό ζήτημα που αφορούσε στην εξυπηρέτηση των επιβατών. Οι επιβάτες είχαν υποβάλει έναν υπέρμετρο αριθμό καταγγελιών σχετικά με τις μεγάλες αναμονές στο χώρο παραλαβής αποσκευών. Στην προσπάθειά τους να μειώσουν τις καταγγελίες, οι υπεύθυνοι του αεροδρομίου αύξησαν τον αριθμό των αχθοφόρων που εργάζονταν σε αυτή την βάρδια. Το σχέδιο λειτούργησε: ο μέσος όρος αναμονής μειώθηκε στα οκτώ λεπτά, που ήταν μέσα στο χρονοδιάγραμμα της εταιρίας. Όμως, οι καταγγελίες συνεχίστηκαν. Μπερδεμένοι, οι υπεύθυνοι του αεροδρομίου προέβησαν σε μια πιο προσεκτική επιτόπια ανάλυση. Βρήκαν ότι οι επιβάτες χρειάστηκαν ένα λεπτό με τα πόδια</w:t>
      </w:r>
      <w:r w:rsidR="00C471DC" w:rsidRPr="006D6435">
        <w:rPr>
          <w:rFonts w:ascii="Comic Sans MS" w:hAnsi="Comic Sans MS"/>
          <w:color w:val="auto"/>
          <w:sz w:val="20"/>
          <w:szCs w:val="20"/>
        </w:rPr>
        <w:t>,</w:t>
      </w:r>
      <w:r w:rsidR="00514E8C" w:rsidRPr="006D6435">
        <w:rPr>
          <w:rFonts w:ascii="Comic Sans MS" w:hAnsi="Comic Sans MS"/>
          <w:color w:val="auto"/>
          <w:sz w:val="20"/>
          <w:szCs w:val="20"/>
        </w:rPr>
        <w:t xml:space="preserve"> για να φτάσουν από τις πύλες άφιξής τους στις αποσκευές τους και επτά λεπτά</w:t>
      </w:r>
      <w:r w:rsidR="00C471DC" w:rsidRPr="006D6435">
        <w:rPr>
          <w:rFonts w:ascii="Comic Sans MS" w:hAnsi="Comic Sans MS"/>
          <w:color w:val="auto"/>
          <w:sz w:val="20"/>
          <w:szCs w:val="20"/>
        </w:rPr>
        <w:t>,</w:t>
      </w:r>
      <w:r w:rsidR="00514E8C" w:rsidRPr="006D6435">
        <w:rPr>
          <w:rFonts w:ascii="Comic Sans MS" w:hAnsi="Comic Sans MS"/>
          <w:color w:val="auto"/>
          <w:sz w:val="20"/>
          <w:szCs w:val="20"/>
        </w:rPr>
        <w:t xml:space="preserve"> για να τις παραλάβουν. Περίπου το 88% του χρόνου τους, με άλλα λόγια, δαπανήθηκε στην αναμονή των αποσκευών τους. Έτσι, οι υπεύθυνοι του αεροδρομίου αποφάσισαν να εφαρμόσουν μια νέα προσέγγιση: αντί για τη μείωση του χρόνου αναμονής, μετακίνησαν τις πύλες άφιξης μακριά από τον κεντρικό τερματικό σταθμό και τις δρομολογημένες αποσκευές, στον πιο μακρινό ιμάντα αποσκευών. Οι επιβάτες έπρεπε τώρα να περπατήσουν έξι φορές περισσότερο χρόνο</w:t>
      </w:r>
      <w:r w:rsidR="00C471DC" w:rsidRPr="006D6435">
        <w:rPr>
          <w:rFonts w:ascii="Comic Sans MS" w:hAnsi="Comic Sans MS"/>
          <w:color w:val="auto"/>
          <w:sz w:val="20"/>
          <w:szCs w:val="20"/>
        </w:rPr>
        <w:t>,</w:t>
      </w:r>
      <w:r w:rsidR="00514E8C" w:rsidRPr="006D6435">
        <w:rPr>
          <w:rFonts w:ascii="Comic Sans MS" w:hAnsi="Comic Sans MS"/>
          <w:color w:val="auto"/>
          <w:sz w:val="20"/>
          <w:szCs w:val="20"/>
        </w:rPr>
        <w:t xml:space="preserve"> για να πάρουν τις τσάντες τους. Οι καταγγελίες έπεσαν σχεδόν στο μηδέν.</w:t>
      </w:r>
    </w:p>
    <w:p w:rsidR="00514E8C" w:rsidRPr="006D6435" w:rsidRDefault="00514E8C" w:rsidP="00514E8C">
      <w:pPr>
        <w:pStyle w:val="a3"/>
        <w:spacing w:before="0" w:line="360" w:lineRule="auto"/>
        <w:ind w:firstLine="720"/>
        <w:jc w:val="both"/>
        <w:rPr>
          <w:rFonts w:ascii="Comic Sans MS" w:eastAsia="Calibri" w:hAnsi="Comic Sans MS" w:cs="Calibri"/>
          <w:color w:val="auto"/>
          <w:sz w:val="20"/>
          <w:szCs w:val="20"/>
        </w:rPr>
      </w:pPr>
      <w:r w:rsidRPr="006D6435">
        <w:rPr>
          <w:rFonts w:ascii="Comic Sans MS" w:hAnsi="Comic Sans MS"/>
          <w:color w:val="auto"/>
          <w:sz w:val="20"/>
          <w:szCs w:val="20"/>
        </w:rPr>
        <w:t xml:space="preserve">Αυτή η ιστορία παραπέμπει σε μια γενική αρχή: η εμπειρία της αναμονής, είτε για τις αποσκευές ή για είδη παντοπωλείου, ορίζεται μόνο εν μέρει από το αντικειμενικό μέγεθος της αναμονής. «Συχνά, η ψυχολογία της αναμονής στην ουρά είναι πιο σημαντική από τα στατιστικά στοιχεία της ίδιας της αναμονής», σημειώνει ο ερευνητής επιχειρήσεων του </w:t>
      </w:r>
      <w:r w:rsidRPr="006D6435">
        <w:rPr>
          <w:rFonts w:ascii="Comic Sans MS" w:hAnsi="Comic Sans MS"/>
          <w:color w:val="auto"/>
          <w:sz w:val="20"/>
          <w:szCs w:val="20"/>
          <w:lang w:val="da-DK"/>
        </w:rPr>
        <w:t>M.I.T. Richard Larson</w:t>
      </w:r>
      <w:r w:rsidRPr="006D6435">
        <w:rPr>
          <w:rFonts w:ascii="Comic Sans MS" w:hAnsi="Comic Sans MS"/>
          <w:color w:val="auto"/>
          <w:sz w:val="20"/>
          <w:szCs w:val="20"/>
        </w:rPr>
        <w:t>. Ο χρόνος που καταναλώνεται (όταν δηλαδή οι επιβάτες πηγαίνουν με τα πόδια προς την παραλαβή αποσκευών), προσλαμβάνεται ως μικρότερος από τον «νεκρό» χρόνο (να περιμένει κ</w:t>
      </w:r>
      <w:r w:rsidR="006D5D18" w:rsidRPr="006D6435">
        <w:rPr>
          <w:rFonts w:ascii="Comic Sans MS" w:hAnsi="Comic Sans MS"/>
          <w:color w:val="auto"/>
          <w:sz w:val="20"/>
          <w:szCs w:val="20"/>
        </w:rPr>
        <w:t>ανείς στον ιμάντα αποσκευών). Μι</w:t>
      </w:r>
      <w:r w:rsidRPr="006D6435">
        <w:rPr>
          <w:rFonts w:ascii="Comic Sans MS" w:hAnsi="Comic Sans MS"/>
          <w:color w:val="auto"/>
          <w:sz w:val="20"/>
          <w:szCs w:val="20"/>
        </w:rPr>
        <w:t>α έρευνα που έχει γίνει σχετικά με την αναμονή στην ουρά έχει δείξει ότι, κατά μέσο όρο, οι άνθρωποι υπερεκτιμούν το πόση ώρα περίμεναν σε μια ουρά κατά περίπου 36%.</w:t>
      </w:r>
    </w:p>
    <w:p w:rsidR="00514E8C" w:rsidRPr="006D6435" w:rsidRDefault="00514E8C" w:rsidP="00514E8C">
      <w:pPr>
        <w:pStyle w:val="a3"/>
        <w:spacing w:before="0" w:line="360" w:lineRule="auto"/>
        <w:ind w:firstLine="720"/>
        <w:jc w:val="both"/>
        <w:rPr>
          <w:rFonts w:ascii="Comic Sans MS" w:eastAsia="Calibri" w:hAnsi="Comic Sans MS" w:cs="Calibri"/>
          <w:color w:val="auto"/>
          <w:sz w:val="20"/>
          <w:szCs w:val="20"/>
        </w:rPr>
      </w:pPr>
      <w:r w:rsidRPr="006D6435">
        <w:rPr>
          <w:rFonts w:ascii="Comic Sans MS" w:hAnsi="Comic Sans MS"/>
          <w:color w:val="auto"/>
          <w:sz w:val="20"/>
          <w:szCs w:val="20"/>
        </w:rPr>
        <w:t>Η αγγαρεία του «νεκρού» χρόνου αντιπροσωπεύει επίσης σε μεγάλο βαθμό τη δημοτικότητα της παρορμητικής αγοράς, η οποία αποφέρει κέρδος στα σούπερ μάρ</w:t>
      </w:r>
      <w:r w:rsidR="00C471DC" w:rsidRPr="006D6435">
        <w:rPr>
          <w:rFonts w:ascii="Comic Sans MS" w:hAnsi="Comic Sans MS"/>
          <w:color w:val="auto"/>
          <w:sz w:val="20"/>
          <w:szCs w:val="20"/>
        </w:rPr>
        <w:t>κετ περίπου 5,5 δισεκατομμύρια δολάρια</w:t>
      </w:r>
      <w:r w:rsidRPr="006D6435">
        <w:rPr>
          <w:rFonts w:ascii="Comic Sans MS" w:hAnsi="Comic Sans MS"/>
          <w:color w:val="auto"/>
          <w:sz w:val="20"/>
          <w:szCs w:val="20"/>
        </w:rPr>
        <w:t xml:space="preserve"> ετησίως. Οι εφημερίδες και τα πακέτα με τσίχλες προσφέρουν ανακούφιση από την αγωνία της αναμονής. Αυτό είναι ένα ισχυρό τέχνασμα, επειδή οι αναμνήσεις που έχουμε</w:t>
      </w:r>
      <w:r w:rsidR="00C471DC" w:rsidRPr="006D6435">
        <w:rPr>
          <w:rFonts w:ascii="Comic Sans MS" w:hAnsi="Comic Sans MS"/>
          <w:color w:val="auto"/>
          <w:sz w:val="20"/>
          <w:szCs w:val="20"/>
        </w:rPr>
        <w:t>,</w:t>
      </w:r>
      <w:r w:rsidRPr="006D6435">
        <w:rPr>
          <w:rFonts w:ascii="Comic Sans MS" w:hAnsi="Comic Sans MS"/>
          <w:color w:val="auto"/>
          <w:sz w:val="20"/>
          <w:szCs w:val="20"/>
        </w:rPr>
        <w:t xml:space="preserve"> όταν περιμένουμε στην ουρά, επηρεάζονται έντονα από τις τελευταίες στιγμές, σύμφωνα με έρευνα που διεξήχθη από τον </w:t>
      </w:r>
      <w:r w:rsidRPr="006D6435">
        <w:rPr>
          <w:rFonts w:ascii="Comic Sans MS" w:hAnsi="Comic Sans MS"/>
          <w:color w:val="auto"/>
          <w:sz w:val="20"/>
          <w:szCs w:val="20"/>
          <w:lang w:val="da-DK"/>
        </w:rPr>
        <w:t xml:space="preserve">Ziv Carmon, </w:t>
      </w:r>
      <w:r w:rsidRPr="006D6435">
        <w:rPr>
          <w:rFonts w:ascii="Comic Sans MS" w:hAnsi="Comic Sans MS"/>
          <w:color w:val="auto"/>
          <w:sz w:val="20"/>
          <w:szCs w:val="20"/>
        </w:rPr>
        <w:t xml:space="preserve">καθηγητή μάρκετινγκ και τον </w:t>
      </w:r>
      <w:proofErr w:type="spellStart"/>
      <w:r w:rsidRPr="006D6435">
        <w:rPr>
          <w:rFonts w:ascii="Comic Sans MS" w:hAnsi="Comic Sans MS"/>
          <w:color w:val="auto"/>
          <w:sz w:val="20"/>
          <w:szCs w:val="20"/>
        </w:rPr>
        <w:t>συμπεριφορικό</w:t>
      </w:r>
      <w:proofErr w:type="spellEnd"/>
      <w:r w:rsidRPr="006D6435">
        <w:rPr>
          <w:rFonts w:ascii="Comic Sans MS" w:hAnsi="Comic Sans MS"/>
          <w:color w:val="auto"/>
          <w:sz w:val="20"/>
          <w:szCs w:val="20"/>
        </w:rPr>
        <w:t xml:space="preserve"> οικονομολόγο </w:t>
      </w:r>
      <w:proofErr w:type="spellStart"/>
      <w:r w:rsidRPr="006D6435">
        <w:rPr>
          <w:rFonts w:ascii="Comic Sans MS" w:hAnsi="Comic Sans MS"/>
          <w:color w:val="auto"/>
          <w:sz w:val="20"/>
          <w:szCs w:val="20"/>
        </w:rPr>
        <w:t>Daniel</w:t>
      </w:r>
      <w:proofErr w:type="spellEnd"/>
      <w:r w:rsidRPr="006D6435">
        <w:rPr>
          <w:rFonts w:ascii="Comic Sans MS" w:hAnsi="Comic Sans MS"/>
          <w:color w:val="auto"/>
          <w:sz w:val="20"/>
          <w:szCs w:val="20"/>
        </w:rPr>
        <w:t xml:space="preserve"> </w:t>
      </w:r>
      <w:proofErr w:type="spellStart"/>
      <w:r w:rsidRPr="006D6435">
        <w:rPr>
          <w:rFonts w:ascii="Comic Sans MS" w:hAnsi="Comic Sans MS"/>
          <w:color w:val="auto"/>
          <w:sz w:val="20"/>
          <w:szCs w:val="20"/>
        </w:rPr>
        <w:t>Kahneman</w:t>
      </w:r>
      <w:proofErr w:type="spellEnd"/>
      <w:r w:rsidRPr="006D6435">
        <w:rPr>
          <w:rFonts w:ascii="Comic Sans MS" w:hAnsi="Comic Sans MS"/>
          <w:color w:val="auto"/>
          <w:sz w:val="20"/>
          <w:szCs w:val="20"/>
        </w:rPr>
        <w:t>. Όταν μια μακρά αναμονή τελειώνει με μια ευτυχισμένη στιγμή</w:t>
      </w:r>
      <w:r w:rsidRPr="006D6435">
        <w:rPr>
          <w:rFonts w:ascii="Comic Sans MS" w:hAnsi="Comic Sans MS"/>
          <w:color w:val="auto"/>
          <w:sz w:val="20"/>
          <w:szCs w:val="20"/>
          <w:lang w:val="ru-RU"/>
        </w:rPr>
        <w:t xml:space="preserve">- </w:t>
      </w:r>
      <w:r w:rsidRPr="006D6435">
        <w:rPr>
          <w:rFonts w:ascii="Comic Sans MS" w:hAnsi="Comic Sans MS"/>
          <w:color w:val="auto"/>
          <w:sz w:val="20"/>
          <w:szCs w:val="20"/>
        </w:rPr>
        <w:t xml:space="preserve">για παράδειγμα όταν η γραμμή αναμονής προχωρά πιο γρήγορα </w:t>
      </w:r>
      <w:r w:rsidRPr="006D6435">
        <w:rPr>
          <w:rFonts w:ascii="Comic Sans MS" w:hAnsi="Comic Sans MS"/>
          <w:color w:val="auto"/>
          <w:sz w:val="20"/>
          <w:szCs w:val="20"/>
          <w:lang w:val="ru-RU"/>
        </w:rPr>
        <w:t xml:space="preserve">- </w:t>
      </w:r>
      <w:r w:rsidRPr="006D6435">
        <w:rPr>
          <w:rFonts w:ascii="Comic Sans MS" w:hAnsi="Comic Sans MS"/>
          <w:color w:val="auto"/>
          <w:sz w:val="20"/>
          <w:szCs w:val="20"/>
        </w:rPr>
        <w:t>έχουμε την τάση να τη θυμόμαστε θετικά, ακόμη και αν αισθανόμασταν άσχημα το μεγαλύτερο μέρος του χρόνου. Αντίθετα, αν τα αρνητικά συναισθήματα κυριαρχούν στα τελευ</w:t>
      </w:r>
      <w:r w:rsidR="003765F8" w:rsidRPr="006D6435">
        <w:rPr>
          <w:rFonts w:ascii="Comic Sans MS" w:hAnsi="Comic Sans MS"/>
          <w:color w:val="auto"/>
          <w:sz w:val="20"/>
          <w:szCs w:val="20"/>
        </w:rPr>
        <w:t>ταία λεπτά, ο αναδρομικός έλεγχο</w:t>
      </w:r>
      <w:r w:rsidRPr="006D6435">
        <w:rPr>
          <w:rFonts w:ascii="Comic Sans MS" w:hAnsi="Comic Sans MS"/>
          <w:color w:val="auto"/>
          <w:sz w:val="20"/>
          <w:szCs w:val="20"/>
        </w:rPr>
        <w:t>ς της διαδικασίας, θα μας προκαλέσει δυσφορία, ακόμη και αν η εμπειρία στο σύνολό της ήταν σχετικά ανώδυνη.</w:t>
      </w:r>
    </w:p>
    <w:p w:rsidR="00514E8C" w:rsidRPr="006D6435" w:rsidRDefault="00514E8C" w:rsidP="00514E8C">
      <w:pPr>
        <w:pStyle w:val="a3"/>
        <w:spacing w:before="0" w:line="360" w:lineRule="auto"/>
        <w:ind w:firstLine="720"/>
        <w:jc w:val="both"/>
        <w:rPr>
          <w:rFonts w:ascii="Comic Sans MS" w:eastAsia="Calibri" w:hAnsi="Comic Sans MS" w:cs="Calibri"/>
          <w:color w:val="auto"/>
          <w:sz w:val="20"/>
          <w:szCs w:val="20"/>
        </w:rPr>
      </w:pPr>
      <w:r w:rsidRPr="006D6435">
        <w:rPr>
          <w:rFonts w:ascii="Comic Sans MS" w:hAnsi="Comic Sans MS"/>
          <w:color w:val="auto"/>
          <w:sz w:val="20"/>
          <w:szCs w:val="20"/>
        </w:rPr>
        <w:lastRenderedPageBreak/>
        <w:t xml:space="preserve">Οι Αμερικανοί ξοδεύουν περίπου </w:t>
      </w:r>
      <w:r w:rsidRPr="006D6435">
        <w:rPr>
          <w:rFonts w:ascii="Comic Sans MS" w:hAnsi="Comic Sans MS"/>
          <w:color w:val="auto"/>
          <w:sz w:val="20"/>
          <w:szCs w:val="20"/>
          <w:lang w:val="ru-RU"/>
        </w:rPr>
        <w:t xml:space="preserve">37 </w:t>
      </w:r>
      <w:r w:rsidRPr="006D6435">
        <w:rPr>
          <w:rFonts w:ascii="Comic Sans MS" w:hAnsi="Comic Sans MS"/>
          <w:color w:val="auto"/>
          <w:sz w:val="20"/>
          <w:szCs w:val="20"/>
        </w:rPr>
        <w:t xml:space="preserve">δισεκατομμύρια ώρες κάθε χρόνο περιμένοντας στην ουρά. Το κυρίαρχο κόστος της αναμονής είναι συναισθηματικό: άγχος, πλήξη και αίσθηση γκρίνιας ότι η ζωή κάποιου σιγά </w:t>
      </w:r>
      <w:proofErr w:type="spellStart"/>
      <w:r w:rsidRPr="006D6435">
        <w:rPr>
          <w:rFonts w:ascii="Comic Sans MS" w:hAnsi="Comic Sans MS"/>
          <w:color w:val="auto"/>
          <w:sz w:val="20"/>
          <w:szCs w:val="20"/>
        </w:rPr>
        <w:t>σιγά</w:t>
      </w:r>
      <w:proofErr w:type="spellEnd"/>
      <w:r w:rsidRPr="006D6435">
        <w:rPr>
          <w:rFonts w:ascii="Comic Sans MS" w:hAnsi="Comic Sans MS"/>
          <w:color w:val="auto"/>
          <w:sz w:val="20"/>
          <w:szCs w:val="20"/>
        </w:rPr>
        <w:t xml:space="preserve"> εξαφανίζεται. Το τελευταίο πράγμα που θέλουμε να κάνουμε, είναι να σπαταλάμε τον λιγοστό ελεύθερο χρόνο μας σε ουρές. Ποτέ δεν θα εξαλείψουμε τις ουρές εντελώς, αλλά μια καλύτερη κατανόηση της ψυχολογίας της αναμονής, μπορεί να βοηθήσει να κάνει τις αναπόφευκτες καθυστερήσεις που εισέρχονται στην καθημερινή μας ζωή λίγο πιο υποφερτές. Και αν όλα τα άλλα αποτύχουν, πάρτε μαζί σας ένα βιβλίο.</w:t>
      </w:r>
    </w:p>
    <w:p w:rsidR="00514E8C" w:rsidRPr="006D6435" w:rsidRDefault="00514E8C" w:rsidP="00514E8C">
      <w:pPr>
        <w:pStyle w:val="a3"/>
        <w:spacing w:before="0" w:line="240" w:lineRule="auto"/>
        <w:jc w:val="both"/>
        <w:rPr>
          <w:rFonts w:ascii="Comic Sans MS" w:eastAsia="Calibri" w:hAnsi="Comic Sans MS" w:cs="Calibri"/>
          <w:color w:val="auto"/>
          <w:sz w:val="20"/>
          <w:szCs w:val="20"/>
        </w:rPr>
      </w:pPr>
    </w:p>
    <w:p w:rsidR="00514E8C" w:rsidRPr="006D6435" w:rsidRDefault="00514E8C" w:rsidP="00514E8C">
      <w:pPr>
        <w:pStyle w:val="a3"/>
        <w:suppressAutoHyphens/>
        <w:spacing w:before="0" w:line="360" w:lineRule="auto"/>
        <w:rPr>
          <w:rFonts w:ascii="Comic Sans MS" w:hAnsi="Comic Sans MS"/>
          <w:b/>
          <w:bCs/>
          <w:color w:val="auto"/>
          <w:sz w:val="20"/>
          <w:szCs w:val="20"/>
        </w:rPr>
      </w:pPr>
      <w:r w:rsidRPr="006D6435">
        <w:rPr>
          <w:rFonts w:ascii="Comic Sans MS" w:hAnsi="Comic Sans MS"/>
          <w:b/>
          <w:bCs/>
          <w:color w:val="auto"/>
          <w:sz w:val="20"/>
          <w:szCs w:val="20"/>
        </w:rPr>
        <w:t>Κείμενο 2</w:t>
      </w:r>
    </w:p>
    <w:p w:rsidR="00514E8C" w:rsidRPr="006D6435" w:rsidRDefault="00514E8C" w:rsidP="00514E8C">
      <w:pPr>
        <w:pStyle w:val="a3"/>
        <w:suppressAutoHyphens/>
        <w:spacing w:before="0" w:line="360" w:lineRule="auto"/>
        <w:jc w:val="center"/>
        <w:rPr>
          <w:rFonts w:ascii="Comic Sans MS" w:hAnsi="Comic Sans MS"/>
          <w:b/>
          <w:bCs/>
          <w:color w:val="auto"/>
          <w:sz w:val="20"/>
          <w:szCs w:val="20"/>
        </w:rPr>
      </w:pPr>
      <w:r w:rsidRPr="006D6435">
        <w:rPr>
          <w:rFonts w:ascii="Comic Sans MS" w:hAnsi="Comic Sans MS"/>
          <w:b/>
          <w:bCs/>
          <w:color w:val="auto"/>
          <w:sz w:val="20"/>
          <w:szCs w:val="20"/>
        </w:rPr>
        <w:t>Περιμένοντας</w:t>
      </w:r>
    </w:p>
    <w:p w:rsidR="00514E8C" w:rsidRPr="006D6435" w:rsidRDefault="00E03CC6" w:rsidP="00514E8C">
      <w:pPr>
        <w:pStyle w:val="a3"/>
        <w:suppressAutoHyphens/>
        <w:spacing w:before="0" w:line="360" w:lineRule="auto"/>
        <w:rPr>
          <w:rFonts w:ascii="Comic Sans MS" w:eastAsia="Calibri" w:hAnsi="Comic Sans MS" w:cs="Calibri"/>
          <w:i/>
          <w:iCs/>
          <w:color w:val="auto"/>
          <w:sz w:val="20"/>
          <w:szCs w:val="20"/>
        </w:rPr>
      </w:pPr>
      <w:r w:rsidRPr="006D6435">
        <w:rPr>
          <w:rFonts w:ascii="Comic Sans MS" w:hAnsi="Comic Sans MS"/>
          <w:bCs/>
          <w:i/>
          <w:color w:val="auto"/>
          <w:sz w:val="20"/>
          <w:szCs w:val="20"/>
        </w:rPr>
        <w:t>Το κείμενο του Νίκου Δήμου δημοσιεύτηκε στις</w:t>
      </w:r>
      <w:r w:rsidR="00514E8C" w:rsidRPr="006D6435">
        <w:rPr>
          <w:rFonts w:ascii="Comic Sans MS" w:hAnsi="Comic Sans MS"/>
          <w:bCs/>
          <w:i/>
          <w:iCs/>
          <w:color w:val="auto"/>
          <w:sz w:val="20"/>
          <w:szCs w:val="20"/>
        </w:rPr>
        <w:t>5 /12/ 2021 στην εφημερίδα</w:t>
      </w:r>
      <w:r w:rsidR="00C471DC" w:rsidRPr="006D6435">
        <w:rPr>
          <w:rFonts w:ascii="Comic Sans MS" w:hAnsi="Comic Sans MS"/>
          <w:bCs/>
          <w:i/>
          <w:iCs/>
          <w:color w:val="auto"/>
          <w:sz w:val="20"/>
          <w:szCs w:val="20"/>
        </w:rPr>
        <w:t xml:space="preserve"> </w:t>
      </w:r>
      <w:r w:rsidR="00514E8C" w:rsidRPr="006D6435">
        <w:rPr>
          <w:rFonts w:ascii="Comic Sans MS" w:hAnsi="Comic Sans MS"/>
          <w:bCs/>
          <w:i/>
          <w:iCs/>
          <w:color w:val="auto"/>
          <w:sz w:val="20"/>
          <w:szCs w:val="20"/>
        </w:rPr>
        <w:t>Το Βήμα</w:t>
      </w:r>
      <w:r w:rsidRPr="006D6435">
        <w:rPr>
          <w:rFonts w:ascii="Comic Sans MS" w:hAnsi="Comic Sans MS"/>
          <w:bCs/>
          <w:i/>
          <w:iCs/>
          <w:color w:val="auto"/>
          <w:sz w:val="20"/>
          <w:szCs w:val="20"/>
        </w:rPr>
        <w:t>.</w:t>
      </w:r>
      <w:r w:rsidR="00514E8C" w:rsidRPr="006D6435">
        <w:rPr>
          <w:rFonts w:ascii="Comic Sans MS" w:eastAsia="Calibri" w:hAnsi="Comic Sans MS" w:cs="Calibri"/>
          <w:i/>
          <w:iCs/>
          <w:color w:val="auto"/>
          <w:sz w:val="20"/>
          <w:szCs w:val="20"/>
        </w:rPr>
        <w:tab/>
      </w:r>
    </w:p>
    <w:p w:rsidR="00514E8C" w:rsidRPr="006D6435" w:rsidRDefault="00514E8C" w:rsidP="00514E8C">
      <w:pPr>
        <w:shd w:val="clear" w:color="auto" w:fill="FFFFFF"/>
        <w:suppressAutoHyphens/>
        <w:spacing w:line="360" w:lineRule="auto"/>
        <w:jc w:val="both"/>
        <w:rPr>
          <w:rFonts w:ascii="Comic Sans MS" w:eastAsia="Calibri" w:hAnsi="Comic Sans MS" w:cs="Calibri"/>
          <w:i/>
          <w:sz w:val="20"/>
          <w:szCs w:val="20"/>
          <w:lang w:val="el-GR" w:eastAsia="el-GR"/>
        </w:rPr>
      </w:pPr>
    </w:p>
    <w:p w:rsidR="00514E8C" w:rsidRPr="006D6435" w:rsidRDefault="00514E8C" w:rsidP="00514E8C">
      <w:pPr>
        <w:shd w:val="clear" w:color="auto" w:fill="FFFFFF"/>
        <w:suppressAutoHyphens/>
        <w:spacing w:line="360" w:lineRule="auto"/>
        <w:jc w:val="both"/>
        <w:rPr>
          <w:rFonts w:ascii="Comic Sans MS" w:eastAsia="Calibri" w:hAnsi="Comic Sans MS" w:cs="Calibri"/>
          <w:sz w:val="20"/>
          <w:szCs w:val="20"/>
          <w:lang w:val="el-GR"/>
        </w:rPr>
      </w:pPr>
      <w:r w:rsidRPr="006D6435">
        <w:rPr>
          <w:rFonts w:ascii="Comic Sans MS" w:hAnsi="Comic Sans MS" w:cs="Arial Unicode MS"/>
          <w:sz w:val="20"/>
          <w:szCs w:val="20"/>
          <w:lang w:val="el-GR"/>
        </w:rPr>
        <w:t>Παρασυρμένος από την καταιγίδα των προσφορών της «Μαύρης Παρασκευής» αγόρασα, σε σπουδαία τιμή, ένα τεχνολογικό μικρό επίτευγμα. Αλίμονο! Όταν το πήγα σπίτι και το έβαλα στην πρίζα, βρήκα ότι δεν δούλευε. Καθόλου.</w:t>
      </w:r>
    </w:p>
    <w:p w:rsidR="00514E8C" w:rsidRPr="006D6435" w:rsidRDefault="00514E8C" w:rsidP="00514E8C">
      <w:pPr>
        <w:shd w:val="clear" w:color="auto" w:fill="FFFFFF"/>
        <w:suppressAutoHyphens/>
        <w:spacing w:line="360" w:lineRule="auto"/>
        <w:ind w:firstLine="720"/>
        <w:jc w:val="both"/>
        <w:rPr>
          <w:rFonts w:ascii="Comic Sans MS" w:eastAsia="Calibri" w:hAnsi="Comic Sans MS" w:cs="Calibri"/>
          <w:sz w:val="20"/>
          <w:szCs w:val="20"/>
          <w:lang w:val="el-GR"/>
        </w:rPr>
      </w:pPr>
      <w:r w:rsidRPr="006D6435">
        <w:rPr>
          <w:rFonts w:ascii="Comic Sans MS" w:hAnsi="Comic Sans MS" w:cs="Arial Unicode MS"/>
          <w:sz w:val="20"/>
          <w:szCs w:val="20"/>
          <w:lang w:val="el-GR"/>
        </w:rPr>
        <w:t xml:space="preserve">Θυμήθηκα την παλιά παροιμία </w:t>
      </w:r>
      <w:r w:rsidRPr="006D6435">
        <w:rPr>
          <w:rFonts w:ascii="Comic Sans MS" w:hAnsi="Comic Sans MS" w:cs="Arial Unicode MS"/>
          <w:sz w:val="20"/>
          <w:szCs w:val="20"/>
          <w:u w:val="single" w:color="FFFFFF"/>
          <w:lang w:val="el-GR"/>
        </w:rPr>
        <w:t>«η φτήνια τρώει τον παρά»</w:t>
      </w:r>
      <w:r w:rsidRPr="006D6435">
        <w:rPr>
          <w:rFonts w:ascii="Comic Sans MS" w:hAnsi="Comic Sans MS" w:cs="Arial Unicode MS"/>
          <w:sz w:val="20"/>
          <w:szCs w:val="20"/>
          <w:lang w:val="el-GR"/>
        </w:rPr>
        <w:t xml:space="preserve"> και αποφάσισα να απευθυνθώ στο τμήμα «σέρβις» του καταστήματος και να ρωτήσω μήπως κάνω κάτι λάθος και φταίω εγώ γι</w:t>
      </w:r>
      <w:r w:rsidR="00C471DC" w:rsidRPr="006D6435">
        <w:rPr>
          <w:rFonts w:ascii="Comic Sans MS" w:hAnsi="Comic Sans MS" w:cs="Arial Unicode MS"/>
          <w:sz w:val="20"/>
          <w:szCs w:val="20"/>
          <w:lang w:val="el-GR"/>
        </w:rPr>
        <w:t>α το πρόβλημα. Βρήκα το τηλέφωνό</w:t>
      </w:r>
      <w:r w:rsidRPr="006D6435">
        <w:rPr>
          <w:rFonts w:ascii="Comic Sans MS" w:hAnsi="Comic Sans MS" w:cs="Arial Unicode MS"/>
          <w:sz w:val="20"/>
          <w:szCs w:val="20"/>
          <w:lang w:val="el-GR"/>
        </w:rPr>
        <w:t xml:space="preserve"> του και, όπως άλλωστε περίμενα, μου απάντησε μηχανική φωνή. Μετά από διευκρινίσεις που έδωσα για το πρόβλημά μου, δήλωσε ότι θα με συνδέσει με το αρμόδιο τμήμα και ότι η αναμονή θα διαρκέσει «πάνω από πέντε λεπτά». Όταν τα πέντε λεπτά έφτασαν να γίνουν τρία τέταρτα, έκλεισα το τηλέφωνο. Ξανακάλεσα, η διαδικασία επανελήφθη. Τότε κατάλαβα ότι το «πάνω από πέντε λεπτά» </w:t>
      </w:r>
      <w:r w:rsidR="00657461" w:rsidRPr="006D6435">
        <w:rPr>
          <w:rFonts w:ascii="Comic Sans MS" w:hAnsi="Comic Sans MS" w:cs="Arial Unicode MS"/>
          <w:sz w:val="20"/>
          <w:szCs w:val="20"/>
          <w:u w:val="single" w:color="FFFFFF"/>
          <w:lang w:val="el-GR"/>
        </w:rPr>
        <w:t>είναι μι</w:t>
      </w:r>
      <w:r w:rsidRPr="006D6435">
        <w:rPr>
          <w:rFonts w:ascii="Comic Sans MS" w:hAnsi="Comic Sans MS" w:cs="Arial Unicode MS"/>
          <w:sz w:val="20"/>
          <w:szCs w:val="20"/>
          <w:u w:val="single" w:color="FFFFFF"/>
          <w:lang w:val="el-GR"/>
        </w:rPr>
        <w:t>α πονηρή δήλωση: Πάνω από πέντε λεπτά</w:t>
      </w:r>
      <w:r w:rsidRPr="006D6435">
        <w:rPr>
          <w:rFonts w:ascii="Comic Sans MS" w:hAnsi="Comic Sans MS" w:cs="Arial Unicode MS"/>
          <w:sz w:val="20"/>
          <w:szCs w:val="20"/>
          <w:lang w:val="el-GR"/>
        </w:rPr>
        <w:t xml:space="preserve"> κρατάει και ένας αιώνας… </w:t>
      </w:r>
    </w:p>
    <w:p w:rsidR="00514E8C" w:rsidRPr="006D6435" w:rsidRDefault="00514E8C" w:rsidP="00514E8C">
      <w:pPr>
        <w:shd w:val="clear" w:color="auto" w:fill="FFFFFF"/>
        <w:suppressAutoHyphens/>
        <w:spacing w:line="360" w:lineRule="auto"/>
        <w:ind w:firstLine="720"/>
        <w:jc w:val="both"/>
        <w:rPr>
          <w:rFonts w:ascii="Comic Sans MS" w:eastAsia="Calibri" w:hAnsi="Comic Sans MS" w:cs="Calibri"/>
          <w:sz w:val="20"/>
          <w:szCs w:val="20"/>
          <w:lang w:val="el-GR"/>
        </w:rPr>
      </w:pPr>
      <w:r w:rsidRPr="006D6435">
        <w:rPr>
          <w:rFonts w:ascii="Comic Sans MS" w:hAnsi="Comic Sans MS" w:cs="Arial Unicode MS"/>
          <w:sz w:val="20"/>
          <w:szCs w:val="20"/>
          <w:lang w:val="el-GR"/>
        </w:rPr>
        <w:t xml:space="preserve">Καθηλωμένος στο ακουστικό, άρχισα να σκέπτομαι πόσο χρόνο από την ζωή μου έχω περάσει περιμένοντας. Ένα πρόχειρο άθροισμα των τελευταίων μόνο περιπτώσεων μου, έφερε ζαλάδα. Υπάρχουν όλων των ειδών τα τηλέφωνα με κάθε είδους αναμονές. Υπάρχουν αυτά που σε διδάσκουν κλασική μουσική. Υπάρχουν τα άλλα που είναι γεμάτα διαφημίσεις της εταιρίας στην οποία τηλεφώνησες. Και </w:t>
      </w:r>
      <w:r w:rsidRPr="006D6435">
        <w:rPr>
          <w:rFonts w:ascii="Comic Sans MS" w:hAnsi="Comic Sans MS" w:cs="Arial Unicode MS"/>
          <w:sz w:val="20"/>
          <w:szCs w:val="20"/>
          <w:u w:val="single" w:color="FFFFFF"/>
          <w:lang w:val="el-GR"/>
        </w:rPr>
        <w:t>– αθάνατη Ελλάδα –</w:t>
      </w:r>
      <w:r w:rsidRPr="006D6435">
        <w:rPr>
          <w:rFonts w:ascii="Comic Sans MS" w:hAnsi="Comic Sans MS" w:cs="Arial Unicode MS"/>
          <w:sz w:val="20"/>
          <w:szCs w:val="20"/>
          <w:lang w:val="el-GR"/>
        </w:rPr>
        <w:t xml:space="preserve"> υπάρχουν εκείνα που δεν απαντάνε ποτέ. </w:t>
      </w:r>
    </w:p>
    <w:p w:rsidR="00514E8C" w:rsidRPr="006D6435" w:rsidRDefault="00514E8C" w:rsidP="00514E8C">
      <w:pPr>
        <w:shd w:val="clear" w:color="auto" w:fill="FFFFFF"/>
        <w:suppressAutoHyphens/>
        <w:spacing w:line="360" w:lineRule="auto"/>
        <w:ind w:firstLine="720"/>
        <w:jc w:val="both"/>
        <w:rPr>
          <w:rFonts w:ascii="Comic Sans MS" w:eastAsia="Calibri" w:hAnsi="Comic Sans MS" w:cs="Calibri"/>
          <w:sz w:val="20"/>
          <w:szCs w:val="20"/>
          <w:lang w:val="el-GR"/>
        </w:rPr>
      </w:pPr>
      <w:r w:rsidRPr="006D6435">
        <w:rPr>
          <w:rFonts w:ascii="Comic Sans MS" w:hAnsi="Comic Sans MS" w:cs="Arial Unicode MS"/>
          <w:sz w:val="20"/>
          <w:szCs w:val="20"/>
          <w:lang w:val="el-GR"/>
        </w:rPr>
        <w:t xml:space="preserve">Μία ολόκληρη ζωή κλείνει μέσα του αυτό το «περιμένοντας». Είτε είναι στο ακουστικό, είτε στο δρόμο, είτε στην ουρά. Από την εποχή της Κατοχής που με έστελνε η μάνα μου να πάρω το πακέτο της βοήθειας (και πόσες φορές περίμενα τζάμπα γιατί είχαν τελειώσει) μέχρι τα πρώτα μου ραντεβού, που είχαν μεγάλο συντελεστή αβεβαιότητας. (Με παρέμβαση γονιού μερικές φορές το κορίτσι δεν ερχόταν καθόλου – και δεν υπήρχαν τότε κινητά!) Περιμένοντας στο νοσοκομείο την έκβαση μιας μεγάλης εγχείρησης. Περιμένοντας στην τράπεζα, στην εφορία, στο δικαστήριο. </w:t>
      </w:r>
      <w:r w:rsidRPr="006D6435">
        <w:rPr>
          <w:rFonts w:ascii="Comic Sans MS" w:hAnsi="Comic Sans MS" w:cs="Arial Unicode MS"/>
          <w:sz w:val="20"/>
          <w:szCs w:val="20"/>
          <w:u w:val="single" w:color="FFFFFF"/>
          <w:lang w:val="el-GR"/>
        </w:rPr>
        <w:t>Άλλες φορές με αγωνία…</w:t>
      </w:r>
      <w:r w:rsidRPr="006D6435">
        <w:rPr>
          <w:rFonts w:ascii="Comic Sans MS" w:hAnsi="Comic Sans MS" w:cs="Arial Unicode MS"/>
          <w:sz w:val="20"/>
          <w:szCs w:val="20"/>
          <w:lang w:val="el-GR"/>
        </w:rPr>
        <w:t xml:space="preserve"> άλλες με αγανάκτηση, άλλες με σκέτη υπομονή. </w:t>
      </w:r>
    </w:p>
    <w:p w:rsidR="00514E8C" w:rsidRPr="006D6435" w:rsidRDefault="00514E8C" w:rsidP="00514E8C">
      <w:pPr>
        <w:shd w:val="clear" w:color="auto" w:fill="FFFFFF"/>
        <w:suppressAutoHyphens/>
        <w:spacing w:line="360" w:lineRule="auto"/>
        <w:ind w:firstLine="720"/>
        <w:jc w:val="both"/>
        <w:rPr>
          <w:rFonts w:ascii="Comic Sans MS" w:eastAsia="Calibri" w:hAnsi="Comic Sans MS" w:cs="Calibri"/>
          <w:sz w:val="20"/>
          <w:szCs w:val="20"/>
          <w:lang w:val="el-GR"/>
        </w:rPr>
      </w:pPr>
      <w:r w:rsidRPr="006D6435">
        <w:rPr>
          <w:rFonts w:ascii="Comic Sans MS" w:hAnsi="Comic Sans MS" w:cs="Arial Unicode MS"/>
          <w:sz w:val="20"/>
          <w:szCs w:val="20"/>
          <w:lang w:val="el-GR"/>
        </w:rPr>
        <w:t>Τα τελευταία χρόνια: περιμένοντας στο τηλέφωνο με τις ώρες για να συνεννοηθείς με μία εταιρία κινητής τηλεφωνίας. Αυτές οι εταιρίες λόγω αντικειμένου φαίνεται πως αγαπούν τα τηλέφωνα και καλλιεργούν την μακροχρόνια χρήση τους. Τι σας νοιάζει, μου είπε μία υπάλληλος, αφού δεν πληρώνετε την αναμονή; Μα κι ο χρόνος κοστίζει, κυρία μου. «Ο χρόνος είναι χρήμα!» λένε οι Αγγλοσάξονες. Δεν είμαι αργόσχολος. Έχω ένα σωρό πράγματα να κάνω. Θα έπρεπε κάπου να χρεώνεται και να πληρώνεται η καθυστέρηση.</w:t>
      </w:r>
    </w:p>
    <w:p w:rsidR="00514E8C" w:rsidRPr="006D6435" w:rsidRDefault="00514E8C" w:rsidP="00514E8C">
      <w:pPr>
        <w:shd w:val="clear" w:color="auto" w:fill="FFFFFF"/>
        <w:suppressAutoHyphens/>
        <w:spacing w:line="360" w:lineRule="auto"/>
        <w:ind w:firstLine="720"/>
        <w:jc w:val="both"/>
        <w:rPr>
          <w:rFonts w:ascii="Comic Sans MS" w:eastAsia="Calibri" w:hAnsi="Comic Sans MS" w:cs="Calibri"/>
          <w:sz w:val="20"/>
          <w:szCs w:val="20"/>
          <w:lang w:val="el-GR"/>
        </w:rPr>
      </w:pPr>
      <w:r w:rsidRPr="006D6435">
        <w:rPr>
          <w:rFonts w:ascii="Comic Sans MS" w:hAnsi="Comic Sans MS" w:cs="Arial Unicode MS"/>
          <w:sz w:val="20"/>
          <w:szCs w:val="20"/>
          <w:lang w:val="el-GR"/>
        </w:rPr>
        <w:lastRenderedPageBreak/>
        <w:t>Περιμένοντας… μία ζωή… την ίδια την ζωή. Ναι, τα κενά διαστήματα της ζωής είναι</w:t>
      </w:r>
      <w:r w:rsidR="00C471DC" w:rsidRPr="006D6435">
        <w:rPr>
          <w:rFonts w:ascii="Comic Sans MS" w:hAnsi="Comic Sans MS" w:cs="Arial Unicode MS"/>
          <w:sz w:val="20"/>
          <w:szCs w:val="20"/>
          <w:lang w:val="el-GR"/>
        </w:rPr>
        <w:t xml:space="preserve"> χρυσάφι που ουδέποτε εξαργυρώνον</w:t>
      </w:r>
      <w:r w:rsidRPr="006D6435">
        <w:rPr>
          <w:rFonts w:ascii="Comic Sans MS" w:hAnsi="Comic Sans MS" w:cs="Arial Unicode MS"/>
          <w:sz w:val="20"/>
          <w:szCs w:val="20"/>
          <w:lang w:val="el-GR"/>
        </w:rPr>
        <w:t xml:space="preserve">ται. Αν στον τελικό απολογισμό μιας ζωής τα κενά αναμονής καταλαμβάνουν το ένα τέταρτο – αυτός ο άνθρωπος έζησε </w:t>
      </w:r>
      <w:r w:rsidRPr="006D6435">
        <w:rPr>
          <w:rFonts w:ascii="Comic Sans MS" w:hAnsi="Comic Sans MS" w:cs="Arial Unicode MS"/>
          <w:sz w:val="20"/>
          <w:szCs w:val="20"/>
          <w:u w:val="single" w:color="FFFFFF"/>
          <w:lang w:val="el-GR"/>
        </w:rPr>
        <w:t xml:space="preserve">25% λιγότερο! </w:t>
      </w:r>
      <w:r w:rsidRPr="006D6435">
        <w:rPr>
          <w:rFonts w:ascii="Comic Sans MS" w:hAnsi="Comic Sans MS" w:cs="Arial Unicode MS"/>
          <w:sz w:val="20"/>
          <w:szCs w:val="20"/>
          <w:lang w:val="el-GR"/>
        </w:rPr>
        <w:t>Και όταν φθάσεις κάποτε να περιμένεις το τέλος… τότε έχεις την τραγωδία του κενού. Δεν είσαι πια δραστήριος, δεν είσαι πια ζωντανός και περιμένεις τι; Την οριστική λήξη. Στην τρίτη ηλικία σέρνεσαι πια περιμένοντας…</w:t>
      </w:r>
      <w:r w:rsidR="00C471DC" w:rsidRPr="006D6435">
        <w:rPr>
          <w:rFonts w:ascii="Comic Sans MS" w:hAnsi="Comic Sans MS" w:cs="Arial Unicode MS"/>
          <w:sz w:val="20"/>
          <w:szCs w:val="20"/>
          <w:lang w:val="el-GR"/>
        </w:rPr>
        <w:t xml:space="preserve"> </w:t>
      </w:r>
      <w:r w:rsidRPr="006D6435">
        <w:rPr>
          <w:rFonts w:ascii="Comic Sans MS" w:hAnsi="Comic Sans MS" w:cs="Arial Unicode MS"/>
          <w:sz w:val="20"/>
          <w:szCs w:val="20"/>
          <w:lang w:val="el-GR"/>
        </w:rPr>
        <w:t xml:space="preserve">όχι να γίνει κάτι. Αλλά να γίνεις τίποτα. </w:t>
      </w:r>
    </w:p>
    <w:p w:rsidR="00514E8C" w:rsidRPr="006D6435" w:rsidRDefault="00514E8C" w:rsidP="00514E8C">
      <w:pPr>
        <w:shd w:val="clear" w:color="auto" w:fill="FFFFFF"/>
        <w:suppressAutoHyphens/>
        <w:spacing w:line="360" w:lineRule="auto"/>
        <w:jc w:val="both"/>
        <w:rPr>
          <w:rFonts w:ascii="Comic Sans MS" w:eastAsia="Calibri" w:hAnsi="Comic Sans MS" w:cs="Calibri"/>
          <w:sz w:val="20"/>
          <w:szCs w:val="20"/>
          <w:lang w:val="el-GR"/>
        </w:rPr>
      </w:pPr>
    </w:p>
    <w:p w:rsidR="00514E8C" w:rsidRPr="006D6435" w:rsidRDefault="00514E8C" w:rsidP="00514E8C">
      <w:pPr>
        <w:pStyle w:val="a3"/>
        <w:suppressAutoHyphens/>
        <w:spacing w:before="0" w:line="360" w:lineRule="auto"/>
        <w:rPr>
          <w:rFonts w:ascii="Comic Sans MS" w:hAnsi="Comic Sans MS"/>
          <w:b/>
          <w:bCs/>
          <w:color w:val="auto"/>
          <w:sz w:val="20"/>
          <w:szCs w:val="20"/>
        </w:rPr>
      </w:pPr>
      <w:r w:rsidRPr="006D6435">
        <w:rPr>
          <w:rFonts w:ascii="Comic Sans MS" w:hAnsi="Comic Sans MS"/>
          <w:b/>
          <w:bCs/>
          <w:color w:val="auto"/>
          <w:sz w:val="20"/>
          <w:szCs w:val="20"/>
        </w:rPr>
        <w:t>Κείμενο 3</w:t>
      </w:r>
    </w:p>
    <w:p w:rsidR="00514E8C" w:rsidRPr="006D6435" w:rsidRDefault="00514E8C" w:rsidP="00514E8C">
      <w:pPr>
        <w:pStyle w:val="a3"/>
        <w:suppressAutoHyphens/>
        <w:spacing w:before="0" w:line="360" w:lineRule="auto"/>
        <w:jc w:val="center"/>
        <w:rPr>
          <w:rFonts w:ascii="Comic Sans MS" w:hAnsi="Comic Sans MS"/>
          <w:b/>
          <w:bCs/>
          <w:color w:val="auto"/>
          <w:sz w:val="20"/>
          <w:szCs w:val="20"/>
        </w:rPr>
      </w:pPr>
      <w:proofErr w:type="spellStart"/>
      <w:r w:rsidRPr="006D6435">
        <w:rPr>
          <w:rFonts w:ascii="Comic Sans MS" w:hAnsi="Comic Sans MS"/>
          <w:b/>
          <w:bCs/>
          <w:color w:val="auto"/>
          <w:sz w:val="20"/>
          <w:szCs w:val="20"/>
        </w:rPr>
        <w:t>Χρονοκύκλωμα</w:t>
      </w:r>
      <w:proofErr w:type="spellEnd"/>
    </w:p>
    <w:p w:rsidR="00514E8C" w:rsidRPr="006D6435" w:rsidRDefault="00DB4B4A" w:rsidP="004D7025">
      <w:pPr>
        <w:pStyle w:val="a3"/>
        <w:suppressAutoHyphens/>
        <w:spacing w:before="0" w:line="360" w:lineRule="auto"/>
        <w:jc w:val="both"/>
        <w:rPr>
          <w:rFonts w:ascii="Comic Sans MS" w:eastAsia="Calibri" w:hAnsi="Comic Sans MS" w:cs="Calibri"/>
          <w:bCs/>
          <w:i/>
          <w:color w:val="auto"/>
          <w:sz w:val="20"/>
          <w:szCs w:val="20"/>
        </w:rPr>
      </w:pPr>
      <w:r w:rsidRPr="006D6435">
        <w:rPr>
          <w:rFonts w:ascii="Comic Sans MS" w:hAnsi="Comic Sans MS"/>
          <w:bCs/>
          <w:i/>
          <w:color w:val="auto"/>
          <w:sz w:val="20"/>
          <w:szCs w:val="20"/>
        </w:rPr>
        <w:t xml:space="preserve">Το κείμενο του Κλείτου </w:t>
      </w:r>
      <w:proofErr w:type="spellStart"/>
      <w:r w:rsidRPr="006D6435">
        <w:rPr>
          <w:rFonts w:ascii="Comic Sans MS" w:hAnsi="Comic Sans MS"/>
          <w:bCs/>
          <w:i/>
          <w:color w:val="auto"/>
          <w:sz w:val="20"/>
          <w:szCs w:val="20"/>
        </w:rPr>
        <w:t>Κύρου</w:t>
      </w:r>
      <w:proofErr w:type="spellEnd"/>
      <w:r w:rsidRPr="006D6435">
        <w:rPr>
          <w:rFonts w:ascii="Comic Sans MS" w:hAnsi="Comic Sans MS"/>
          <w:bCs/>
          <w:i/>
          <w:color w:val="auto"/>
          <w:sz w:val="20"/>
          <w:szCs w:val="20"/>
        </w:rPr>
        <w:t xml:space="preserve"> είναι δημοσιευμένο στο</w:t>
      </w:r>
      <w:r w:rsidR="00C471DC" w:rsidRPr="006D6435">
        <w:rPr>
          <w:rFonts w:ascii="Comic Sans MS" w:hAnsi="Comic Sans MS"/>
          <w:bCs/>
          <w:i/>
          <w:color w:val="auto"/>
          <w:sz w:val="20"/>
          <w:szCs w:val="20"/>
        </w:rPr>
        <w:t xml:space="preserve"> </w:t>
      </w:r>
      <w:r w:rsidR="00514E8C" w:rsidRPr="006D6435">
        <w:rPr>
          <w:rFonts w:ascii="Comic Sans MS" w:hAnsi="Comic Sans MS"/>
          <w:bCs/>
          <w:i/>
          <w:iCs/>
          <w:color w:val="auto"/>
          <w:sz w:val="20"/>
          <w:szCs w:val="20"/>
        </w:rPr>
        <w:t xml:space="preserve">Εν </w:t>
      </w:r>
      <w:proofErr w:type="spellStart"/>
      <w:r w:rsidR="00514E8C" w:rsidRPr="006D6435">
        <w:rPr>
          <w:rFonts w:ascii="Comic Sans MS" w:hAnsi="Comic Sans MS"/>
          <w:bCs/>
          <w:i/>
          <w:iCs/>
          <w:color w:val="auto"/>
          <w:sz w:val="20"/>
          <w:szCs w:val="20"/>
        </w:rPr>
        <w:t>όλω</w:t>
      </w:r>
      <w:proofErr w:type="spellEnd"/>
      <w:r w:rsidR="00514E8C" w:rsidRPr="006D6435">
        <w:rPr>
          <w:rFonts w:ascii="Comic Sans MS" w:hAnsi="Comic Sans MS"/>
          <w:bCs/>
          <w:i/>
          <w:iCs/>
          <w:color w:val="auto"/>
          <w:sz w:val="20"/>
          <w:szCs w:val="20"/>
        </w:rPr>
        <w:t xml:space="preserve"> συγκομιδή</w:t>
      </w:r>
      <w:r w:rsidR="00C471DC" w:rsidRPr="006D6435">
        <w:rPr>
          <w:rFonts w:ascii="Comic Sans MS" w:hAnsi="Comic Sans MS"/>
          <w:bCs/>
          <w:i/>
          <w:iCs/>
          <w:color w:val="auto"/>
          <w:sz w:val="20"/>
          <w:szCs w:val="20"/>
        </w:rPr>
        <w:t xml:space="preserve"> </w:t>
      </w:r>
      <w:r w:rsidR="00514E8C" w:rsidRPr="006D6435">
        <w:rPr>
          <w:rFonts w:ascii="Comic Sans MS" w:hAnsi="Comic Sans MS"/>
          <w:bCs/>
          <w:i/>
          <w:iCs/>
          <w:color w:val="auto"/>
          <w:sz w:val="20"/>
          <w:szCs w:val="20"/>
        </w:rPr>
        <w:t xml:space="preserve">1943-1997 (συγκεντρωτική έκδοση), </w:t>
      </w:r>
      <w:proofErr w:type="spellStart"/>
      <w:r w:rsidR="00514E8C" w:rsidRPr="006D6435">
        <w:rPr>
          <w:rFonts w:ascii="Comic Sans MS" w:hAnsi="Comic Sans MS"/>
          <w:bCs/>
          <w:i/>
          <w:iCs/>
          <w:color w:val="auto"/>
          <w:sz w:val="20"/>
          <w:szCs w:val="20"/>
        </w:rPr>
        <w:t>εκδ</w:t>
      </w:r>
      <w:proofErr w:type="spellEnd"/>
      <w:r w:rsidR="00514E8C" w:rsidRPr="006D6435">
        <w:rPr>
          <w:rFonts w:ascii="Comic Sans MS" w:hAnsi="Comic Sans MS"/>
          <w:bCs/>
          <w:i/>
          <w:iCs/>
          <w:color w:val="auto"/>
          <w:sz w:val="20"/>
          <w:szCs w:val="20"/>
        </w:rPr>
        <w:t xml:space="preserve">. Άγρα, Αθήνα, 1997. </w:t>
      </w:r>
    </w:p>
    <w:p w:rsidR="00514E8C" w:rsidRPr="006D6435" w:rsidRDefault="00514E8C" w:rsidP="00514E8C">
      <w:pPr>
        <w:pStyle w:val="a3"/>
        <w:widowControl w:val="0"/>
        <w:suppressAutoHyphens/>
        <w:spacing w:before="0" w:line="360" w:lineRule="auto"/>
        <w:jc w:val="both"/>
        <w:rPr>
          <w:rFonts w:ascii="Comic Sans MS" w:eastAsia="Calibri" w:hAnsi="Comic Sans MS" w:cs="Calibri"/>
          <w:color w:val="auto"/>
          <w:sz w:val="20"/>
          <w:szCs w:val="20"/>
        </w:rPr>
      </w:pPr>
    </w:p>
    <w:p w:rsidR="00514E8C" w:rsidRPr="006D6435" w:rsidRDefault="00514E8C" w:rsidP="00514E8C">
      <w:pPr>
        <w:spacing w:line="360" w:lineRule="auto"/>
        <w:jc w:val="both"/>
        <w:rPr>
          <w:rFonts w:ascii="Comic Sans MS" w:eastAsia="Calibri" w:hAnsi="Comic Sans MS" w:cs="Calibri"/>
          <w:sz w:val="20"/>
          <w:szCs w:val="20"/>
          <w:shd w:val="clear" w:color="auto" w:fill="FFFFFF"/>
          <w:lang w:val="el-GR"/>
        </w:rPr>
      </w:pPr>
      <w:r w:rsidRPr="006D6435">
        <w:rPr>
          <w:rFonts w:ascii="Comic Sans MS" w:hAnsi="Comic Sans MS" w:cs="Arial Unicode MS"/>
          <w:sz w:val="20"/>
          <w:szCs w:val="20"/>
          <w:shd w:val="clear" w:color="auto" w:fill="FFFFFF"/>
          <w:lang w:val="el-GR"/>
        </w:rPr>
        <w:t>Τη μέρα που ανακαλύφτηκε ο χρόνος οι άνθρωποι</w:t>
      </w:r>
    </w:p>
    <w:p w:rsidR="00514E8C" w:rsidRPr="006D6435" w:rsidRDefault="00514E8C" w:rsidP="00514E8C">
      <w:pPr>
        <w:spacing w:line="360" w:lineRule="auto"/>
        <w:jc w:val="both"/>
        <w:rPr>
          <w:rFonts w:ascii="Comic Sans MS" w:eastAsia="Calibri" w:hAnsi="Comic Sans MS" w:cs="Calibri"/>
          <w:sz w:val="20"/>
          <w:szCs w:val="20"/>
          <w:shd w:val="clear" w:color="auto" w:fill="FFFFFF"/>
          <w:lang w:val="el-GR"/>
        </w:rPr>
      </w:pPr>
      <w:r w:rsidRPr="006D6435">
        <w:rPr>
          <w:rFonts w:ascii="Comic Sans MS" w:hAnsi="Comic Sans MS" w:cs="Arial Unicode MS"/>
          <w:sz w:val="20"/>
          <w:szCs w:val="20"/>
          <w:shd w:val="clear" w:color="auto" w:fill="FFFFFF"/>
          <w:lang w:val="el-GR"/>
        </w:rPr>
        <w:t>κούρδισαν τα ρολόγια κι άρχισαν να τον κυνηγούν.</w:t>
      </w:r>
    </w:p>
    <w:p w:rsidR="00514E8C" w:rsidRPr="006D6435" w:rsidRDefault="00514E8C" w:rsidP="00514E8C">
      <w:pPr>
        <w:spacing w:line="360" w:lineRule="auto"/>
        <w:jc w:val="both"/>
        <w:rPr>
          <w:rFonts w:ascii="Comic Sans MS" w:eastAsia="Calibri" w:hAnsi="Comic Sans MS" w:cs="Calibri"/>
          <w:sz w:val="20"/>
          <w:szCs w:val="20"/>
          <w:shd w:val="clear" w:color="auto" w:fill="FFFFFF"/>
          <w:lang w:val="el-GR"/>
        </w:rPr>
      </w:pPr>
      <w:r w:rsidRPr="006D6435">
        <w:rPr>
          <w:rFonts w:ascii="Comic Sans MS" w:hAnsi="Comic Sans MS" w:cs="Arial Unicode MS"/>
          <w:sz w:val="20"/>
          <w:szCs w:val="20"/>
          <w:shd w:val="clear" w:color="auto" w:fill="FFFFFF"/>
          <w:lang w:val="el-GR"/>
        </w:rPr>
        <w:t>Κι αποτιμήθηκε σε ψήγματα καταστροφής κι απόχτησε αξία</w:t>
      </w:r>
    </w:p>
    <w:p w:rsidR="00514E8C" w:rsidRPr="006D6435" w:rsidRDefault="00514E8C" w:rsidP="00514E8C">
      <w:pPr>
        <w:spacing w:line="360" w:lineRule="auto"/>
        <w:jc w:val="both"/>
        <w:rPr>
          <w:rFonts w:ascii="Comic Sans MS" w:eastAsia="Calibri" w:hAnsi="Comic Sans MS" w:cs="Calibri"/>
          <w:sz w:val="20"/>
          <w:szCs w:val="20"/>
          <w:shd w:val="clear" w:color="auto" w:fill="FFFFFF"/>
          <w:lang w:val="el-GR"/>
        </w:rPr>
      </w:pPr>
      <w:r w:rsidRPr="006D6435">
        <w:rPr>
          <w:rFonts w:ascii="Comic Sans MS" w:hAnsi="Comic Sans MS" w:cs="Arial Unicode MS"/>
          <w:sz w:val="20"/>
          <w:szCs w:val="20"/>
          <w:shd w:val="clear" w:color="auto" w:fill="FFFFFF"/>
          <w:lang w:val="el-GR"/>
        </w:rPr>
        <w:t>μυθικών πτηνών και χάθηκε απ’ τον κόσμο η άνεση κι ο δισταγμός</w:t>
      </w:r>
    </w:p>
    <w:p w:rsidR="00514E8C" w:rsidRPr="006D6435" w:rsidRDefault="00514E8C" w:rsidP="00514E8C">
      <w:pPr>
        <w:spacing w:line="360" w:lineRule="auto"/>
        <w:jc w:val="both"/>
        <w:rPr>
          <w:rFonts w:ascii="Comic Sans MS" w:eastAsia="Calibri" w:hAnsi="Comic Sans MS" w:cs="Calibri"/>
          <w:sz w:val="20"/>
          <w:szCs w:val="20"/>
          <w:shd w:val="clear" w:color="auto" w:fill="FFFFFF"/>
          <w:lang w:val="el-GR"/>
        </w:rPr>
      </w:pPr>
      <w:r w:rsidRPr="006D6435">
        <w:rPr>
          <w:rFonts w:ascii="Comic Sans MS" w:hAnsi="Comic Sans MS" w:cs="Arial Unicode MS"/>
          <w:sz w:val="20"/>
          <w:szCs w:val="20"/>
          <w:shd w:val="clear" w:color="auto" w:fill="FFFFFF"/>
          <w:lang w:val="el-GR"/>
        </w:rPr>
        <w:t>και κανένας δεν εξουσίαζε το προσκεφάλι του</w:t>
      </w:r>
    </w:p>
    <w:p w:rsidR="00514E8C" w:rsidRPr="006D6435" w:rsidRDefault="00514E8C" w:rsidP="00514E8C">
      <w:pPr>
        <w:spacing w:line="360" w:lineRule="auto"/>
        <w:jc w:val="both"/>
        <w:rPr>
          <w:rFonts w:ascii="Comic Sans MS" w:eastAsia="Calibri" w:hAnsi="Comic Sans MS" w:cs="Calibri"/>
          <w:sz w:val="20"/>
          <w:szCs w:val="20"/>
          <w:shd w:val="clear" w:color="auto" w:fill="FFFFFF"/>
          <w:lang w:val="el-GR"/>
        </w:rPr>
      </w:pPr>
      <w:r w:rsidRPr="006D6435">
        <w:rPr>
          <w:rFonts w:ascii="Comic Sans MS" w:hAnsi="Comic Sans MS" w:cs="Arial Unicode MS"/>
          <w:sz w:val="20"/>
          <w:szCs w:val="20"/>
          <w:shd w:val="clear" w:color="auto" w:fill="FFFFFF"/>
          <w:lang w:val="el-GR"/>
        </w:rPr>
        <w:t>και δεν υπήρχε έστω και λίγος χρόνος για χαρά ή για λύπηση.</w:t>
      </w:r>
    </w:p>
    <w:p w:rsidR="00514E8C" w:rsidRPr="006D6435" w:rsidRDefault="00514E8C" w:rsidP="00514E8C">
      <w:pPr>
        <w:spacing w:line="360" w:lineRule="auto"/>
        <w:jc w:val="both"/>
        <w:rPr>
          <w:rFonts w:ascii="Comic Sans MS" w:eastAsia="Calibri" w:hAnsi="Comic Sans MS" w:cs="Calibri"/>
          <w:sz w:val="20"/>
          <w:szCs w:val="20"/>
          <w:shd w:val="clear" w:color="auto" w:fill="FFFFFF"/>
          <w:lang w:val="el-GR"/>
        </w:rPr>
      </w:pPr>
      <w:r w:rsidRPr="006D6435">
        <w:rPr>
          <w:rFonts w:ascii="Comic Sans MS" w:hAnsi="Comic Sans MS" w:cs="Arial Unicode MS"/>
          <w:sz w:val="20"/>
          <w:szCs w:val="20"/>
          <w:shd w:val="clear" w:color="auto" w:fill="FFFFFF"/>
          <w:lang w:val="el-GR"/>
        </w:rPr>
        <w:t>Μόνο σαν τροχοπεδούσε</w:t>
      </w:r>
      <w:r w:rsidR="00901ECB" w:rsidRPr="006D6435">
        <w:rPr>
          <w:rFonts w:ascii="Comic Sans MS" w:hAnsi="Comic Sans MS" w:cs="Arial Unicode MS"/>
          <w:sz w:val="20"/>
          <w:szCs w:val="20"/>
          <w:shd w:val="clear" w:color="auto" w:fill="FFFFFF"/>
          <w:lang w:val="el-GR"/>
        </w:rPr>
        <w:t xml:space="preserve"> </w:t>
      </w:r>
      <w:r w:rsidRPr="006D6435">
        <w:rPr>
          <w:rFonts w:ascii="Comic Sans MS" w:hAnsi="Comic Sans MS" w:cs="Arial Unicode MS"/>
          <w:sz w:val="20"/>
          <w:szCs w:val="20"/>
          <w:shd w:val="clear" w:color="auto" w:fill="FFFFFF"/>
          <w:lang w:val="el-GR"/>
        </w:rPr>
        <w:t xml:space="preserve">ο Μέγας </w:t>
      </w:r>
      <w:proofErr w:type="spellStart"/>
      <w:r w:rsidRPr="006D6435">
        <w:rPr>
          <w:rFonts w:ascii="Comic Sans MS" w:hAnsi="Comic Sans MS" w:cs="Arial Unicode MS"/>
          <w:sz w:val="20"/>
          <w:szCs w:val="20"/>
          <w:shd w:val="clear" w:color="auto" w:fill="FFFFFF"/>
          <w:lang w:val="el-GR"/>
        </w:rPr>
        <w:t>Χρονοκράτορας</w:t>
      </w:r>
      <w:proofErr w:type="spellEnd"/>
      <w:r w:rsidRPr="006D6435">
        <w:rPr>
          <w:rFonts w:ascii="Comic Sans MS" w:hAnsi="Comic Sans MS" w:cs="Arial Unicode MS"/>
          <w:sz w:val="20"/>
          <w:szCs w:val="20"/>
          <w:shd w:val="clear" w:color="auto" w:fill="FFFFFF"/>
          <w:lang w:val="el-GR"/>
        </w:rPr>
        <w:t xml:space="preserve"> έτρεχες να</w:t>
      </w:r>
    </w:p>
    <w:p w:rsidR="00514E8C" w:rsidRDefault="00514E8C" w:rsidP="00514E8C">
      <w:pPr>
        <w:spacing w:line="360" w:lineRule="auto"/>
        <w:jc w:val="both"/>
        <w:rPr>
          <w:rFonts w:ascii="Comic Sans MS" w:hAnsi="Comic Sans MS" w:cs="Arial Unicode MS"/>
          <w:sz w:val="20"/>
          <w:szCs w:val="20"/>
          <w:shd w:val="clear" w:color="auto" w:fill="FFFFFF"/>
          <w:lang w:val="el-GR"/>
        </w:rPr>
      </w:pPr>
      <w:r w:rsidRPr="006D6435">
        <w:rPr>
          <w:rFonts w:ascii="Comic Sans MS" w:hAnsi="Comic Sans MS" w:cs="Arial Unicode MS"/>
          <w:sz w:val="20"/>
          <w:szCs w:val="20"/>
          <w:shd w:val="clear" w:color="auto" w:fill="FFFFFF"/>
          <w:lang w:val="el-GR"/>
        </w:rPr>
        <w:t>φωλιάσεις στη μασχάλη του να κλείσει</w:t>
      </w:r>
      <w:r w:rsidR="006D6435">
        <w:rPr>
          <w:rFonts w:ascii="Comic Sans MS" w:hAnsi="Comic Sans MS" w:cs="Arial Unicode MS"/>
          <w:sz w:val="20"/>
          <w:szCs w:val="20"/>
          <w:shd w:val="clear" w:color="auto" w:fill="FFFFFF"/>
          <w:lang w:val="el-GR"/>
        </w:rPr>
        <w:t>ς τα μάτια και να μεταμφιεστείς</w:t>
      </w:r>
    </w:p>
    <w:p w:rsidR="006D6435" w:rsidRDefault="006D6435" w:rsidP="00514E8C">
      <w:pPr>
        <w:spacing w:line="360" w:lineRule="auto"/>
        <w:jc w:val="both"/>
        <w:rPr>
          <w:rFonts w:ascii="Comic Sans MS" w:hAnsi="Comic Sans MS" w:cs="Arial Unicode MS"/>
          <w:sz w:val="20"/>
          <w:szCs w:val="20"/>
          <w:shd w:val="clear" w:color="auto" w:fill="FFFFFF"/>
          <w:lang w:val="el-GR"/>
        </w:rPr>
      </w:pPr>
    </w:p>
    <w:p w:rsidR="006D6435" w:rsidRPr="006D6435" w:rsidRDefault="006D6435" w:rsidP="00514E8C">
      <w:pPr>
        <w:spacing w:line="360" w:lineRule="auto"/>
        <w:jc w:val="both"/>
        <w:rPr>
          <w:rFonts w:ascii="Comic Sans MS" w:hAnsi="Comic Sans MS"/>
          <w:b/>
          <w:sz w:val="20"/>
          <w:szCs w:val="20"/>
          <w:lang w:val="el-GR"/>
        </w:rPr>
      </w:pPr>
      <w:r w:rsidRPr="006D6435">
        <w:rPr>
          <w:rFonts w:ascii="Comic Sans MS" w:hAnsi="Comic Sans MS" w:cs="Arial Unicode MS"/>
          <w:b/>
          <w:sz w:val="20"/>
          <w:szCs w:val="20"/>
          <w:shd w:val="clear" w:color="auto" w:fill="FFFFFF"/>
          <w:lang w:val="el-GR"/>
        </w:rPr>
        <w:t>ΘΕΜΑ 1 : Να αποδώσετε συνοπτικά το περιεχόμενο των τριών τελευταίων παραγράφων του κειμένου 1 σε 90-100 λέξεις ( μονάδες 20)</w:t>
      </w:r>
    </w:p>
    <w:p w:rsidR="00514E8C" w:rsidRPr="006D6435" w:rsidRDefault="00514E8C" w:rsidP="00514E8C">
      <w:pPr>
        <w:spacing w:line="360" w:lineRule="auto"/>
        <w:rPr>
          <w:rFonts w:ascii="Comic Sans MS" w:hAnsi="Comic Sans MS"/>
          <w:sz w:val="20"/>
          <w:szCs w:val="20"/>
          <w:lang w:val="el-GR"/>
        </w:rPr>
      </w:pPr>
    </w:p>
    <w:p w:rsidR="00C52C28" w:rsidRPr="006D6435" w:rsidRDefault="00C52C28" w:rsidP="00C52C28">
      <w:pPr>
        <w:spacing w:line="360" w:lineRule="auto"/>
        <w:rPr>
          <w:rFonts w:ascii="Comic Sans MS" w:hAnsi="Comic Sans MS" w:cstheme="minorHAnsi"/>
          <w:b/>
          <w:sz w:val="20"/>
          <w:szCs w:val="20"/>
          <w:lang w:val="el-GR"/>
        </w:rPr>
      </w:pPr>
      <w:r w:rsidRPr="006D6435">
        <w:rPr>
          <w:rFonts w:ascii="Comic Sans MS" w:hAnsi="Comic Sans MS" w:cstheme="minorHAnsi"/>
          <w:b/>
          <w:sz w:val="20"/>
          <w:szCs w:val="20"/>
          <w:lang w:val="el-GR"/>
        </w:rPr>
        <w:t>ΘΕΜΑ 2 (μονάδες 35)</w:t>
      </w:r>
    </w:p>
    <w:p w:rsidR="00C52C28" w:rsidRPr="006D6435" w:rsidRDefault="00C52C28" w:rsidP="00C52C28">
      <w:pPr>
        <w:spacing w:line="360" w:lineRule="auto"/>
        <w:jc w:val="both"/>
        <w:rPr>
          <w:rFonts w:ascii="Comic Sans MS" w:hAnsi="Comic Sans MS" w:cstheme="minorHAnsi"/>
          <w:b/>
          <w:sz w:val="20"/>
          <w:szCs w:val="20"/>
          <w:lang w:val="el-GR"/>
        </w:rPr>
      </w:pPr>
      <w:r w:rsidRPr="006D6435">
        <w:rPr>
          <w:rFonts w:ascii="Comic Sans MS" w:hAnsi="Comic Sans MS" w:cstheme="minorHAnsi"/>
          <w:b/>
          <w:sz w:val="20"/>
          <w:szCs w:val="20"/>
          <w:lang w:val="el-GR"/>
        </w:rPr>
        <w:t>Ερώτημα 1</w:t>
      </w:r>
      <w:r w:rsidRPr="006D6435">
        <w:rPr>
          <w:rFonts w:ascii="Comic Sans MS" w:hAnsi="Comic Sans MS" w:cstheme="minorHAnsi"/>
          <w:b/>
          <w:sz w:val="20"/>
          <w:szCs w:val="20"/>
          <w:vertAlign w:val="superscript"/>
          <w:lang w:val="el-GR"/>
        </w:rPr>
        <w:t>ο</w:t>
      </w:r>
      <w:r w:rsidRPr="006D6435">
        <w:rPr>
          <w:rFonts w:ascii="Comic Sans MS" w:hAnsi="Comic Sans MS" w:cstheme="minorHAnsi"/>
          <w:b/>
          <w:sz w:val="20"/>
          <w:szCs w:val="20"/>
          <w:lang w:val="el-GR"/>
        </w:rPr>
        <w:t xml:space="preserve"> (μονάδες 15)</w:t>
      </w:r>
    </w:p>
    <w:p w:rsidR="002B5E33" w:rsidRPr="006D6435" w:rsidRDefault="002B5E33" w:rsidP="00555BA1">
      <w:pPr>
        <w:pStyle w:val="a5"/>
        <w:spacing w:line="360" w:lineRule="auto"/>
        <w:jc w:val="both"/>
        <w:rPr>
          <w:rFonts w:ascii="Comic Sans MS" w:hAnsi="Comic Sans MS" w:cstheme="minorHAnsi"/>
          <w:lang w:val="el-GR"/>
        </w:rPr>
      </w:pPr>
      <w:r w:rsidRPr="006D6435">
        <w:rPr>
          <w:rFonts w:ascii="Comic Sans MS" w:hAnsi="Comic Sans MS" w:cstheme="minorHAnsi"/>
          <w:lang w:val="el-GR"/>
        </w:rPr>
        <w:t>Ποιο είναι το θέμα του Κειμένου 2 (μονάδες 5) και ποια θέση διατυπώνει ο συντάκτης του επ’ αυτού (μονάδες 5); Θεωρείς την αφήγηση που επιλέγει επιτυχημένο τρόπο να αποδώσει τις σκέψεις του και γιατί (μονάδες 5);</w:t>
      </w:r>
      <w:r w:rsidRPr="006D6435">
        <w:rPr>
          <w:rFonts w:ascii="Comic Sans MS" w:hAnsi="Comic Sans MS" w:cstheme="minorHAnsi"/>
          <w:bCs/>
          <w:lang w:val="el-GR"/>
        </w:rPr>
        <w:t xml:space="preserve"> (60-70 λέξεις)</w:t>
      </w:r>
    </w:p>
    <w:p w:rsidR="002B5E33" w:rsidRPr="006D6435" w:rsidRDefault="002B5E33" w:rsidP="002B5E33">
      <w:pPr>
        <w:spacing w:line="360" w:lineRule="auto"/>
        <w:jc w:val="both"/>
        <w:rPr>
          <w:rFonts w:ascii="Comic Sans MS" w:hAnsi="Comic Sans MS" w:cstheme="minorHAnsi"/>
          <w:b/>
          <w:sz w:val="20"/>
          <w:szCs w:val="20"/>
          <w:lang w:val="el-GR"/>
        </w:rPr>
      </w:pPr>
    </w:p>
    <w:p w:rsidR="00C52C28" w:rsidRPr="006D6435" w:rsidRDefault="00C52C28" w:rsidP="00C52C28">
      <w:pPr>
        <w:spacing w:line="360" w:lineRule="auto"/>
        <w:jc w:val="both"/>
        <w:rPr>
          <w:rFonts w:ascii="Comic Sans MS" w:hAnsi="Comic Sans MS" w:cstheme="minorHAnsi"/>
          <w:b/>
          <w:sz w:val="20"/>
          <w:szCs w:val="20"/>
          <w:lang w:val="el-GR"/>
        </w:rPr>
      </w:pPr>
      <w:r w:rsidRPr="006D6435">
        <w:rPr>
          <w:rFonts w:ascii="Comic Sans MS" w:hAnsi="Comic Sans MS" w:cstheme="minorHAnsi"/>
          <w:b/>
          <w:sz w:val="20"/>
          <w:szCs w:val="20"/>
          <w:lang w:val="el-GR"/>
        </w:rPr>
        <w:t>Ερώτημα 2</w:t>
      </w:r>
      <w:r w:rsidRPr="006D6435">
        <w:rPr>
          <w:rFonts w:ascii="Comic Sans MS" w:hAnsi="Comic Sans MS" w:cstheme="minorHAnsi"/>
          <w:b/>
          <w:sz w:val="20"/>
          <w:szCs w:val="20"/>
          <w:vertAlign w:val="superscript"/>
          <w:lang w:val="el-GR"/>
        </w:rPr>
        <w:t>ο</w:t>
      </w:r>
      <w:r w:rsidRPr="006D6435">
        <w:rPr>
          <w:rFonts w:ascii="Comic Sans MS" w:hAnsi="Comic Sans MS" w:cstheme="minorHAnsi"/>
          <w:b/>
          <w:sz w:val="20"/>
          <w:szCs w:val="20"/>
          <w:lang w:val="el-GR"/>
        </w:rPr>
        <w:t xml:space="preserve"> (μονάδες 10)</w:t>
      </w:r>
    </w:p>
    <w:p w:rsidR="002B0D4E" w:rsidRPr="006D6435" w:rsidRDefault="00657461" w:rsidP="002B0D4E">
      <w:pPr>
        <w:pStyle w:val="a5"/>
        <w:spacing w:line="360" w:lineRule="auto"/>
        <w:jc w:val="both"/>
        <w:rPr>
          <w:rFonts w:ascii="Comic Sans MS" w:hAnsi="Comic Sans MS" w:cstheme="minorHAnsi"/>
          <w:lang w:val="el-GR"/>
        </w:rPr>
      </w:pPr>
      <w:r w:rsidRPr="006D6435">
        <w:rPr>
          <w:rFonts w:ascii="Comic Sans MS" w:hAnsi="Comic Sans MS" w:cstheme="minorHAnsi"/>
          <w:b/>
          <w:lang w:val="el-GR"/>
        </w:rPr>
        <w:t>α</w:t>
      </w:r>
      <w:r w:rsidR="002B0D4E" w:rsidRPr="006D6435">
        <w:rPr>
          <w:rFonts w:ascii="Comic Sans MS" w:hAnsi="Comic Sans MS" w:cstheme="minorHAnsi"/>
          <w:b/>
          <w:lang w:val="el-GR"/>
        </w:rPr>
        <w:t>.</w:t>
      </w:r>
      <w:r w:rsidR="002B0D4E" w:rsidRPr="006D6435">
        <w:rPr>
          <w:rFonts w:ascii="Comic Sans MS" w:hAnsi="Comic Sans MS" w:cstheme="minorHAnsi"/>
          <w:lang w:val="el-GR"/>
        </w:rPr>
        <w:t xml:space="preserve"> Να σε απασχολήσει τεκμηριωμένα αν η πρώτη παράγραφος στο Κείμενο 1 είναι και η προλογική (μονάδες 6)</w:t>
      </w:r>
    </w:p>
    <w:p w:rsidR="002B0D4E" w:rsidRPr="006D6435" w:rsidRDefault="00657461" w:rsidP="002B0D4E">
      <w:pPr>
        <w:pStyle w:val="a5"/>
        <w:spacing w:line="360" w:lineRule="auto"/>
        <w:jc w:val="both"/>
        <w:rPr>
          <w:rFonts w:ascii="Comic Sans MS" w:hAnsi="Comic Sans MS" w:cstheme="minorHAnsi"/>
          <w:lang w:val="el-GR"/>
        </w:rPr>
      </w:pPr>
      <w:r w:rsidRPr="006D6435">
        <w:rPr>
          <w:rFonts w:ascii="Comic Sans MS" w:hAnsi="Comic Sans MS" w:cstheme="minorHAnsi"/>
          <w:b/>
          <w:lang w:val="el-GR"/>
        </w:rPr>
        <w:t>β</w:t>
      </w:r>
      <w:r w:rsidR="002B0D4E" w:rsidRPr="006D6435">
        <w:rPr>
          <w:rFonts w:ascii="Comic Sans MS" w:hAnsi="Comic Sans MS" w:cstheme="minorHAnsi"/>
          <w:b/>
          <w:lang w:val="el-GR"/>
        </w:rPr>
        <w:t>.</w:t>
      </w:r>
      <w:r w:rsidR="002B0D4E" w:rsidRPr="006D6435">
        <w:rPr>
          <w:rFonts w:ascii="Comic Sans MS" w:hAnsi="Comic Sans MS" w:cstheme="minorHAnsi"/>
          <w:lang w:val="el-GR"/>
        </w:rPr>
        <w:t xml:space="preserve"> Σε ποια βάση συνδέονται νοηματικά η 4</w:t>
      </w:r>
      <w:r w:rsidR="002B0D4E" w:rsidRPr="006D6435">
        <w:rPr>
          <w:rFonts w:ascii="Comic Sans MS" w:hAnsi="Comic Sans MS" w:cstheme="minorHAnsi"/>
          <w:vertAlign w:val="superscript"/>
          <w:lang w:val="el-GR"/>
        </w:rPr>
        <w:t>η</w:t>
      </w:r>
      <w:r w:rsidR="002B0D4E" w:rsidRPr="006D6435">
        <w:rPr>
          <w:rFonts w:ascii="Comic Sans MS" w:hAnsi="Comic Sans MS" w:cstheme="minorHAnsi"/>
          <w:lang w:val="el-GR"/>
        </w:rPr>
        <w:t xml:space="preserve"> και η 5</w:t>
      </w:r>
      <w:r w:rsidR="002B0D4E" w:rsidRPr="006D6435">
        <w:rPr>
          <w:rFonts w:ascii="Comic Sans MS" w:hAnsi="Comic Sans MS" w:cstheme="minorHAnsi"/>
          <w:vertAlign w:val="superscript"/>
          <w:lang w:val="el-GR"/>
        </w:rPr>
        <w:t>η</w:t>
      </w:r>
      <w:r w:rsidR="002B0D4E" w:rsidRPr="006D6435">
        <w:rPr>
          <w:rFonts w:ascii="Comic Sans MS" w:hAnsi="Comic Sans MS" w:cstheme="minorHAnsi"/>
          <w:lang w:val="el-GR"/>
        </w:rPr>
        <w:t xml:space="preserve"> παράγραφος του Κειμένου 2 (μονάδες 4); </w:t>
      </w:r>
    </w:p>
    <w:p w:rsidR="002B0D4E" w:rsidRPr="006D6435" w:rsidRDefault="002B0D4E" w:rsidP="00C52C28">
      <w:pPr>
        <w:spacing w:line="360" w:lineRule="auto"/>
        <w:jc w:val="both"/>
        <w:rPr>
          <w:rFonts w:ascii="Comic Sans MS" w:hAnsi="Comic Sans MS" w:cstheme="minorHAnsi"/>
          <w:b/>
          <w:sz w:val="20"/>
          <w:szCs w:val="20"/>
          <w:lang w:val="el-GR"/>
        </w:rPr>
      </w:pPr>
    </w:p>
    <w:p w:rsidR="006D6435" w:rsidRDefault="006D6435" w:rsidP="00C52C28">
      <w:pPr>
        <w:shd w:val="clear" w:color="auto" w:fill="FFFFFF"/>
        <w:spacing w:line="360" w:lineRule="auto"/>
        <w:jc w:val="both"/>
        <w:outlineLvl w:val="1"/>
        <w:rPr>
          <w:rFonts w:ascii="Comic Sans MS" w:hAnsi="Comic Sans MS" w:cstheme="minorHAnsi"/>
          <w:b/>
          <w:sz w:val="20"/>
          <w:szCs w:val="20"/>
          <w:lang w:val="el-GR"/>
        </w:rPr>
      </w:pPr>
    </w:p>
    <w:p w:rsidR="006D6435" w:rsidRDefault="006D6435" w:rsidP="00C52C28">
      <w:pPr>
        <w:shd w:val="clear" w:color="auto" w:fill="FFFFFF"/>
        <w:spacing w:line="360" w:lineRule="auto"/>
        <w:jc w:val="both"/>
        <w:outlineLvl w:val="1"/>
        <w:rPr>
          <w:rFonts w:ascii="Comic Sans MS" w:hAnsi="Comic Sans MS" w:cstheme="minorHAnsi"/>
          <w:b/>
          <w:sz w:val="20"/>
          <w:szCs w:val="20"/>
          <w:lang w:val="el-GR"/>
        </w:rPr>
      </w:pPr>
    </w:p>
    <w:p w:rsidR="00C52C28" w:rsidRPr="006D6435" w:rsidRDefault="00C52C28" w:rsidP="00C52C28">
      <w:pPr>
        <w:shd w:val="clear" w:color="auto" w:fill="FFFFFF"/>
        <w:spacing w:line="360" w:lineRule="auto"/>
        <w:jc w:val="both"/>
        <w:outlineLvl w:val="1"/>
        <w:rPr>
          <w:rFonts w:ascii="Comic Sans MS" w:hAnsi="Comic Sans MS" w:cstheme="minorHAnsi"/>
          <w:b/>
          <w:sz w:val="20"/>
          <w:szCs w:val="20"/>
          <w:lang w:val="el-GR"/>
        </w:rPr>
      </w:pPr>
      <w:r w:rsidRPr="006D6435">
        <w:rPr>
          <w:rFonts w:ascii="Comic Sans MS" w:hAnsi="Comic Sans MS" w:cstheme="minorHAnsi"/>
          <w:b/>
          <w:sz w:val="20"/>
          <w:szCs w:val="20"/>
          <w:lang w:val="el-GR"/>
        </w:rPr>
        <w:lastRenderedPageBreak/>
        <w:t>Ερώτημα 3</w:t>
      </w:r>
      <w:r w:rsidRPr="006D6435">
        <w:rPr>
          <w:rFonts w:ascii="Comic Sans MS" w:hAnsi="Comic Sans MS" w:cstheme="minorHAnsi"/>
          <w:b/>
          <w:sz w:val="20"/>
          <w:szCs w:val="20"/>
          <w:vertAlign w:val="superscript"/>
          <w:lang w:val="el-GR"/>
        </w:rPr>
        <w:t>ο</w:t>
      </w:r>
      <w:r w:rsidRPr="006D6435">
        <w:rPr>
          <w:rFonts w:ascii="Comic Sans MS" w:hAnsi="Comic Sans MS" w:cstheme="minorHAnsi"/>
          <w:b/>
          <w:sz w:val="20"/>
          <w:szCs w:val="20"/>
          <w:lang w:val="el-GR"/>
        </w:rPr>
        <w:t xml:space="preserve"> (μονάδες 10)</w:t>
      </w:r>
    </w:p>
    <w:p w:rsidR="003F52AA" w:rsidRPr="006D6435" w:rsidRDefault="003F52AA" w:rsidP="00657461">
      <w:pPr>
        <w:pStyle w:val="a5"/>
        <w:spacing w:line="360" w:lineRule="auto"/>
        <w:jc w:val="both"/>
        <w:rPr>
          <w:rFonts w:ascii="Comic Sans MS" w:hAnsi="Comic Sans MS"/>
          <w:lang w:val="el-GR"/>
        </w:rPr>
      </w:pPr>
      <w:r w:rsidRPr="006D6435">
        <w:rPr>
          <w:rFonts w:ascii="Comic Sans MS" w:hAnsi="Comic Sans MS"/>
          <w:lang w:val="el-GR"/>
        </w:rPr>
        <w:t>Στα Κείμενα 1 και 2 παρατηρείται απλό λεξιλόγιο, το οποίο σε αρκετές περιπτώσεις αγγίζει τα όρια του προφορικού λόγου. Να γράψεις πέντε παραδείγματα, δύο από το Κείμενο 1 και τρία από το Κείμενο 2.</w:t>
      </w:r>
    </w:p>
    <w:p w:rsidR="00657461" w:rsidRPr="006D6435" w:rsidRDefault="00657461" w:rsidP="00C52C28">
      <w:pPr>
        <w:jc w:val="right"/>
        <w:rPr>
          <w:rFonts w:ascii="Comic Sans MS" w:hAnsi="Comic Sans MS" w:cstheme="minorHAnsi"/>
          <w:b/>
          <w:sz w:val="20"/>
          <w:szCs w:val="20"/>
          <w:lang w:val="el-GR"/>
        </w:rPr>
      </w:pPr>
    </w:p>
    <w:p w:rsidR="00C52C28" w:rsidRPr="006D6435" w:rsidRDefault="00C52C28" w:rsidP="00C52C28">
      <w:pPr>
        <w:spacing w:line="360" w:lineRule="auto"/>
        <w:rPr>
          <w:rFonts w:ascii="Comic Sans MS" w:hAnsi="Comic Sans MS" w:cstheme="minorHAnsi"/>
          <w:b/>
          <w:sz w:val="20"/>
          <w:szCs w:val="20"/>
          <w:lang w:val="el-GR"/>
        </w:rPr>
      </w:pPr>
      <w:r w:rsidRPr="006D6435">
        <w:rPr>
          <w:rFonts w:ascii="Comic Sans MS" w:hAnsi="Comic Sans MS" w:cstheme="minorHAnsi"/>
          <w:b/>
          <w:sz w:val="20"/>
          <w:szCs w:val="20"/>
          <w:lang w:val="el-GR"/>
        </w:rPr>
        <w:t>ΘΕΜΑ 3 (μονάδες 15)</w:t>
      </w:r>
    </w:p>
    <w:p w:rsidR="00C52C28" w:rsidRPr="006D6435" w:rsidRDefault="00C52C28" w:rsidP="00C52C28">
      <w:pPr>
        <w:pStyle w:val="pf0"/>
        <w:spacing w:before="0" w:beforeAutospacing="0" w:after="160" w:afterAutospacing="0" w:line="360" w:lineRule="auto"/>
        <w:jc w:val="both"/>
        <w:rPr>
          <w:rFonts w:ascii="Comic Sans MS" w:hAnsi="Comic Sans MS" w:cstheme="minorHAnsi"/>
          <w:sz w:val="20"/>
          <w:szCs w:val="20"/>
        </w:rPr>
      </w:pPr>
      <w:r w:rsidRPr="006D6435">
        <w:rPr>
          <w:rStyle w:val="cf01"/>
          <w:rFonts w:ascii="Comic Sans MS" w:hAnsi="Comic Sans MS" w:cstheme="minorHAnsi"/>
          <w:sz w:val="20"/>
          <w:szCs w:val="20"/>
        </w:rPr>
        <w:t>Να περιγράψεις και να ερμηνεύσεις τη</w:t>
      </w:r>
      <w:r w:rsidR="00075FFD" w:rsidRPr="006D6435">
        <w:rPr>
          <w:rStyle w:val="cf01"/>
          <w:rFonts w:ascii="Comic Sans MS" w:hAnsi="Comic Sans MS" w:cstheme="minorHAnsi"/>
          <w:sz w:val="20"/>
          <w:szCs w:val="20"/>
        </w:rPr>
        <w:t xml:space="preserve"> σχέση του σύγχρονου ανθρώπου με τον χρόνο</w:t>
      </w:r>
      <w:r w:rsidRPr="006D6435">
        <w:rPr>
          <w:rStyle w:val="cf01"/>
          <w:rFonts w:ascii="Comic Sans MS" w:hAnsi="Comic Sans MS" w:cstheme="minorHAnsi"/>
          <w:sz w:val="20"/>
          <w:szCs w:val="20"/>
        </w:rPr>
        <w:t>,</w:t>
      </w:r>
      <w:r w:rsidR="00075FFD" w:rsidRPr="006D6435">
        <w:rPr>
          <w:rStyle w:val="cf01"/>
          <w:rFonts w:ascii="Comic Sans MS" w:hAnsi="Comic Sans MS" w:cstheme="minorHAnsi"/>
          <w:sz w:val="20"/>
          <w:szCs w:val="20"/>
        </w:rPr>
        <w:t xml:space="preserve"> όπως αυτή παρουσιάζεται στο Κείμενο 3,</w:t>
      </w:r>
      <w:r w:rsidRPr="006D6435">
        <w:rPr>
          <w:rStyle w:val="cf01"/>
          <w:rFonts w:ascii="Comic Sans MS" w:hAnsi="Comic Sans MS" w:cstheme="minorHAnsi"/>
          <w:sz w:val="20"/>
          <w:szCs w:val="20"/>
        </w:rPr>
        <w:t xml:space="preserve"> παραθέτοντας τρία εκφραστικά μέσα που την αποτυπώνουν. Ποι</w:t>
      </w:r>
      <w:r w:rsidR="00075FFD" w:rsidRPr="006D6435">
        <w:rPr>
          <w:rStyle w:val="cf01"/>
          <w:rFonts w:ascii="Comic Sans MS" w:hAnsi="Comic Sans MS" w:cstheme="minorHAnsi"/>
          <w:sz w:val="20"/>
          <w:szCs w:val="20"/>
        </w:rPr>
        <w:t>α</w:t>
      </w:r>
      <w:r w:rsidRPr="006D6435">
        <w:rPr>
          <w:rStyle w:val="cf01"/>
          <w:rFonts w:ascii="Comic Sans MS" w:hAnsi="Comic Sans MS" w:cstheme="minorHAnsi"/>
          <w:sz w:val="20"/>
          <w:szCs w:val="20"/>
        </w:rPr>
        <w:t xml:space="preserve"> είναι </w:t>
      </w:r>
      <w:r w:rsidR="00075FFD" w:rsidRPr="006D6435">
        <w:rPr>
          <w:rStyle w:val="cf01"/>
          <w:rFonts w:ascii="Comic Sans MS" w:hAnsi="Comic Sans MS" w:cstheme="minorHAnsi"/>
          <w:sz w:val="20"/>
          <w:szCs w:val="20"/>
        </w:rPr>
        <w:t>η</w:t>
      </w:r>
      <w:r w:rsidRPr="006D6435">
        <w:rPr>
          <w:rStyle w:val="cf01"/>
          <w:rFonts w:ascii="Comic Sans MS" w:hAnsi="Comic Sans MS" w:cstheme="minorHAnsi"/>
          <w:sz w:val="20"/>
          <w:szCs w:val="20"/>
        </w:rPr>
        <w:t xml:space="preserve"> δικ</w:t>
      </w:r>
      <w:r w:rsidR="00075FFD" w:rsidRPr="006D6435">
        <w:rPr>
          <w:rStyle w:val="cf01"/>
          <w:rFonts w:ascii="Comic Sans MS" w:hAnsi="Comic Sans MS" w:cstheme="minorHAnsi"/>
          <w:sz w:val="20"/>
          <w:szCs w:val="20"/>
        </w:rPr>
        <w:t>ή</w:t>
      </w:r>
      <w:r w:rsidRPr="006D6435">
        <w:rPr>
          <w:rStyle w:val="cf01"/>
          <w:rFonts w:ascii="Comic Sans MS" w:hAnsi="Comic Sans MS" w:cstheme="minorHAnsi"/>
          <w:sz w:val="20"/>
          <w:szCs w:val="20"/>
        </w:rPr>
        <w:t xml:space="preserve"> σου εμπειρί</w:t>
      </w:r>
      <w:r w:rsidR="00075FFD" w:rsidRPr="006D6435">
        <w:rPr>
          <w:rStyle w:val="cf01"/>
          <w:rFonts w:ascii="Comic Sans MS" w:hAnsi="Comic Sans MS" w:cstheme="minorHAnsi"/>
          <w:sz w:val="20"/>
          <w:szCs w:val="20"/>
        </w:rPr>
        <w:t>α από τη σχέση σου με τον χρόνο</w:t>
      </w:r>
      <w:r w:rsidR="00A72B82" w:rsidRPr="006D6435">
        <w:rPr>
          <w:rStyle w:val="cf01"/>
          <w:rFonts w:ascii="Comic Sans MS" w:hAnsi="Comic Sans MS" w:cstheme="minorHAnsi"/>
          <w:sz w:val="20"/>
          <w:szCs w:val="20"/>
        </w:rPr>
        <w:t>; Σε ποιον βαθμό ταυτίζεται ή διαφοροποιεί</w:t>
      </w:r>
      <w:r w:rsidRPr="006D6435">
        <w:rPr>
          <w:rStyle w:val="cf01"/>
          <w:rFonts w:ascii="Comic Sans MS" w:hAnsi="Comic Sans MS" w:cstheme="minorHAnsi"/>
          <w:sz w:val="20"/>
          <w:szCs w:val="20"/>
        </w:rPr>
        <w:t>ται με την αντίστοιχη εμπειρία του ποιητικού υποκειμένου; Να οργανώσεις την απάντησή σου σε 150-200 λέξεις.</w:t>
      </w:r>
    </w:p>
    <w:p w:rsidR="006D6435" w:rsidRDefault="006D6435" w:rsidP="006D6435">
      <w:pPr>
        <w:tabs>
          <w:tab w:val="left" w:pos="3746"/>
          <w:tab w:val="right" w:pos="9026"/>
        </w:tabs>
        <w:rPr>
          <w:rFonts w:ascii="Comic Sans MS" w:hAnsi="Comic Sans MS" w:cstheme="minorHAnsi"/>
          <w:b/>
          <w:sz w:val="20"/>
          <w:szCs w:val="20"/>
          <w:lang w:val="el-GR"/>
        </w:rPr>
      </w:pPr>
      <w:r>
        <w:rPr>
          <w:rFonts w:ascii="Comic Sans MS" w:hAnsi="Comic Sans MS" w:cstheme="minorHAnsi"/>
          <w:b/>
          <w:sz w:val="20"/>
          <w:szCs w:val="20"/>
          <w:lang w:val="el-GR"/>
        </w:rPr>
        <w:t>ΘΕΜΑ 4 ( μονάδες 30)</w:t>
      </w:r>
    </w:p>
    <w:p w:rsidR="006D6435" w:rsidRDefault="006D6435" w:rsidP="006D6435">
      <w:pPr>
        <w:tabs>
          <w:tab w:val="left" w:pos="3746"/>
          <w:tab w:val="right" w:pos="9026"/>
        </w:tabs>
        <w:rPr>
          <w:rFonts w:ascii="Comic Sans MS" w:hAnsi="Comic Sans MS" w:cstheme="minorHAnsi"/>
          <w:b/>
          <w:sz w:val="20"/>
          <w:szCs w:val="20"/>
          <w:lang w:val="el-GR"/>
        </w:rPr>
      </w:pPr>
    </w:p>
    <w:p w:rsidR="006D6435" w:rsidRDefault="006D6435" w:rsidP="006D6435">
      <w:pPr>
        <w:tabs>
          <w:tab w:val="left" w:pos="3746"/>
          <w:tab w:val="right" w:pos="9026"/>
        </w:tabs>
        <w:jc w:val="both"/>
        <w:rPr>
          <w:rFonts w:ascii="Comic Sans MS" w:hAnsi="Comic Sans MS" w:cstheme="minorHAnsi"/>
          <w:b/>
          <w:sz w:val="20"/>
          <w:szCs w:val="20"/>
          <w:lang w:val="el-GR"/>
        </w:rPr>
      </w:pPr>
      <w:r>
        <w:rPr>
          <w:rFonts w:ascii="Comic Sans MS" w:hAnsi="Comic Sans MS" w:cstheme="minorHAnsi"/>
          <w:b/>
          <w:sz w:val="20"/>
          <w:szCs w:val="20"/>
          <w:lang w:val="el-GR"/>
        </w:rPr>
        <w:t>« Ναι, τα κενά διαστήματα της ζωής είναι χρυσάφι που ουδέποτε εξαργυρώνονται» { κείμενο 2}: Ποιες είναι κατά τη γνώμη σας, εκείνες οι δραστηριότητες που μπορούν πράγματι να καταστήσουν πολύτιμα τα κενά διαστήματα της ζωής; Πιστεύετε ότι ο σύγχρονος άνθρωπος αξιοποιεί σωστά τον ελεύθερο  χρόνο του; Να αιτιολογήσετε την απάντηση σας…</w:t>
      </w:r>
    </w:p>
    <w:p w:rsidR="006D6435" w:rsidRDefault="006D6435" w:rsidP="006D6435">
      <w:pPr>
        <w:tabs>
          <w:tab w:val="left" w:pos="3746"/>
          <w:tab w:val="right" w:pos="9026"/>
        </w:tabs>
        <w:jc w:val="both"/>
        <w:rPr>
          <w:rFonts w:ascii="Comic Sans MS" w:hAnsi="Comic Sans MS" w:cstheme="minorHAnsi"/>
          <w:b/>
          <w:sz w:val="20"/>
          <w:szCs w:val="20"/>
          <w:lang w:val="el-GR"/>
        </w:rPr>
      </w:pPr>
    </w:p>
    <w:p w:rsidR="006D6435" w:rsidRDefault="006D6435" w:rsidP="006D6435">
      <w:pPr>
        <w:tabs>
          <w:tab w:val="left" w:pos="3746"/>
          <w:tab w:val="right" w:pos="9026"/>
        </w:tabs>
        <w:jc w:val="both"/>
        <w:rPr>
          <w:rFonts w:ascii="Comic Sans MS" w:hAnsi="Comic Sans MS" w:cstheme="minorHAnsi"/>
          <w:b/>
          <w:sz w:val="20"/>
          <w:szCs w:val="20"/>
          <w:lang w:val="el-GR"/>
        </w:rPr>
      </w:pPr>
      <w:r w:rsidRPr="001939A3">
        <w:rPr>
          <w:rFonts w:ascii="Comic Sans MS" w:hAnsi="Comic Sans MS" w:cstheme="minorHAnsi"/>
          <w:b/>
          <w:sz w:val="20"/>
          <w:szCs w:val="20"/>
          <w:lang w:val="el-GR"/>
        </w:rPr>
        <w:t xml:space="preserve">ΠΡΟΣΘΕΤΑ ΕΡΩΤΗΜΑΤΑ { ευθύς/ πλάγιος λόγος, </w:t>
      </w:r>
      <w:proofErr w:type="spellStart"/>
      <w:r w:rsidRPr="001939A3">
        <w:rPr>
          <w:rFonts w:ascii="Comic Sans MS" w:hAnsi="Comic Sans MS" w:cstheme="minorHAnsi"/>
          <w:b/>
          <w:sz w:val="20"/>
          <w:szCs w:val="20"/>
          <w:lang w:val="el-GR"/>
        </w:rPr>
        <w:t>προφορικότητα</w:t>
      </w:r>
      <w:proofErr w:type="spellEnd"/>
      <w:r w:rsidRPr="001939A3">
        <w:rPr>
          <w:rFonts w:ascii="Comic Sans MS" w:hAnsi="Comic Sans MS" w:cstheme="minorHAnsi"/>
          <w:b/>
          <w:sz w:val="20"/>
          <w:szCs w:val="20"/>
          <w:lang w:val="el-GR"/>
        </w:rPr>
        <w:t>}</w:t>
      </w:r>
    </w:p>
    <w:p w:rsidR="001939A3" w:rsidRPr="001939A3" w:rsidRDefault="001939A3" w:rsidP="006D6435">
      <w:pPr>
        <w:tabs>
          <w:tab w:val="left" w:pos="3746"/>
          <w:tab w:val="right" w:pos="9026"/>
        </w:tabs>
        <w:jc w:val="both"/>
        <w:rPr>
          <w:rFonts w:ascii="Comic Sans MS" w:hAnsi="Comic Sans MS" w:cstheme="minorHAnsi"/>
          <w:b/>
          <w:sz w:val="20"/>
          <w:szCs w:val="20"/>
          <w:lang w:val="el-GR"/>
        </w:rPr>
      </w:pPr>
    </w:p>
    <w:p w:rsidR="006D6435" w:rsidRPr="001939A3" w:rsidRDefault="006D6435" w:rsidP="006D6435">
      <w:pPr>
        <w:pStyle w:val="aa"/>
        <w:numPr>
          <w:ilvl w:val="0"/>
          <w:numId w:val="1"/>
        </w:numPr>
        <w:tabs>
          <w:tab w:val="left" w:pos="3746"/>
          <w:tab w:val="right" w:pos="9026"/>
        </w:tabs>
        <w:jc w:val="both"/>
        <w:rPr>
          <w:rFonts w:asciiTheme="minorHAnsi" w:hAnsiTheme="minorHAnsi" w:cstheme="minorHAnsi"/>
          <w:b/>
          <w:sz w:val="22"/>
          <w:szCs w:val="22"/>
          <w:lang w:val="el-GR"/>
        </w:rPr>
      </w:pPr>
      <w:r>
        <w:rPr>
          <w:rFonts w:ascii="Comic Sans MS" w:hAnsi="Comic Sans MS" w:cstheme="minorHAnsi"/>
          <w:b/>
          <w:sz w:val="20"/>
          <w:szCs w:val="20"/>
          <w:lang w:val="el-GR"/>
        </w:rPr>
        <w:t>« Οι επιβάτες είχαν υποβάλλει … σε αυτήν τη βάρδια» { κείμενο 1} : Μεταφέρετε σε ευθύ λόγο τόσο το περιεχόμενο των καταγγελιών των επιβατών όσο και τις προτάσεις που θα υπέβαλαν οι υπεύθυνοι του αεροδρομίου . Τι θα κέρδιζε το κείμενο, αν ο συντάκτης παρέθετε αυτά τα αποσπάσματα που γράψατε;</w:t>
      </w:r>
    </w:p>
    <w:p w:rsidR="001939A3" w:rsidRPr="006D6435" w:rsidRDefault="001939A3" w:rsidP="001939A3">
      <w:pPr>
        <w:pStyle w:val="aa"/>
        <w:tabs>
          <w:tab w:val="left" w:pos="3746"/>
          <w:tab w:val="right" w:pos="9026"/>
        </w:tabs>
        <w:jc w:val="both"/>
        <w:rPr>
          <w:rFonts w:asciiTheme="minorHAnsi" w:hAnsiTheme="minorHAnsi" w:cstheme="minorHAnsi"/>
          <w:b/>
          <w:sz w:val="22"/>
          <w:szCs w:val="22"/>
          <w:lang w:val="el-GR"/>
        </w:rPr>
      </w:pPr>
    </w:p>
    <w:p w:rsidR="001939A3" w:rsidRPr="001939A3" w:rsidRDefault="006D6435" w:rsidP="006D6435">
      <w:pPr>
        <w:pStyle w:val="aa"/>
        <w:numPr>
          <w:ilvl w:val="0"/>
          <w:numId w:val="1"/>
        </w:numPr>
        <w:tabs>
          <w:tab w:val="left" w:pos="3746"/>
          <w:tab w:val="right" w:pos="9026"/>
        </w:tabs>
        <w:jc w:val="both"/>
        <w:rPr>
          <w:rFonts w:asciiTheme="minorHAnsi" w:hAnsiTheme="minorHAnsi" w:cstheme="minorHAnsi"/>
          <w:b/>
          <w:sz w:val="22"/>
          <w:szCs w:val="22"/>
          <w:lang w:val="el-GR"/>
        </w:rPr>
      </w:pPr>
      <w:r>
        <w:rPr>
          <w:rFonts w:ascii="Comic Sans MS" w:hAnsi="Comic Sans MS" w:cstheme="minorHAnsi"/>
          <w:b/>
          <w:sz w:val="20"/>
          <w:szCs w:val="20"/>
          <w:lang w:val="el-GR"/>
        </w:rPr>
        <w:t xml:space="preserve">Στο κείμενο 1 γίνεται επίκληση στην αυθεντία, όπου τη μία φορά μεταφέρονται  αυτούσια τα λόγια του ειδικού και την άλλη σε πλάγιο λόγο. Εντοπίστε τα σημεία και προβείτε σε εκείνες τις μετατροπές, προκειμένου </w:t>
      </w:r>
      <w:r w:rsidR="001939A3">
        <w:rPr>
          <w:rFonts w:ascii="Comic Sans MS" w:hAnsi="Comic Sans MS" w:cstheme="minorHAnsi"/>
          <w:b/>
          <w:sz w:val="20"/>
          <w:szCs w:val="20"/>
          <w:lang w:val="el-GR"/>
        </w:rPr>
        <w:t>το κείμενο να καταστεί πιο σοβαρό &amp; επίσημο</w:t>
      </w:r>
    </w:p>
    <w:p w:rsidR="001939A3" w:rsidRPr="001939A3" w:rsidRDefault="001939A3" w:rsidP="001939A3">
      <w:pPr>
        <w:pStyle w:val="aa"/>
        <w:rPr>
          <w:rFonts w:asciiTheme="minorHAnsi" w:hAnsiTheme="minorHAnsi" w:cstheme="minorHAnsi"/>
          <w:b/>
          <w:sz w:val="22"/>
          <w:szCs w:val="22"/>
          <w:lang w:val="el-GR"/>
        </w:rPr>
      </w:pPr>
    </w:p>
    <w:p w:rsidR="001939A3" w:rsidRPr="001939A3" w:rsidRDefault="001939A3" w:rsidP="001939A3">
      <w:pPr>
        <w:pStyle w:val="aa"/>
        <w:tabs>
          <w:tab w:val="left" w:pos="3746"/>
          <w:tab w:val="right" w:pos="9026"/>
        </w:tabs>
        <w:jc w:val="both"/>
        <w:rPr>
          <w:rFonts w:asciiTheme="minorHAnsi" w:hAnsiTheme="minorHAnsi" w:cstheme="minorHAnsi"/>
          <w:b/>
          <w:sz w:val="22"/>
          <w:szCs w:val="22"/>
          <w:lang w:val="el-GR"/>
        </w:rPr>
      </w:pPr>
    </w:p>
    <w:p w:rsidR="001939A3" w:rsidRPr="001939A3" w:rsidRDefault="001939A3" w:rsidP="006D6435">
      <w:pPr>
        <w:pStyle w:val="aa"/>
        <w:numPr>
          <w:ilvl w:val="0"/>
          <w:numId w:val="1"/>
        </w:numPr>
        <w:tabs>
          <w:tab w:val="left" w:pos="3746"/>
          <w:tab w:val="right" w:pos="9026"/>
        </w:tabs>
        <w:jc w:val="both"/>
        <w:rPr>
          <w:rFonts w:asciiTheme="minorHAnsi" w:hAnsiTheme="minorHAnsi" w:cstheme="minorHAnsi"/>
          <w:b/>
          <w:sz w:val="22"/>
          <w:szCs w:val="22"/>
          <w:lang w:val="el-GR"/>
        </w:rPr>
      </w:pPr>
      <w:r>
        <w:rPr>
          <w:rFonts w:ascii="Comic Sans MS" w:hAnsi="Comic Sans MS" w:cstheme="minorHAnsi"/>
          <w:b/>
          <w:sz w:val="20"/>
          <w:szCs w:val="20"/>
          <w:lang w:val="el-GR"/>
        </w:rPr>
        <w:t>« Το τελευταίο πράγμα … πάρτε μαζί σας ένα βιβλίο» : Μεταφέρετε το συγκεκριμένο απόσπασμα του κειμένου 1 σε πλάγιο λόγο, χρησιμοποιώντας τα κατάλληλα ρήματα  εξάρτησης. Τι κέρδισε και τι έχασε το κείμενο;</w:t>
      </w:r>
      <w:r w:rsidR="006D6435">
        <w:rPr>
          <w:rFonts w:ascii="Comic Sans MS" w:hAnsi="Comic Sans MS" w:cstheme="minorHAnsi"/>
          <w:b/>
          <w:sz w:val="20"/>
          <w:szCs w:val="20"/>
          <w:lang w:val="el-GR"/>
        </w:rPr>
        <w:t xml:space="preserve"> </w:t>
      </w:r>
    </w:p>
    <w:p w:rsidR="001939A3" w:rsidRDefault="001939A3" w:rsidP="001939A3">
      <w:pPr>
        <w:pStyle w:val="aa"/>
        <w:tabs>
          <w:tab w:val="left" w:pos="3746"/>
          <w:tab w:val="right" w:pos="9026"/>
        </w:tabs>
        <w:jc w:val="both"/>
        <w:rPr>
          <w:rFonts w:ascii="Comic Sans MS" w:hAnsi="Comic Sans MS" w:cstheme="minorHAnsi"/>
          <w:b/>
          <w:sz w:val="20"/>
          <w:szCs w:val="20"/>
          <w:lang w:val="el-GR"/>
        </w:rPr>
      </w:pPr>
    </w:p>
    <w:p w:rsidR="008C369F" w:rsidRPr="008C369F" w:rsidRDefault="008C369F" w:rsidP="001939A3">
      <w:pPr>
        <w:pStyle w:val="aa"/>
        <w:numPr>
          <w:ilvl w:val="0"/>
          <w:numId w:val="1"/>
        </w:numPr>
        <w:tabs>
          <w:tab w:val="left" w:pos="3746"/>
          <w:tab w:val="right" w:pos="9026"/>
        </w:tabs>
        <w:jc w:val="both"/>
        <w:rPr>
          <w:rFonts w:asciiTheme="minorHAnsi" w:hAnsiTheme="minorHAnsi" w:cstheme="minorHAnsi"/>
          <w:b/>
          <w:sz w:val="22"/>
          <w:szCs w:val="22"/>
          <w:lang w:val="el-GR"/>
        </w:rPr>
      </w:pPr>
      <w:r>
        <w:rPr>
          <w:rFonts w:ascii="Comic Sans MS" w:hAnsi="Comic Sans MS" w:cstheme="minorHAnsi"/>
          <w:b/>
          <w:sz w:val="20"/>
          <w:szCs w:val="20"/>
          <w:lang w:val="el-GR"/>
        </w:rPr>
        <w:t xml:space="preserve">Εστιάζοντας στις δύο πρώτες παραγράφους του κειμένου 2 να συγκεντρώσετε στοιχεία </w:t>
      </w:r>
      <w:proofErr w:type="spellStart"/>
      <w:r>
        <w:rPr>
          <w:rFonts w:ascii="Comic Sans MS" w:hAnsi="Comic Sans MS" w:cstheme="minorHAnsi"/>
          <w:b/>
          <w:sz w:val="20"/>
          <w:szCs w:val="20"/>
          <w:lang w:val="el-GR"/>
        </w:rPr>
        <w:t>προφορικότητας</w:t>
      </w:r>
      <w:proofErr w:type="spellEnd"/>
      <w:r>
        <w:rPr>
          <w:rFonts w:ascii="Comic Sans MS" w:hAnsi="Comic Sans MS" w:cstheme="minorHAnsi"/>
          <w:b/>
          <w:sz w:val="20"/>
          <w:szCs w:val="20"/>
          <w:lang w:val="el-GR"/>
        </w:rPr>
        <w:t>. Ποια πρόθεση του συντάκτη αποκαλύπτουν;</w:t>
      </w:r>
    </w:p>
    <w:p w:rsidR="008C369F" w:rsidRPr="008C369F" w:rsidRDefault="008C369F" w:rsidP="008C369F">
      <w:pPr>
        <w:pStyle w:val="aa"/>
        <w:rPr>
          <w:rFonts w:ascii="Comic Sans MS" w:hAnsi="Comic Sans MS" w:cstheme="minorHAnsi"/>
          <w:b/>
          <w:sz w:val="20"/>
          <w:szCs w:val="20"/>
          <w:lang w:val="el-GR"/>
        </w:rPr>
      </w:pPr>
    </w:p>
    <w:p w:rsidR="008C369F" w:rsidRPr="008C369F" w:rsidRDefault="008C369F" w:rsidP="001939A3">
      <w:pPr>
        <w:pStyle w:val="aa"/>
        <w:numPr>
          <w:ilvl w:val="0"/>
          <w:numId w:val="1"/>
        </w:numPr>
        <w:tabs>
          <w:tab w:val="left" w:pos="3746"/>
          <w:tab w:val="right" w:pos="9026"/>
        </w:tabs>
        <w:jc w:val="both"/>
        <w:rPr>
          <w:rFonts w:asciiTheme="minorHAnsi" w:hAnsiTheme="minorHAnsi" w:cstheme="minorHAnsi"/>
          <w:b/>
          <w:sz w:val="22"/>
          <w:szCs w:val="22"/>
          <w:lang w:val="el-GR"/>
        </w:rPr>
      </w:pPr>
      <w:r>
        <w:rPr>
          <w:rFonts w:ascii="Comic Sans MS" w:hAnsi="Comic Sans MS" w:cstheme="minorHAnsi"/>
          <w:b/>
          <w:sz w:val="20"/>
          <w:szCs w:val="20"/>
          <w:lang w:val="el-GR"/>
        </w:rPr>
        <w:t>« Τι σας νοιάζει , μου είπε μία υπάλληλος  … κυρία μου» { κείμενο 2} : Να μεταφέρετε σε πλάγιο λόγο τη συνομιλία του συντάκτη με την υπάλληλο. Ποια από τις δύο μορφές θεωρείτε ότι συνάδει περισσότερο με το περιεχόμενο του κειμένου;</w:t>
      </w:r>
    </w:p>
    <w:p w:rsidR="008C369F" w:rsidRPr="008C369F" w:rsidRDefault="008C369F" w:rsidP="008C369F">
      <w:pPr>
        <w:pStyle w:val="aa"/>
        <w:rPr>
          <w:rFonts w:ascii="Comic Sans MS" w:hAnsi="Comic Sans MS" w:cstheme="minorHAnsi"/>
          <w:b/>
          <w:sz w:val="20"/>
          <w:szCs w:val="20"/>
          <w:lang w:val="el-GR"/>
        </w:rPr>
      </w:pPr>
    </w:p>
    <w:p w:rsidR="00E83729" w:rsidRPr="006D6435" w:rsidRDefault="008C369F" w:rsidP="001939A3">
      <w:pPr>
        <w:pStyle w:val="aa"/>
        <w:numPr>
          <w:ilvl w:val="0"/>
          <w:numId w:val="1"/>
        </w:numPr>
        <w:tabs>
          <w:tab w:val="left" w:pos="3746"/>
          <w:tab w:val="right" w:pos="9026"/>
        </w:tabs>
        <w:jc w:val="both"/>
        <w:rPr>
          <w:rFonts w:asciiTheme="minorHAnsi" w:hAnsiTheme="minorHAnsi" w:cstheme="minorHAnsi"/>
          <w:b/>
          <w:sz w:val="22"/>
          <w:szCs w:val="22"/>
          <w:lang w:val="el-GR"/>
        </w:rPr>
      </w:pPr>
      <w:r>
        <w:rPr>
          <w:rFonts w:ascii="Comic Sans MS" w:hAnsi="Comic Sans MS" w:cstheme="minorHAnsi"/>
          <w:b/>
          <w:sz w:val="20"/>
          <w:szCs w:val="20"/>
          <w:lang w:val="el-GR"/>
        </w:rPr>
        <w:t xml:space="preserve">Η τελευταία παράγραφος του κειμένου 2 διακρίνεται από έντονη </w:t>
      </w:r>
      <w:proofErr w:type="spellStart"/>
      <w:r>
        <w:rPr>
          <w:rFonts w:ascii="Comic Sans MS" w:hAnsi="Comic Sans MS" w:cstheme="minorHAnsi"/>
          <w:b/>
          <w:sz w:val="20"/>
          <w:szCs w:val="20"/>
          <w:lang w:val="el-GR"/>
        </w:rPr>
        <w:t>προφορικότητα</w:t>
      </w:r>
      <w:proofErr w:type="spellEnd"/>
      <w:r>
        <w:rPr>
          <w:rFonts w:ascii="Comic Sans MS" w:hAnsi="Comic Sans MS" w:cstheme="minorHAnsi"/>
          <w:b/>
          <w:sz w:val="20"/>
          <w:szCs w:val="20"/>
          <w:lang w:val="el-GR"/>
        </w:rPr>
        <w:t xml:space="preserve">. Να την ξαναγράψετε, αφαιρώντας τα γλωσσικά στοιχεία που προσδίδουν </w:t>
      </w:r>
      <w:proofErr w:type="spellStart"/>
      <w:r>
        <w:rPr>
          <w:rFonts w:ascii="Comic Sans MS" w:hAnsi="Comic Sans MS" w:cstheme="minorHAnsi"/>
          <w:b/>
          <w:sz w:val="20"/>
          <w:szCs w:val="20"/>
          <w:lang w:val="el-GR"/>
        </w:rPr>
        <w:t>προφορικότητα</w:t>
      </w:r>
      <w:proofErr w:type="spellEnd"/>
      <w:r>
        <w:rPr>
          <w:rFonts w:ascii="Comic Sans MS" w:hAnsi="Comic Sans MS" w:cstheme="minorHAnsi"/>
          <w:b/>
          <w:sz w:val="20"/>
          <w:szCs w:val="20"/>
          <w:lang w:val="el-GR"/>
        </w:rPr>
        <w:t>, προκειμένου το ύφος να καταστεί επισημότερο…</w:t>
      </w:r>
      <w:r w:rsidR="00C52C28" w:rsidRPr="006D6435">
        <w:rPr>
          <w:rFonts w:ascii="Comic Sans MS" w:hAnsi="Comic Sans MS" w:cstheme="minorHAnsi"/>
          <w:b/>
          <w:sz w:val="20"/>
          <w:szCs w:val="20"/>
          <w:lang w:val="el-GR"/>
        </w:rPr>
        <w:tab/>
      </w:r>
      <w:r w:rsidR="00C52C28" w:rsidRPr="006D6435">
        <w:rPr>
          <w:rFonts w:asciiTheme="minorHAnsi" w:hAnsiTheme="minorHAnsi" w:cstheme="minorHAnsi"/>
          <w:b/>
          <w:sz w:val="22"/>
          <w:szCs w:val="22"/>
          <w:lang w:val="el-GR"/>
        </w:rPr>
        <w:tab/>
      </w:r>
    </w:p>
    <w:sectPr w:rsidR="00E83729" w:rsidRPr="006D6435" w:rsidSect="006D6435">
      <w:footerReference w:type="default" r:id="rId8"/>
      <w:pgSz w:w="11906" w:h="16838"/>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0BB" w:rsidRDefault="000370BB" w:rsidP="006D6435">
      <w:r>
        <w:separator/>
      </w:r>
    </w:p>
  </w:endnote>
  <w:endnote w:type="continuationSeparator" w:id="0">
    <w:p w:rsidR="000370BB" w:rsidRDefault="000370BB" w:rsidP="006D6435">
      <w:r>
        <w:continuationSeparator/>
      </w:r>
    </w:p>
  </w:endnote>
</w:endnotes>
</file>

<file path=word/fontTable.xml><?xml version="1.0" encoding="utf-8"?>
<w:fonts xmlns:r="http://schemas.openxmlformats.org/officeDocument/2006/relationships" xmlns:w="http://schemas.openxmlformats.org/wordprocessingml/2006/main">
  <w:font w:name="Comic Sans MS">
    <w:panose1 w:val="030F0702030302020204"/>
    <w:charset w:val="A1"/>
    <w:family w:val="script"/>
    <w:pitch w:val="variable"/>
    <w:sig w:usb0="00000287" w:usb1="00000013"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5835172"/>
      <w:docPartObj>
        <w:docPartGallery w:val="Page Numbers (Bottom of Page)"/>
        <w:docPartUnique/>
      </w:docPartObj>
    </w:sdtPr>
    <w:sdtContent>
      <w:p w:rsidR="006D6435" w:rsidRDefault="006D6435">
        <w:pPr>
          <w:pStyle w:val="a9"/>
          <w:jc w:val="center"/>
        </w:pPr>
        <w:r>
          <w:t>[</w:t>
        </w:r>
        <w:fldSimple w:instr=" PAGE   \* MERGEFORMAT ">
          <w:r w:rsidR="008C369F">
            <w:rPr>
              <w:noProof/>
            </w:rPr>
            <w:t>4</w:t>
          </w:r>
        </w:fldSimple>
        <w:r>
          <w:t>]</w:t>
        </w:r>
      </w:p>
    </w:sdtContent>
  </w:sdt>
  <w:p w:rsidR="006D6435" w:rsidRDefault="006D6435">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0BB" w:rsidRDefault="000370BB" w:rsidP="006D6435">
      <w:r>
        <w:separator/>
      </w:r>
    </w:p>
  </w:footnote>
  <w:footnote w:type="continuationSeparator" w:id="0">
    <w:p w:rsidR="000370BB" w:rsidRDefault="000370BB" w:rsidP="006D64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C6E41"/>
    <w:multiLevelType w:val="hybridMultilevel"/>
    <w:tmpl w:val="02A82C2E"/>
    <w:lvl w:ilvl="0" w:tplc="5B70505A">
      <w:start w:val="1"/>
      <w:numFmt w:val="decimal"/>
      <w:lvlText w:val="%1."/>
      <w:lvlJc w:val="left"/>
      <w:pPr>
        <w:ind w:left="720" w:hanging="360"/>
      </w:pPr>
      <w:rPr>
        <w:rFonts w:ascii="Comic Sans MS" w:hAnsi="Comic Sans MS"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514E8C"/>
    <w:rsid w:val="000370BB"/>
    <w:rsid w:val="00075FFD"/>
    <w:rsid w:val="00163200"/>
    <w:rsid w:val="001939A3"/>
    <w:rsid w:val="002B0D4E"/>
    <w:rsid w:val="002B5E33"/>
    <w:rsid w:val="002E14F0"/>
    <w:rsid w:val="003462C3"/>
    <w:rsid w:val="00362396"/>
    <w:rsid w:val="003765F8"/>
    <w:rsid w:val="003F52AA"/>
    <w:rsid w:val="004B7A0C"/>
    <w:rsid w:val="004B7C11"/>
    <w:rsid w:val="004D7025"/>
    <w:rsid w:val="004F1DED"/>
    <w:rsid w:val="004F5FD5"/>
    <w:rsid w:val="00514E8C"/>
    <w:rsid w:val="0054720B"/>
    <w:rsid w:val="00555BA1"/>
    <w:rsid w:val="005B3B32"/>
    <w:rsid w:val="005D1602"/>
    <w:rsid w:val="00657461"/>
    <w:rsid w:val="00675BFA"/>
    <w:rsid w:val="006B22FB"/>
    <w:rsid w:val="006D5D18"/>
    <w:rsid w:val="006D6435"/>
    <w:rsid w:val="00751E9A"/>
    <w:rsid w:val="007E431C"/>
    <w:rsid w:val="00837E18"/>
    <w:rsid w:val="008C369F"/>
    <w:rsid w:val="00901ECB"/>
    <w:rsid w:val="009061FB"/>
    <w:rsid w:val="0095093B"/>
    <w:rsid w:val="009C4FB1"/>
    <w:rsid w:val="009F746B"/>
    <w:rsid w:val="00A72B82"/>
    <w:rsid w:val="00B33C27"/>
    <w:rsid w:val="00BA52A6"/>
    <w:rsid w:val="00C471DC"/>
    <w:rsid w:val="00C52C28"/>
    <w:rsid w:val="00D06205"/>
    <w:rsid w:val="00DB4B4A"/>
    <w:rsid w:val="00E03CC6"/>
    <w:rsid w:val="00E13E9D"/>
    <w:rsid w:val="00E83729"/>
    <w:rsid w:val="00E91816"/>
    <w:rsid w:val="00EF7F3B"/>
    <w:rsid w:val="00FE590D"/>
    <w:rsid w:val="00FF5CE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E8C"/>
    <w:pPr>
      <w:spacing w:after="0" w:line="240" w:lineRule="auto"/>
    </w:pPr>
    <w:rPr>
      <w:rFonts w:ascii="Times New Roman" w:eastAsia="Arial Unicode MS"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Προεπιλογή"/>
    <w:rsid w:val="00514E8C"/>
    <w:pPr>
      <w:spacing w:before="160" w:after="0" w:line="288" w:lineRule="auto"/>
    </w:pPr>
    <w:rPr>
      <w:rFonts w:ascii="Helvetica Neue" w:eastAsia="Arial Unicode MS" w:hAnsi="Helvetica Neue" w:cs="Arial Unicode MS"/>
      <w:color w:val="000000"/>
      <w:sz w:val="24"/>
      <w:szCs w:val="24"/>
      <w:lang w:eastAsia="el-GR"/>
    </w:rPr>
  </w:style>
  <w:style w:type="character" w:customStyle="1" w:styleId="Hyperlink0">
    <w:name w:val="Hyperlink.0"/>
    <w:basedOn w:val="-"/>
    <w:rsid w:val="00514E8C"/>
    <w:rPr>
      <w:color w:val="0000FF" w:themeColor="hyperlink"/>
      <w:u w:val="single"/>
    </w:rPr>
  </w:style>
  <w:style w:type="character" w:styleId="-">
    <w:name w:val="Hyperlink"/>
    <w:basedOn w:val="a0"/>
    <w:uiPriority w:val="99"/>
    <w:semiHidden/>
    <w:unhideWhenUsed/>
    <w:rsid w:val="00514E8C"/>
    <w:rPr>
      <w:color w:val="0000FF" w:themeColor="hyperlink"/>
      <w:u w:val="single"/>
    </w:rPr>
  </w:style>
  <w:style w:type="paragraph" w:customStyle="1" w:styleId="pf0">
    <w:name w:val="pf0"/>
    <w:basedOn w:val="a"/>
    <w:rsid w:val="00C52C28"/>
    <w:pPr>
      <w:spacing w:before="100" w:beforeAutospacing="1" w:after="100" w:afterAutospacing="1"/>
    </w:pPr>
    <w:rPr>
      <w:rFonts w:eastAsia="Times New Roman"/>
      <w:lang w:val="el-GR" w:eastAsia="el-GR"/>
    </w:rPr>
  </w:style>
  <w:style w:type="character" w:customStyle="1" w:styleId="cf01">
    <w:name w:val="cf01"/>
    <w:basedOn w:val="a0"/>
    <w:rsid w:val="00C52C28"/>
    <w:rPr>
      <w:rFonts w:ascii="Segoe UI" w:hAnsi="Segoe UI" w:cs="Segoe UI" w:hint="default"/>
      <w:sz w:val="18"/>
      <w:szCs w:val="18"/>
    </w:rPr>
  </w:style>
  <w:style w:type="character" w:styleId="a4">
    <w:name w:val="annotation reference"/>
    <w:basedOn w:val="a0"/>
    <w:uiPriority w:val="99"/>
    <w:semiHidden/>
    <w:unhideWhenUsed/>
    <w:rsid w:val="00C471DC"/>
    <w:rPr>
      <w:sz w:val="16"/>
      <w:szCs w:val="16"/>
    </w:rPr>
  </w:style>
  <w:style w:type="paragraph" w:styleId="a5">
    <w:name w:val="annotation text"/>
    <w:basedOn w:val="a"/>
    <w:link w:val="Char"/>
    <w:uiPriority w:val="99"/>
    <w:unhideWhenUsed/>
    <w:rsid w:val="00C471DC"/>
    <w:rPr>
      <w:sz w:val="20"/>
      <w:szCs w:val="20"/>
    </w:rPr>
  </w:style>
  <w:style w:type="character" w:customStyle="1" w:styleId="Char">
    <w:name w:val="Κείμενο σχολίου Char"/>
    <w:basedOn w:val="a0"/>
    <w:link w:val="a5"/>
    <w:uiPriority w:val="99"/>
    <w:rsid w:val="00C471DC"/>
    <w:rPr>
      <w:rFonts w:ascii="Times New Roman" w:eastAsia="Arial Unicode MS" w:hAnsi="Times New Roman" w:cs="Times New Roman"/>
      <w:sz w:val="20"/>
      <w:szCs w:val="20"/>
      <w:lang w:val="en-US"/>
    </w:rPr>
  </w:style>
  <w:style w:type="paragraph" w:styleId="a6">
    <w:name w:val="annotation subject"/>
    <w:basedOn w:val="a5"/>
    <w:next w:val="a5"/>
    <w:link w:val="Char0"/>
    <w:uiPriority w:val="99"/>
    <w:semiHidden/>
    <w:unhideWhenUsed/>
    <w:rsid w:val="00C471DC"/>
    <w:rPr>
      <w:b/>
      <w:bCs/>
    </w:rPr>
  </w:style>
  <w:style w:type="character" w:customStyle="1" w:styleId="Char0">
    <w:name w:val="Θέμα σχολίου Char"/>
    <w:basedOn w:val="Char"/>
    <w:link w:val="a6"/>
    <w:uiPriority w:val="99"/>
    <w:semiHidden/>
    <w:rsid w:val="00C471DC"/>
    <w:rPr>
      <w:b/>
      <w:bCs/>
    </w:rPr>
  </w:style>
  <w:style w:type="paragraph" w:styleId="a7">
    <w:name w:val="Balloon Text"/>
    <w:basedOn w:val="a"/>
    <w:link w:val="Char1"/>
    <w:uiPriority w:val="99"/>
    <w:semiHidden/>
    <w:unhideWhenUsed/>
    <w:rsid w:val="00C471DC"/>
    <w:rPr>
      <w:rFonts w:ascii="Tahoma" w:hAnsi="Tahoma" w:cs="Tahoma"/>
      <w:sz w:val="16"/>
      <w:szCs w:val="16"/>
    </w:rPr>
  </w:style>
  <w:style w:type="character" w:customStyle="1" w:styleId="Char1">
    <w:name w:val="Κείμενο πλαισίου Char"/>
    <w:basedOn w:val="a0"/>
    <w:link w:val="a7"/>
    <w:uiPriority w:val="99"/>
    <w:semiHidden/>
    <w:rsid w:val="00C471DC"/>
    <w:rPr>
      <w:rFonts w:ascii="Tahoma" w:eastAsia="Arial Unicode MS" w:hAnsi="Tahoma" w:cs="Tahoma"/>
      <w:sz w:val="16"/>
      <w:szCs w:val="16"/>
      <w:lang w:val="en-US"/>
    </w:rPr>
  </w:style>
  <w:style w:type="paragraph" w:styleId="a8">
    <w:name w:val="header"/>
    <w:basedOn w:val="a"/>
    <w:link w:val="Char2"/>
    <w:uiPriority w:val="99"/>
    <w:semiHidden/>
    <w:unhideWhenUsed/>
    <w:rsid w:val="006D6435"/>
    <w:pPr>
      <w:tabs>
        <w:tab w:val="center" w:pos="4153"/>
        <w:tab w:val="right" w:pos="8306"/>
      </w:tabs>
    </w:pPr>
  </w:style>
  <w:style w:type="character" w:customStyle="1" w:styleId="Char2">
    <w:name w:val="Κεφαλίδα Char"/>
    <w:basedOn w:val="a0"/>
    <w:link w:val="a8"/>
    <w:uiPriority w:val="99"/>
    <w:semiHidden/>
    <w:rsid w:val="006D6435"/>
    <w:rPr>
      <w:rFonts w:ascii="Times New Roman" w:eastAsia="Arial Unicode MS" w:hAnsi="Times New Roman" w:cs="Times New Roman"/>
      <w:sz w:val="24"/>
      <w:szCs w:val="24"/>
      <w:lang w:val="en-US"/>
    </w:rPr>
  </w:style>
  <w:style w:type="paragraph" w:styleId="a9">
    <w:name w:val="footer"/>
    <w:basedOn w:val="a"/>
    <w:link w:val="Char3"/>
    <w:uiPriority w:val="99"/>
    <w:unhideWhenUsed/>
    <w:rsid w:val="006D6435"/>
    <w:pPr>
      <w:tabs>
        <w:tab w:val="center" w:pos="4153"/>
        <w:tab w:val="right" w:pos="8306"/>
      </w:tabs>
    </w:pPr>
  </w:style>
  <w:style w:type="character" w:customStyle="1" w:styleId="Char3">
    <w:name w:val="Υποσέλιδο Char"/>
    <w:basedOn w:val="a0"/>
    <w:link w:val="a9"/>
    <w:uiPriority w:val="99"/>
    <w:rsid w:val="006D6435"/>
    <w:rPr>
      <w:rFonts w:ascii="Times New Roman" w:eastAsia="Arial Unicode MS" w:hAnsi="Times New Roman" w:cs="Times New Roman"/>
      <w:sz w:val="24"/>
      <w:szCs w:val="24"/>
      <w:lang w:val="en-US"/>
    </w:rPr>
  </w:style>
  <w:style w:type="paragraph" w:styleId="aa">
    <w:name w:val="List Paragraph"/>
    <w:basedOn w:val="a"/>
    <w:uiPriority w:val="34"/>
    <w:qFormat/>
    <w:rsid w:val="006D6435"/>
    <w:pPr>
      <w:ind w:left="720"/>
      <w:contextualSpacing/>
    </w:pPr>
  </w:style>
</w:styles>
</file>

<file path=word/webSettings.xml><?xml version="1.0" encoding="utf-8"?>
<w:webSettings xmlns:r="http://schemas.openxmlformats.org/officeDocument/2006/relationships" xmlns:w="http://schemas.openxmlformats.org/wordprocessingml/2006/main">
  <w:divs>
    <w:div w:id="214415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sychologynow.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1632</Words>
  <Characters>8816</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10428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3</cp:revision>
  <dcterms:created xsi:type="dcterms:W3CDTF">2024-06-02T09:19:00Z</dcterms:created>
  <dcterms:modified xsi:type="dcterms:W3CDTF">2024-06-10T15:35:00Z</dcterms:modified>
</cp:coreProperties>
</file>