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4F" w:rsidRPr="0031070C" w:rsidRDefault="00F1094F" w:rsidP="00F1094F">
      <w:pPr>
        <w:spacing w:line="360" w:lineRule="auto"/>
        <w:rPr>
          <w:rFonts w:ascii="Comic Sans MS" w:hAnsi="Comic Sans MS"/>
          <w:b/>
          <w:sz w:val="20"/>
          <w:szCs w:val="20"/>
        </w:rPr>
      </w:pPr>
      <w:r w:rsidRPr="0031070C">
        <w:rPr>
          <w:rFonts w:ascii="Comic Sans MS" w:hAnsi="Comic Sans MS"/>
          <w:b/>
          <w:sz w:val="20"/>
          <w:szCs w:val="20"/>
        </w:rPr>
        <w:t>ΝΕ</w:t>
      </w:r>
      <w:r w:rsidR="0031070C" w:rsidRPr="0031070C">
        <w:rPr>
          <w:rFonts w:ascii="Comic Sans MS" w:hAnsi="Comic Sans MS"/>
          <w:b/>
          <w:sz w:val="20"/>
          <w:szCs w:val="20"/>
        </w:rPr>
        <w:t xml:space="preserve">ΟΕΛΛΗΝΙΚΗ ΓΛΩΣΣΑ ΚΑΙ ΛΟΓΟΤΕΧΝΙΑ </w:t>
      </w:r>
      <w:r w:rsidR="0031070C">
        <w:rPr>
          <w:rFonts w:ascii="Comic Sans MS" w:hAnsi="Comic Sans MS"/>
          <w:b/>
          <w:sz w:val="20"/>
          <w:szCs w:val="20"/>
        </w:rPr>
        <w:t xml:space="preserve">                     </w:t>
      </w:r>
      <w:r w:rsidR="0031070C" w:rsidRPr="0031070C">
        <w:rPr>
          <w:rFonts w:ascii="Comic Sans MS" w:hAnsi="Comic Sans MS"/>
          <w:b/>
          <w:sz w:val="32"/>
          <w:szCs w:val="32"/>
        </w:rPr>
        <w:t>« ΕΛΕΥΘΕΡΙΑ/ΕΥΘΥΝΗ»</w:t>
      </w:r>
    </w:p>
    <w:p w:rsidR="00F1094F" w:rsidRPr="0031070C" w:rsidRDefault="00F1094F" w:rsidP="00F1094F">
      <w:pPr>
        <w:spacing w:line="360" w:lineRule="auto"/>
        <w:rPr>
          <w:rFonts w:ascii="Comic Sans MS" w:hAnsi="Comic Sans MS"/>
          <w:b/>
          <w:sz w:val="20"/>
          <w:szCs w:val="20"/>
        </w:rPr>
      </w:pPr>
      <w:r w:rsidRPr="0031070C">
        <w:rPr>
          <w:rFonts w:ascii="Comic Sans MS" w:hAnsi="Comic Sans MS"/>
          <w:b/>
          <w:sz w:val="20"/>
          <w:szCs w:val="20"/>
        </w:rPr>
        <w:t>Κείμενο 1</w:t>
      </w:r>
    </w:p>
    <w:p w:rsidR="00F1094F" w:rsidRPr="0031070C" w:rsidRDefault="00F1094F" w:rsidP="00F1094F">
      <w:pPr>
        <w:spacing w:line="360" w:lineRule="auto"/>
        <w:rPr>
          <w:rFonts w:ascii="Comic Sans MS" w:hAnsi="Comic Sans MS"/>
          <w:b/>
          <w:sz w:val="20"/>
          <w:szCs w:val="20"/>
        </w:rPr>
      </w:pPr>
    </w:p>
    <w:p w:rsidR="00F1094F" w:rsidRPr="0031070C" w:rsidRDefault="00F1094F" w:rsidP="00F1094F">
      <w:pPr>
        <w:pStyle w:val="1"/>
        <w:shd w:val="clear" w:color="auto" w:fill="FFFFFF"/>
        <w:spacing w:before="0" w:beforeAutospacing="0" w:after="0" w:afterAutospacing="0" w:line="360" w:lineRule="auto"/>
        <w:jc w:val="center"/>
        <w:rPr>
          <w:rFonts w:ascii="Comic Sans MS" w:hAnsi="Comic Sans MS"/>
          <w:b w:val="0"/>
          <w:sz w:val="20"/>
          <w:szCs w:val="20"/>
          <w:lang w:val="el-GR"/>
        </w:rPr>
      </w:pPr>
      <w:r w:rsidRPr="0031070C">
        <w:rPr>
          <w:rFonts w:ascii="Comic Sans MS" w:hAnsi="Comic Sans MS"/>
          <w:bCs w:val="0"/>
          <w:iCs/>
          <w:color w:val="111111"/>
          <w:sz w:val="20"/>
          <w:szCs w:val="20"/>
          <w:lang w:val="el-GR"/>
        </w:rPr>
        <w:t>Ελευθερία και ευθύνη. Είμαστε όσο ελεύθεροι νομίζουμε ότι είμαστε;</w:t>
      </w:r>
    </w:p>
    <w:p w:rsidR="00F1094F" w:rsidRPr="0031070C" w:rsidRDefault="00F1094F" w:rsidP="005134BF">
      <w:pPr>
        <w:spacing w:line="360" w:lineRule="auto"/>
        <w:jc w:val="both"/>
        <w:rPr>
          <w:rFonts w:ascii="Comic Sans MS" w:hAnsi="Comic Sans MS" w:cstheme="minorHAnsi"/>
          <w:i/>
          <w:iCs/>
          <w:color w:val="222222"/>
          <w:sz w:val="18"/>
          <w:szCs w:val="18"/>
        </w:rPr>
      </w:pPr>
      <w:r w:rsidRPr="0031070C">
        <w:rPr>
          <w:rFonts w:ascii="Comic Sans MS" w:hAnsi="Comic Sans MS" w:cstheme="minorHAnsi"/>
          <w:i/>
          <w:iCs/>
          <w:sz w:val="18"/>
          <w:szCs w:val="18"/>
        </w:rPr>
        <w:t xml:space="preserve">Το κείμενο αποτελεί άρθρο </w:t>
      </w:r>
      <w:r w:rsidRPr="0031070C">
        <w:rPr>
          <w:rFonts w:ascii="Comic Sans MS" w:hAnsi="Comic Sans MS" w:cstheme="minorHAnsi"/>
          <w:sz w:val="18"/>
          <w:szCs w:val="18"/>
        </w:rPr>
        <w:t xml:space="preserve">του </w:t>
      </w:r>
      <w:r w:rsidR="002A0986" w:rsidRPr="0031070C">
        <w:rPr>
          <w:rFonts w:ascii="Comic Sans MS" w:hAnsi="Comic Sans MS" w:cstheme="minorHAnsi"/>
          <w:sz w:val="18"/>
          <w:szCs w:val="18"/>
        </w:rPr>
        <w:t>Χάρη</w:t>
      </w:r>
      <w:r w:rsidR="0052676D" w:rsidRPr="0031070C">
        <w:rPr>
          <w:rFonts w:ascii="Comic Sans MS" w:hAnsi="Comic Sans MS" w:cstheme="minorHAnsi"/>
          <w:sz w:val="18"/>
          <w:szCs w:val="18"/>
        </w:rPr>
        <w:t xml:space="preserve"> </w:t>
      </w:r>
      <w:proofErr w:type="spellStart"/>
      <w:r w:rsidRPr="0031070C">
        <w:rPr>
          <w:rFonts w:ascii="Comic Sans MS" w:hAnsi="Comic Sans MS" w:cstheme="minorHAnsi"/>
          <w:sz w:val="18"/>
          <w:szCs w:val="18"/>
        </w:rPr>
        <w:t>Πίσχου</w:t>
      </w:r>
      <w:proofErr w:type="spellEnd"/>
      <w:r w:rsidRPr="0031070C">
        <w:rPr>
          <w:rFonts w:ascii="Comic Sans MS" w:hAnsi="Comic Sans MS" w:cstheme="minorHAnsi"/>
          <w:sz w:val="18"/>
          <w:szCs w:val="18"/>
        </w:rPr>
        <w:t xml:space="preserve"> και δημοσιεύτηκε στ</w:t>
      </w:r>
      <w:r w:rsidR="005134BF" w:rsidRPr="0031070C">
        <w:rPr>
          <w:rFonts w:ascii="Comic Sans MS" w:hAnsi="Comic Sans MS" w:cstheme="minorHAnsi"/>
          <w:sz w:val="18"/>
          <w:szCs w:val="18"/>
        </w:rPr>
        <w:t>ο</w:t>
      </w:r>
      <w:r w:rsidRPr="0031070C">
        <w:rPr>
          <w:rFonts w:ascii="Comic Sans MS" w:hAnsi="Comic Sans MS" w:cstheme="minorHAnsi"/>
          <w:sz w:val="18"/>
          <w:szCs w:val="18"/>
        </w:rPr>
        <w:t xml:space="preserve">ν </w:t>
      </w:r>
      <w:r w:rsidR="005134BF" w:rsidRPr="0031070C">
        <w:rPr>
          <w:rFonts w:ascii="Comic Sans MS" w:hAnsi="Comic Sans MS" w:cstheme="minorHAnsi"/>
          <w:sz w:val="18"/>
          <w:szCs w:val="18"/>
        </w:rPr>
        <w:t>ιστότοπο</w:t>
      </w:r>
      <w:hyperlink r:id="rId8" w:history="1">
        <w:r w:rsidR="005134BF" w:rsidRPr="0031070C">
          <w:rPr>
            <w:rStyle w:val="-"/>
            <w:rFonts w:ascii="Comic Sans MS" w:hAnsi="Comic Sans MS"/>
            <w:color w:val="auto"/>
            <w:sz w:val="18"/>
            <w:szCs w:val="18"/>
            <w:u w:val="none"/>
          </w:rPr>
          <w:t>https://www.sinaisthisi.gr/articles/personality/117</w:t>
        </w:r>
      </w:hyperlink>
      <w:r w:rsidRPr="0031070C">
        <w:rPr>
          <w:rFonts w:ascii="Comic Sans MS" w:hAnsi="Comic Sans MS" w:cstheme="minorHAnsi"/>
          <w:i/>
          <w:iCs/>
          <w:color w:val="222222"/>
          <w:sz w:val="18"/>
          <w:szCs w:val="18"/>
        </w:rPr>
        <w:t xml:space="preserve">(διασκευή). </w:t>
      </w:r>
    </w:p>
    <w:p w:rsidR="00F1094F" w:rsidRPr="0031070C" w:rsidRDefault="0031070C" w:rsidP="0031070C">
      <w:pPr>
        <w:pStyle w:val="Web"/>
        <w:shd w:val="clear" w:color="auto" w:fill="FFFFFF"/>
        <w:tabs>
          <w:tab w:val="left" w:pos="1848"/>
        </w:tabs>
        <w:spacing w:before="0" w:beforeAutospacing="0" w:after="0" w:afterAutospacing="0" w:line="360" w:lineRule="auto"/>
        <w:jc w:val="both"/>
        <w:rPr>
          <w:rFonts w:ascii="Comic Sans MS" w:hAnsi="Comic Sans MS" w:cstheme="minorHAnsi"/>
          <w:i/>
          <w:iCs/>
          <w:color w:val="222222"/>
          <w:sz w:val="20"/>
          <w:szCs w:val="20"/>
          <w:lang w:val="el-GR"/>
        </w:rPr>
      </w:pPr>
      <w:r>
        <w:rPr>
          <w:rFonts w:ascii="Comic Sans MS" w:hAnsi="Comic Sans MS" w:cstheme="minorHAnsi"/>
          <w:i/>
          <w:iCs/>
          <w:color w:val="222222"/>
          <w:sz w:val="20"/>
          <w:szCs w:val="20"/>
          <w:lang w:val="el-GR"/>
        </w:rPr>
        <w:t xml:space="preserve">             </w:t>
      </w:r>
      <w:r w:rsidR="00F1094F" w:rsidRPr="0031070C">
        <w:rPr>
          <w:rFonts w:ascii="Comic Sans MS" w:hAnsi="Comic Sans MS" w:cstheme="minorHAnsi"/>
          <w:sz w:val="20"/>
          <w:szCs w:val="20"/>
          <w:lang w:val="el-GR"/>
        </w:rPr>
        <w:t>Η αυτοματοποιημένη απάντηση είναι ναι. Νιώθουμε ελεύθεροι γιατί θεωρούμε το σύστημα που μας περιβάλλει ελεύθερο. Μήπως όμως τη σημερινή εποχή ζούμε την ψευδαίσθηση της ελευθερίας; Η ελευθερία μας καθορίζεται τόσο από τις επιλογές που μας δίνονται, μέσα από το σύστημα στο οποίο ζούμε, όσο και από το νόημα που δίνουν αυτές οι επιλογές στα παρελθοντικά μας βιώματα. Και ενώ νιώθουμε ότι μπορούμε να εκφραστούμε ελεύθερα, μπαίνουμε σε ένα</w:t>
      </w:r>
      <w:r w:rsidR="008F49C1" w:rsidRPr="0031070C">
        <w:rPr>
          <w:rFonts w:ascii="Comic Sans MS" w:hAnsi="Comic Sans MS" w:cstheme="minorHAnsi"/>
          <w:sz w:val="20"/>
          <w:szCs w:val="20"/>
          <w:lang w:val="el-GR"/>
        </w:rPr>
        <w:t>ν</w:t>
      </w:r>
      <w:r w:rsidR="00F1094F" w:rsidRPr="0031070C">
        <w:rPr>
          <w:rFonts w:ascii="Comic Sans MS" w:hAnsi="Comic Sans MS" w:cstheme="minorHAnsi"/>
          <w:sz w:val="20"/>
          <w:szCs w:val="20"/>
          <w:lang w:val="el-GR"/>
        </w:rPr>
        <w:t xml:space="preserve"> φαύλο κύκλο επίδρασης από το εξωτερικό σύστημα, που μας βάζει στην επανάληψη.</w:t>
      </w:r>
    </w:p>
    <w:p w:rsidR="00F1094F" w:rsidRPr="0031070C" w:rsidRDefault="00F1094F" w:rsidP="005134BF">
      <w:pPr>
        <w:pStyle w:val="Web"/>
        <w:shd w:val="clear" w:color="auto" w:fill="FFFFFF"/>
        <w:spacing w:before="0" w:beforeAutospacing="0" w:after="0" w:afterAutospacing="0" w:line="360" w:lineRule="auto"/>
        <w:ind w:firstLine="720"/>
        <w:jc w:val="both"/>
        <w:rPr>
          <w:rFonts w:ascii="Comic Sans MS" w:hAnsi="Comic Sans MS" w:cstheme="minorHAnsi"/>
          <w:sz w:val="20"/>
          <w:szCs w:val="20"/>
          <w:lang w:val="el-GR"/>
        </w:rPr>
      </w:pPr>
      <w:r w:rsidRPr="0031070C">
        <w:rPr>
          <w:rFonts w:ascii="Comic Sans MS" w:hAnsi="Comic Sans MS" w:cstheme="minorHAnsi"/>
          <w:sz w:val="20"/>
          <w:szCs w:val="20"/>
          <w:lang w:val="el-GR"/>
        </w:rPr>
        <w:t xml:space="preserve">Τι είναι ωστόσο η ελευθερία; Για να απαντήσουμε σε αυτό το ερώτημα, χρειάζεται να συσχετίσουμε την ελευθερία με τη ζωή, δηλαδή με το χρονικό διάστημα  της ύπαρξης ανάμεσα στη γέννηση και στον θάνατο. Σαν δύο </w:t>
      </w:r>
      <w:proofErr w:type="spellStart"/>
      <w:r w:rsidRPr="0031070C">
        <w:rPr>
          <w:rFonts w:ascii="Comic Sans MS" w:hAnsi="Comic Sans MS" w:cstheme="minorHAnsi"/>
          <w:sz w:val="20"/>
          <w:szCs w:val="20"/>
          <w:lang w:val="el-GR"/>
        </w:rPr>
        <w:t>βιβλιοστάτες</w:t>
      </w:r>
      <w:proofErr w:type="spellEnd"/>
      <w:r w:rsidRPr="0031070C">
        <w:rPr>
          <w:rFonts w:ascii="Comic Sans MS" w:hAnsi="Comic Sans MS" w:cstheme="minorHAnsi"/>
          <w:sz w:val="20"/>
          <w:szCs w:val="20"/>
          <w:lang w:val="el-GR"/>
        </w:rPr>
        <w:t>,  η ελευθερία μας κινείται μέσα σε αυτά τα όρια και είναι περισσότερο μαθημένη και εκτελεστική παρά συνειδητή. Μόνο όταν συνειδητοποιήσουμε ότι ουσιαστικά εκφράζουμε την ελευθερία που μας υπαγορεύεται, είτε εξωτερικά είτε εσωτερικά (από τις σκέψεις και τις εμπειρίες μας), θα αρχίσουμε να αντιλαμβανόμαστε την αξία της. Ακριβώς, όπως λειτουργεί και η γνωστή παραδοσιακή ρήση: χρειάζεται να χάσεις κάτι για να το εκτιμήσεις. Σκεφτείτε τον εαυτό σας μέσα σε ένα κελί φυλακής. Εκείνη τη στιγμή αρχίζετε να θέλετε όλα αυτά που δεν μπορείτε να κάνετε.</w:t>
      </w:r>
    </w:p>
    <w:p w:rsidR="00F1094F" w:rsidRPr="0031070C" w:rsidRDefault="00F1094F" w:rsidP="005134BF">
      <w:pPr>
        <w:pStyle w:val="Web"/>
        <w:shd w:val="clear" w:color="auto" w:fill="FFFFFF"/>
        <w:spacing w:before="0" w:beforeAutospacing="0" w:after="0" w:afterAutospacing="0" w:line="360" w:lineRule="auto"/>
        <w:ind w:firstLine="720"/>
        <w:jc w:val="both"/>
        <w:rPr>
          <w:rFonts w:ascii="Comic Sans MS" w:hAnsi="Comic Sans MS" w:cstheme="minorHAnsi"/>
          <w:sz w:val="20"/>
          <w:szCs w:val="20"/>
          <w:lang w:val="el-GR"/>
        </w:rPr>
      </w:pPr>
      <w:r w:rsidRPr="0031070C">
        <w:rPr>
          <w:rFonts w:ascii="Comic Sans MS" w:hAnsi="Comic Sans MS" w:cstheme="minorHAnsi"/>
          <w:sz w:val="20"/>
          <w:szCs w:val="20"/>
          <w:lang w:val="el-GR"/>
        </w:rPr>
        <w:t xml:space="preserve">Η ερώτηση, στην οποία δυσκολεύονται οι περισσότεροι άνθρωποι να απαντήσουν, είναι </w:t>
      </w:r>
      <w:r w:rsidR="00CF1C8F" w:rsidRPr="0031070C">
        <w:rPr>
          <w:rFonts w:ascii="Comic Sans MS" w:hAnsi="Comic Sans MS" w:cstheme="minorHAnsi"/>
          <w:sz w:val="20"/>
          <w:szCs w:val="20"/>
          <w:lang w:val="el-GR"/>
        </w:rPr>
        <w:t>«</w:t>
      </w:r>
      <w:r w:rsidRPr="0031070C">
        <w:rPr>
          <w:rFonts w:ascii="Comic Sans MS" w:hAnsi="Comic Sans MS" w:cstheme="minorHAnsi"/>
          <w:sz w:val="20"/>
          <w:szCs w:val="20"/>
          <w:lang w:val="el-GR"/>
        </w:rPr>
        <w:t>τι θέλεις στη ζωή σου;</w:t>
      </w:r>
      <w:r w:rsidR="00CF1C8F" w:rsidRPr="0031070C">
        <w:rPr>
          <w:rFonts w:ascii="Comic Sans MS" w:hAnsi="Comic Sans MS" w:cstheme="minorHAnsi"/>
          <w:sz w:val="20"/>
          <w:szCs w:val="20"/>
          <w:lang w:val="el-GR"/>
        </w:rPr>
        <w:t>»</w:t>
      </w:r>
      <w:r w:rsidRPr="0031070C">
        <w:rPr>
          <w:rFonts w:ascii="Comic Sans MS" w:hAnsi="Comic Sans MS" w:cstheme="minorHAnsi"/>
          <w:sz w:val="20"/>
          <w:szCs w:val="20"/>
          <w:lang w:val="el-GR"/>
        </w:rPr>
        <w:t>. Μία ερώτηση που προκαλεί άγχος, καθώς κανείς δεν την έχει σκεφτεί στην ελεύθερή της έκφραση, παρά μόνο στην επιφανειακή καθημερινότητα. Είναι τόσο δύσκολο να αποφασίσει κανείς για τη ζωή του, όταν δεν το έχει κάνει μέχρι τώρα... αλλά και τόσο λυτρωτικό όταν καταλάβει ότι μπορεί. Τότε έρχεται αντιμέτωπος με τον επόμενο δυνάστη της ελευθερίας του, την ανευθυνότητα. Η ανευθυνότητα είναι μία επιλογή που μας κρατά στην παιδική ηλικία, καθηλωμένους στην ανωριμότητα. Ο αντίθετος πόλος έχει την ευθύνη, την ενηλικίωση, την ωρίμανση και την ανάληψη, πέραν αυτής, και των συνεπειών που έχουν οι επιλογές μας. Το παιδί μέσα μας χρειάζεται κάποια στιγμή  να μεγαλώσει.</w:t>
      </w:r>
    </w:p>
    <w:p w:rsidR="00F1094F" w:rsidRPr="0031070C" w:rsidRDefault="00F1094F" w:rsidP="005134BF">
      <w:pPr>
        <w:pStyle w:val="Web"/>
        <w:shd w:val="clear" w:color="auto" w:fill="FFFFFF"/>
        <w:spacing w:before="0" w:beforeAutospacing="0" w:after="0" w:afterAutospacing="0" w:line="360" w:lineRule="auto"/>
        <w:ind w:firstLine="720"/>
        <w:jc w:val="both"/>
        <w:rPr>
          <w:rFonts w:ascii="Comic Sans MS" w:hAnsi="Comic Sans MS" w:cstheme="minorHAnsi"/>
          <w:sz w:val="20"/>
          <w:szCs w:val="20"/>
          <w:lang w:val="el-GR"/>
        </w:rPr>
      </w:pPr>
      <w:r w:rsidRPr="0031070C">
        <w:rPr>
          <w:rFonts w:ascii="Comic Sans MS" w:hAnsi="Comic Sans MS" w:cstheme="minorHAnsi"/>
          <w:sz w:val="20"/>
          <w:szCs w:val="20"/>
          <w:lang w:val="el-GR"/>
        </w:rPr>
        <w:t>Επιλέγοντας ευθύνη, επιλέγουμε και την εμπιστοσύνη, που οδηγεί με τη σειρά της στην αυθεντική επιθυμία, απαλλαγμένη από το ενοχλητικό τραγούδι των σειρήνων που μας καλεί να επιστρέψουμε στο παιδικό βόλεμα. Τότε αντιλαμβανόμαστε το κανονιστικό πλαίσιο και τους επιβαλλόμενους ρυθμούς που είχαμε ως τότε και δίνουμε μεγαλύτερη βαρύτητα στα συναισθήματα και τα βιώματα. Όσο μεγαλύτερη η επίγνωση των συναισθημάτων και των αυθεντικών επιθυμιών, τόσο μεγαλύτερη και η συνειδητή ελευθερία.</w:t>
      </w:r>
    </w:p>
    <w:p w:rsidR="005134BF" w:rsidRPr="0031070C" w:rsidRDefault="005134BF" w:rsidP="005134BF">
      <w:pPr>
        <w:pStyle w:val="Web"/>
        <w:shd w:val="clear" w:color="auto" w:fill="FFFFFF"/>
        <w:spacing w:before="0" w:beforeAutospacing="0" w:after="0" w:afterAutospacing="0" w:line="360" w:lineRule="auto"/>
        <w:jc w:val="both"/>
        <w:rPr>
          <w:rFonts w:ascii="Comic Sans MS" w:hAnsi="Comic Sans MS" w:cstheme="minorHAnsi"/>
          <w:sz w:val="20"/>
          <w:szCs w:val="20"/>
          <w:lang w:val="el-GR"/>
        </w:rPr>
      </w:pPr>
    </w:p>
    <w:p w:rsidR="0031070C" w:rsidRDefault="0031070C" w:rsidP="005134BF">
      <w:pPr>
        <w:rPr>
          <w:rFonts w:ascii="Comic Sans MS" w:hAnsi="Comic Sans MS"/>
          <w:b/>
          <w:sz w:val="20"/>
          <w:szCs w:val="20"/>
        </w:rPr>
      </w:pPr>
    </w:p>
    <w:p w:rsidR="0031070C" w:rsidRDefault="0031070C" w:rsidP="005134BF">
      <w:pPr>
        <w:rPr>
          <w:rFonts w:ascii="Comic Sans MS" w:hAnsi="Comic Sans MS"/>
          <w:b/>
          <w:sz w:val="20"/>
          <w:szCs w:val="20"/>
        </w:rPr>
      </w:pPr>
    </w:p>
    <w:p w:rsidR="005134BF" w:rsidRPr="0031070C" w:rsidRDefault="005134BF" w:rsidP="005134BF">
      <w:pPr>
        <w:rPr>
          <w:rFonts w:ascii="Comic Sans MS" w:hAnsi="Comic Sans MS"/>
          <w:b/>
          <w:sz w:val="20"/>
          <w:szCs w:val="20"/>
        </w:rPr>
      </w:pPr>
      <w:r w:rsidRPr="0031070C">
        <w:rPr>
          <w:rFonts w:ascii="Comic Sans MS" w:hAnsi="Comic Sans MS"/>
          <w:b/>
          <w:sz w:val="20"/>
          <w:szCs w:val="20"/>
        </w:rPr>
        <w:lastRenderedPageBreak/>
        <w:t xml:space="preserve">Κείμενο 2 </w:t>
      </w:r>
    </w:p>
    <w:p w:rsidR="005134BF" w:rsidRPr="0031070C" w:rsidRDefault="005134BF" w:rsidP="005134BF">
      <w:pPr>
        <w:rPr>
          <w:rFonts w:ascii="Comic Sans MS" w:hAnsi="Comic Sans MS"/>
          <w:b/>
          <w:sz w:val="20"/>
          <w:szCs w:val="20"/>
        </w:rPr>
      </w:pPr>
    </w:p>
    <w:p w:rsidR="005134BF" w:rsidRPr="0031070C" w:rsidRDefault="005134BF" w:rsidP="005134BF">
      <w:pPr>
        <w:jc w:val="center"/>
        <w:rPr>
          <w:rFonts w:ascii="Comic Sans MS" w:hAnsi="Comic Sans MS"/>
          <w:b/>
          <w:sz w:val="20"/>
          <w:szCs w:val="20"/>
        </w:rPr>
      </w:pPr>
      <w:r w:rsidRPr="0031070C">
        <w:rPr>
          <w:rFonts w:ascii="Comic Sans MS" w:hAnsi="Comic Sans MS"/>
          <w:b/>
          <w:iCs/>
          <w:sz w:val="20"/>
          <w:szCs w:val="20"/>
        </w:rPr>
        <w:t>Ο δικός σου χρόνος.</w:t>
      </w:r>
    </w:p>
    <w:p w:rsidR="005134BF" w:rsidRPr="0031070C" w:rsidRDefault="005134BF" w:rsidP="005134BF">
      <w:pPr>
        <w:spacing w:line="360" w:lineRule="auto"/>
        <w:jc w:val="both"/>
        <w:rPr>
          <w:rFonts w:ascii="Comic Sans MS" w:hAnsi="Comic Sans MS"/>
          <w:sz w:val="18"/>
          <w:szCs w:val="18"/>
        </w:rPr>
      </w:pPr>
      <w:r w:rsidRPr="0031070C">
        <w:rPr>
          <w:rFonts w:ascii="Comic Sans MS" w:hAnsi="Comic Sans MS"/>
          <w:sz w:val="18"/>
          <w:szCs w:val="18"/>
        </w:rPr>
        <w:t xml:space="preserve">Το κείμενο είναι του Οδ. Ιωάννου και δημοσιεύτηκε στην εφημερίδα </w:t>
      </w:r>
      <w:r w:rsidRPr="0031070C">
        <w:rPr>
          <w:rFonts w:ascii="Comic Sans MS" w:hAnsi="Comic Sans MS"/>
          <w:i/>
          <w:sz w:val="18"/>
          <w:szCs w:val="18"/>
        </w:rPr>
        <w:t>ΤΟ ΒΗΜΑ</w:t>
      </w:r>
      <w:r w:rsidRPr="0031070C">
        <w:rPr>
          <w:rFonts w:ascii="Comic Sans MS" w:hAnsi="Comic Sans MS"/>
          <w:sz w:val="18"/>
          <w:szCs w:val="18"/>
        </w:rPr>
        <w:t xml:space="preserve">, στήλη </w:t>
      </w:r>
      <w:r w:rsidRPr="0031070C">
        <w:rPr>
          <w:rFonts w:ascii="Comic Sans MS" w:hAnsi="Comic Sans MS"/>
          <w:i/>
          <w:sz w:val="18"/>
          <w:szCs w:val="18"/>
        </w:rPr>
        <w:t xml:space="preserve">ΤΟ ΧΡΟΝΟΓΡΑΦΗΜΑ ΤΟΥ ΟΔΥΣΣΕΑ ΙΩΑΝΝΟΥ, στις </w:t>
      </w:r>
      <w:r w:rsidRPr="0031070C">
        <w:rPr>
          <w:rFonts w:ascii="Comic Sans MS" w:hAnsi="Comic Sans MS"/>
          <w:sz w:val="18"/>
          <w:szCs w:val="18"/>
        </w:rPr>
        <w:t>26-08-2019 (διασκευή).</w:t>
      </w:r>
    </w:p>
    <w:p w:rsidR="005134BF" w:rsidRPr="0031070C" w:rsidRDefault="0031070C" w:rsidP="0031070C">
      <w:pPr>
        <w:pStyle w:val="Bodytext20"/>
        <w:shd w:val="clear" w:color="auto" w:fill="auto"/>
        <w:spacing w:line="360" w:lineRule="auto"/>
        <w:rPr>
          <w:rFonts w:ascii="Comic Sans MS" w:hAnsi="Comic Sans MS"/>
          <w:sz w:val="20"/>
          <w:szCs w:val="20"/>
        </w:rPr>
      </w:pPr>
      <w:r>
        <w:rPr>
          <w:rFonts w:ascii="Comic Sans MS" w:eastAsiaTheme="minorHAnsi" w:hAnsi="Comic Sans MS" w:cstheme="minorBidi"/>
          <w:sz w:val="20"/>
          <w:szCs w:val="20"/>
        </w:rPr>
        <w:t xml:space="preserve">            </w:t>
      </w:r>
      <w:r w:rsidR="005134BF" w:rsidRPr="0031070C">
        <w:rPr>
          <w:rFonts w:ascii="Comic Sans MS" w:hAnsi="Comic Sans MS"/>
          <w:sz w:val="20"/>
          <w:szCs w:val="20"/>
        </w:rPr>
        <w:t>Σήμερα αποφάσισα να γράψω για τις στιγμές που θέλω να καθίσω σε μια ακρούλα, να βλέπω το ποτάμι να περνάει. Όλοι το έχουμε ανάγκη αυτό. Να κρυφτούμε, να μην παίρνουμε κατ’ ανάγκη το μέρος κάποιου, παρά μόνο το μέρος του χρόνου που κυλάει.</w:t>
      </w:r>
    </w:p>
    <w:p w:rsidR="005134BF" w:rsidRPr="0031070C" w:rsidRDefault="005134BF" w:rsidP="00D91DFF">
      <w:pPr>
        <w:pStyle w:val="Bodytext20"/>
        <w:shd w:val="clear" w:color="auto" w:fill="auto"/>
        <w:spacing w:line="360" w:lineRule="auto"/>
        <w:ind w:firstLine="720"/>
        <w:rPr>
          <w:rFonts w:ascii="Comic Sans MS" w:hAnsi="Comic Sans MS"/>
          <w:sz w:val="20"/>
          <w:szCs w:val="20"/>
        </w:rPr>
      </w:pPr>
      <w:r w:rsidRPr="0031070C">
        <w:rPr>
          <w:rFonts w:ascii="Comic Sans MS" w:hAnsi="Comic Sans MS"/>
          <w:sz w:val="20"/>
          <w:szCs w:val="20"/>
        </w:rPr>
        <w:t>Κανένας δεν μπορεί να ζει συνέχεια με το σπαθί στο χέρι και δεν υπάρχει μεγαλύτερη πλάνη από την εκτίμηση ότι τώρα το επιβάλλουν οι συγκυρίες. Πάντα ίδιες ήταν οι συγκυρίες, ή σχεδόν ίδιες. Τα πράγματα αλλάζουν κάθε δευτερόλεπτο, όπως άλλαζαν πάντα, και στα περισσότερα</w:t>
      </w:r>
      <w:r w:rsidR="00676717" w:rsidRPr="0031070C">
        <w:rPr>
          <w:rFonts w:ascii="Comic Sans MS" w:hAnsi="Comic Sans MS"/>
          <w:sz w:val="20"/>
          <w:szCs w:val="20"/>
        </w:rPr>
        <w:t xml:space="preserve"> από αυτά δεν έχεις καμία συμμε</w:t>
      </w:r>
      <w:r w:rsidRPr="0031070C">
        <w:rPr>
          <w:rFonts w:ascii="Comic Sans MS" w:hAnsi="Comic Sans MS"/>
          <w:sz w:val="20"/>
          <w:szCs w:val="20"/>
        </w:rPr>
        <w:t>τοχή. Βλέπεις ξαφνικά μπροστά σου έναν άλλον κόσμο, αιφνιδιάζεσαι, σαν να ξυπνάς από πολυετές κώμα, αλλά ξέρεις πως τίποτα δεν έγινε ξαφνικά. Εκατομμύ</w:t>
      </w:r>
      <w:r w:rsidRPr="0031070C">
        <w:rPr>
          <w:rFonts w:ascii="Comic Sans MS" w:hAnsi="Comic Sans MS"/>
          <w:sz w:val="20"/>
          <w:szCs w:val="20"/>
        </w:rPr>
        <w:softHyphen/>
        <w:t xml:space="preserve">ρια μικρά, αθέατα γρανάζια δουλεύουν χωρίς σταματημό. Δεν πρόκειται να τα προλάβεις έτσι κι αλλιώς, δεν πρόκειται να τα καταλάβεις όλα, δεν μπορείς να τα ακολουθήσεις όλα.  </w:t>
      </w:r>
    </w:p>
    <w:p w:rsidR="005134BF" w:rsidRPr="0031070C" w:rsidRDefault="005134BF" w:rsidP="00D91DFF">
      <w:pPr>
        <w:pStyle w:val="Bodytext20"/>
        <w:shd w:val="clear" w:color="auto" w:fill="auto"/>
        <w:spacing w:line="360" w:lineRule="auto"/>
        <w:ind w:firstLine="720"/>
        <w:rPr>
          <w:rFonts w:ascii="Comic Sans MS" w:hAnsi="Comic Sans MS"/>
          <w:sz w:val="20"/>
          <w:szCs w:val="20"/>
        </w:rPr>
      </w:pPr>
      <w:r w:rsidRPr="0031070C">
        <w:rPr>
          <w:rFonts w:ascii="Comic Sans MS" w:hAnsi="Comic Sans MS"/>
          <w:sz w:val="20"/>
          <w:szCs w:val="20"/>
        </w:rPr>
        <w:t>Όταν τ</w:t>
      </w:r>
      <w:r w:rsidR="00676717" w:rsidRPr="0031070C">
        <w:rPr>
          <w:rFonts w:ascii="Comic Sans MS" w:hAnsi="Comic Sans MS"/>
          <w:sz w:val="20"/>
          <w:szCs w:val="20"/>
        </w:rPr>
        <w:t>ο συνειδητοποιήσεις και το απο</w:t>
      </w:r>
      <w:r w:rsidRPr="0031070C">
        <w:rPr>
          <w:rFonts w:ascii="Comic Sans MS" w:hAnsi="Comic Sans MS"/>
          <w:sz w:val="20"/>
          <w:szCs w:val="20"/>
        </w:rPr>
        <w:t xml:space="preserve">δεχτείς αυτό, αρχίζεις να φτιάχνεις τον </w:t>
      </w:r>
      <w:r w:rsidR="00676717" w:rsidRPr="0031070C">
        <w:rPr>
          <w:rFonts w:ascii="Comic Sans MS" w:hAnsi="Comic Sans MS"/>
          <w:sz w:val="20"/>
          <w:szCs w:val="20"/>
        </w:rPr>
        <w:t>δικό σου χρόνο. Εκείνος περιλαμ</w:t>
      </w:r>
      <w:r w:rsidRPr="0031070C">
        <w:rPr>
          <w:rFonts w:ascii="Comic Sans MS" w:hAnsi="Comic Sans MS"/>
          <w:sz w:val="20"/>
          <w:szCs w:val="20"/>
        </w:rPr>
        <w:t>βάνει όχι διαφορετικούς ρυθμούς - δεν είναι θέμα ταχύτητας - αλλά μία ζωή που θα περιέχει τις αλλαγές που αντέχεις, τις εξελίξε</w:t>
      </w:r>
      <w:r w:rsidR="00676717" w:rsidRPr="0031070C">
        <w:rPr>
          <w:rFonts w:ascii="Comic Sans MS" w:hAnsi="Comic Sans MS"/>
          <w:sz w:val="20"/>
          <w:szCs w:val="20"/>
        </w:rPr>
        <w:t>ις που είσαι πρόθυμος να ακολου</w:t>
      </w:r>
      <w:r w:rsidRPr="0031070C">
        <w:rPr>
          <w:rFonts w:ascii="Comic Sans MS" w:hAnsi="Comic Sans MS"/>
          <w:sz w:val="20"/>
          <w:szCs w:val="20"/>
        </w:rPr>
        <w:t>θήσεις, τις μάχες που θα είσαι φτιαγμένος για αυτές.</w:t>
      </w:r>
    </w:p>
    <w:p w:rsidR="005134BF" w:rsidRPr="0031070C" w:rsidRDefault="005134BF" w:rsidP="00D91DFF">
      <w:pPr>
        <w:pStyle w:val="Bodytext20"/>
        <w:shd w:val="clear" w:color="auto" w:fill="auto"/>
        <w:spacing w:line="360" w:lineRule="auto"/>
        <w:ind w:firstLine="720"/>
        <w:rPr>
          <w:rFonts w:ascii="Comic Sans MS" w:hAnsi="Comic Sans MS"/>
          <w:sz w:val="20"/>
          <w:szCs w:val="20"/>
        </w:rPr>
      </w:pPr>
      <w:r w:rsidRPr="0031070C">
        <w:rPr>
          <w:rFonts w:ascii="Comic Sans MS" w:hAnsi="Comic Sans MS"/>
          <w:sz w:val="20"/>
          <w:szCs w:val="20"/>
        </w:rPr>
        <w:t xml:space="preserve">Ο </w:t>
      </w:r>
      <w:proofErr w:type="spellStart"/>
      <w:r w:rsidRPr="0031070C">
        <w:rPr>
          <w:rFonts w:ascii="Comic Sans MS" w:hAnsi="Comic Sans MS"/>
          <w:sz w:val="20"/>
          <w:szCs w:val="20"/>
        </w:rPr>
        <w:t>Πολ</w:t>
      </w:r>
      <w:proofErr w:type="spellEnd"/>
      <w:r w:rsidRPr="0031070C">
        <w:rPr>
          <w:rFonts w:ascii="Comic Sans MS" w:hAnsi="Comic Sans MS"/>
          <w:sz w:val="20"/>
          <w:szCs w:val="20"/>
        </w:rPr>
        <w:t xml:space="preserve"> </w:t>
      </w:r>
      <w:proofErr w:type="spellStart"/>
      <w:r w:rsidRPr="0031070C">
        <w:rPr>
          <w:rFonts w:ascii="Comic Sans MS" w:hAnsi="Comic Sans MS"/>
          <w:sz w:val="20"/>
          <w:szCs w:val="20"/>
        </w:rPr>
        <w:t>Όστερ</w:t>
      </w:r>
      <w:proofErr w:type="spellEnd"/>
      <w:r w:rsidR="00D91DFF" w:rsidRPr="0031070C">
        <w:rPr>
          <w:rStyle w:val="a4"/>
          <w:rFonts w:ascii="Comic Sans MS" w:hAnsi="Comic Sans MS"/>
          <w:sz w:val="20"/>
          <w:szCs w:val="20"/>
        </w:rPr>
        <w:footnoteReference w:id="1"/>
      </w:r>
      <w:r w:rsidR="00676717" w:rsidRPr="0031070C">
        <w:rPr>
          <w:rFonts w:ascii="Comic Sans MS" w:hAnsi="Comic Sans MS"/>
          <w:sz w:val="20"/>
          <w:szCs w:val="20"/>
        </w:rPr>
        <w:t xml:space="preserve"> έγραψε πως οι άν</w:t>
      </w:r>
      <w:r w:rsidRPr="0031070C">
        <w:rPr>
          <w:rFonts w:ascii="Comic Sans MS" w:hAnsi="Comic Sans MS"/>
          <w:sz w:val="20"/>
          <w:szCs w:val="20"/>
        </w:rPr>
        <w:t xml:space="preserve">θρωποι χωρίζονται σε εκείνους που ζουν την εποχή τους και εκείνους που ζουν τη ζωή τους, εννοώντας πως, όταν προσπαθείς να ακολουθήσεις όλες τις καινούργιες επινοήσεις, είτε τεχνολογικές, είτε ηθικές, είτε κοινωνικά </w:t>
      </w:r>
      <w:r w:rsidR="00CF1C8F" w:rsidRPr="0031070C">
        <w:rPr>
          <w:rFonts w:ascii="Comic Sans MS" w:hAnsi="Comic Sans MS"/>
          <w:sz w:val="20"/>
          <w:szCs w:val="20"/>
        </w:rPr>
        <w:t>«</w:t>
      </w:r>
      <w:r w:rsidRPr="0031070C">
        <w:rPr>
          <w:rFonts w:ascii="Comic Sans MS" w:hAnsi="Comic Sans MS"/>
          <w:sz w:val="20"/>
          <w:szCs w:val="20"/>
        </w:rPr>
        <w:t>πρέπει</w:t>
      </w:r>
      <w:r w:rsidR="00CF1C8F" w:rsidRPr="0031070C">
        <w:rPr>
          <w:rFonts w:ascii="Comic Sans MS" w:hAnsi="Comic Sans MS"/>
          <w:sz w:val="20"/>
          <w:szCs w:val="20"/>
        </w:rPr>
        <w:t>»</w:t>
      </w:r>
      <w:r w:rsidRPr="0031070C">
        <w:rPr>
          <w:rFonts w:ascii="Comic Sans MS" w:hAnsi="Comic Sans MS"/>
          <w:sz w:val="20"/>
          <w:szCs w:val="20"/>
          <w:lang w:bidi="en-US"/>
        </w:rPr>
        <w:t xml:space="preserve">, </w:t>
      </w:r>
      <w:r w:rsidRPr="0031070C">
        <w:rPr>
          <w:rFonts w:ascii="Comic Sans MS" w:hAnsi="Comic Sans MS"/>
          <w:sz w:val="20"/>
          <w:szCs w:val="20"/>
        </w:rPr>
        <w:t>μόνο και μόνο για να τρέφεις την ψευδαίσθηση της συμμετοχής στον καιρό σου, στην ουσία απομακρύνεσαι από τη δική σου αλήθεια που σε τελική ανάλυση ίσως να είναι και πιο χρήσιμη, όχι μόνο σε εσένα, αλλά και τους γύρω σου.</w:t>
      </w:r>
    </w:p>
    <w:p w:rsidR="005134BF" w:rsidRPr="0031070C" w:rsidRDefault="005134BF" w:rsidP="00D91DFF">
      <w:pPr>
        <w:pStyle w:val="Bodytext20"/>
        <w:shd w:val="clear" w:color="auto" w:fill="auto"/>
        <w:spacing w:line="360" w:lineRule="auto"/>
        <w:ind w:firstLine="720"/>
        <w:rPr>
          <w:rFonts w:ascii="Comic Sans MS" w:hAnsi="Comic Sans MS"/>
          <w:sz w:val="20"/>
          <w:szCs w:val="20"/>
        </w:rPr>
      </w:pPr>
      <w:r w:rsidRPr="0031070C">
        <w:rPr>
          <w:rFonts w:ascii="Comic Sans MS" w:hAnsi="Comic Sans MS"/>
          <w:sz w:val="20"/>
          <w:szCs w:val="20"/>
        </w:rPr>
        <w:t>Για να μην παρ</w:t>
      </w:r>
      <w:r w:rsidR="00676717" w:rsidRPr="0031070C">
        <w:rPr>
          <w:rFonts w:ascii="Comic Sans MS" w:hAnsi="Comic Sans MS"/>
          <w:sz w:val="20"/>
          <w:szCs w:val="20"/>
        </w:rPr>
        <w:t xml:space="preserve">εξηγηθώ, δεν </w:t>
      </w:r>
      <w:proofErr w:type="spellStart"/>
      <w:r w:rsidR="00676717" w:rsidRPr="0031070C">
        <w:rPr>
          <w:rFonts w:ascii="Comic Sans MS" w:hAnsi="Comic Sans MS"/>
          <w:sz w:val="20"/>
          <w:szCs w:val="20"/>
        </w:rPr>
        <w:t>δαιμονοποιώ</w:t>
      </w:r>
      <w:proofErr w:type="spellEnd"/>
      <w:r w:rsidR="00676717" w:rsidRPr="0031070C">
        <w:rPr>
          <w:rFonts w:ascii="Comic Sans MS" w:hAnsi="Comic Sans MS"/>
          <w:sz w:val="20"/>
          <w:szCs w:val="20"/>
        </w:rPr>
        <w:t xml:space="preserve"> το και</w:t>
      </w:r>
      <w:r w:rsidRPr="0031070C">
        <w:rPr>
          <w:rFonts w:ascii="Comic Sans MS" w:hAnsi="Comic Sans MS"/>
          <w:sz w:val="20"/>
          <w:szCs w:val="20"/>
        </w:rPr>
        <w:t>νούργιο - κοροϊδεύαμε το 1995 όσους έπαιρναν μαζί τους το κινητό στην ταβέρνα και το άφηναν επάνω στο τραπέζι, και τώρα, αν φύγω μια μέρα από το σπίτι χωρίς κινητό, νιώθω εξαφανισμένος, ένας άνθρωπος που είναι εκτός εμβέλειας. Είναι πολύ δύσκολο να μην ακολουθείς. Αλλά είναι ακόμη πιο δύσκολο να ορίζεις μόνος σου το μικρό κομμάτι χρόνου και χώρου που σου αναλογεί, να αναπτύσσεις αναλογικές δεξιότητες σε έναν ψηφιακό κόσμο, λίγη καρδιά ακανόνιστη κόντρα στο κανονικό που καταλαμβάνει όλον τον αέρα μας.</w:t>
      </w:r>
    </w:p>
    <w:p w:rsidR="00D91DFF" w:rsidRPr="0031070C" w:rsidRDefault="00D91DFF" w:rsidP="00D91DFF">
      <w:pPr>
        <w:rPr>
          <w:rFonts w:ascii="Comic Sans MS" w:hAnsi="Comic Sans MS"/>
          <w:b/>
          <w:sz w:val="20"/>
          <w:szCs w:val="20"/>
        </w:rPr>
      </w:pPr>
      <w:r w:rsidRPr="0031070C">
        <w:rPr>
          <w:rFonts w:ascii="Comic Sans MS" w:hAnsi="Comic Sans MS"/>
          <w:b/>
          <w:sz w:val="20"/>
          <w:szCs w:val="20"/>
        </w:rPr>
        <w:t>Κείμενο 3</w:t>
      </w:r>
    </w:p>
    <w:p w:rsidR="00D91DFF" w:rsidRPr="0031070C" w:rsidRDefault="00D91DFF" w:rsidP="00D91DFF">
      <w:pPr>
        <w:rPr>
          <w:rFonts w:ascii="Comic Sans MS" w:hAnsi="Comic Sans MS"/>
          <w:b/>
          <w:sz w:val="20"/>
          <w:szCs w:val="20"/>
        </w:rPr>
      </w:pPr>
    </w:p>
    <w:p w:rsidR="00D91DFF" w:rsidRPr="0031070C" w:rsidRDefault="00D91DFF" w:rsidP="00D91DFF">
      <w:pPr>
        <w:jc w:val="center"/>
        <w:rPr>
          <w:rFonts w:ascii="Comic Sans MS" w:hAnsi="Comic Sans MS"/>
          <w:b/>
          <w:iCs/>
          <w:sz w:val="20"/>
          <w:szCs w:val="20"/>
        </w:rPr>
      </w:pPr>
      <w:r w:rsidRPr="0031070C">
        <w:rPr>
          <w:rFonts w:ascii="Comic Sans MS" w:hAnsi="Comic Sans MS"/>
          <w:b/>
          <w:iCs/>
          <w:sz w:val="20"/>
          <w:szCs w:val="20"/>
        </w:rPr>
        <w:t xml:space="preserve">Απολογία νομοταγούς </w:t>
      </w:r>
    </w:p>
    <w:p w:rsidR="00C07CE3" w:rsidRPr="0031070C" w:rsidRDefault="00D91DFF" w:rsidP="00E22203">
      <w:pPr>
        <w:spacing w:line="360" w:lineRule="auto"/>
        <w:jc w:val="both"/>
        <w:rPr>
          <w:rFonts w:ascii="Comic Sans MS" w:hAnsi="Comic Sans MS"/>
          <w:sz w:val="18"/>
          <w:szCs w:val="18"/>
        </w:rPr>
      </w:pPr>
      <w:r w:rsidRPr="0031070C">
        <w:rPr>
          <w:rFonts w:ascii="Comic Sans MS" w:hAnsi="Comic Sans MS"/>
          <w:i/>
          <w:sz w:val="18"/>
          <w:szCs w:val="18"/>
        </w:rPr>
        <w:t>Το ποίημα είναι του Μανόλη Αναγνωστάκη (19</w:t>
      </w:r>
      <w:r w:rsidR="00C07CE3" w:rsidRPr="0031070C">
        <w:rPr>
          <w:rFonts w:ascii="Comic Sans MS" w:hAnsi="Comic Sans MS"/>
          <w:i/>
          <w:sz w:val="18"/>
          <w:szCs w:val="18"/>
        </w:rPr>
        <w:t>25</w:t>
      </w:r>
      <w:r w:rsidRPr="0031070C">
        <w:rPr>
          <w:rFonts w:ascii="Comic Sans MS" w:hAnsi="Comic Sans MS"/>
          <w:i/>
          <w:sz w:val="18"/>
          <w:szCs w:val="18"/>
        </w:rPr>
        <w:t>-20</w:t>
      </w:r>
      <w:r w:rsidR="00C07CE3" w:rsidRPr="0031070C">
        <w:rPr>
          <w:rFonts w:ascii="Comic Sans MS" w:hAnsi="Comic Sans MS"/>
          <w:i/>
          <w:sz w:val="18"/>
          <w:szCs w:val="18"/>
        </w:rPr>
        <w:t>05</w:t>
      </w:r>
      <w:r w:rsidRPr="0031070C">
        <w:rPr>
          <w:rFonts w:ascii="Comic Sans MS" w:hAnsi="Comic Sans MS"/>
          <w:i/>
          <w:sz w:val="18"/>
          <w:szCs w:val="18"/>
        </w:rPr>
        <w:t xml:space="preserve">) και περιλαμβάνεται στη συγκεντρωτική έκδοση </w:t>
      </w:r>
      <w:r w:rsidR="00C07CE3" w:rsidRPr="0031070C">
        <w:rPr>
          <w:rFonts w:ascii="Comic Sans MS" w:hAnsi="Comic Sans MS"/>
          <w:i/>
          <w:sz w:val="18"/>
          <w:szCs w:val="18"/>
        </w:rPr>
        <w:t>«</w:t>
      </w:r>
      <w:r w:rsidRPr="0031070C">
        <w:rPr>
          <w:rFonts w:ascii="Comic Sans MS" w:hAnsi="Comic Sans MS"/>
          <w:sz w:val="18"/>
          <w:szCs w:val="18"/>
        </w:rPr>
        <w:t>Τα ποιήματα, 1941-1971</w:t>
      </w:r>
      <w:r w:rsidR="00C07CE3" w:rsidRPr="0031070C">
        <w:rPr>
          <w:rFonts w:ascii="Comic Sans MS" w:hAnsi="Comic Sans MS"/>
          <w:sz w:val="18"/>
          <w:szCs w:val="18"/>
        </w:rPr>
        <w:t>»(</w:t>
      </w:r>
      <w:r w:rsidRPr="0031070C">
        <w:rPr>
          <w:rFonts w:ascii="Comic Sans MS" w:hAnsi="Comic Sans MS"/>
          <w:sz w:val="18"/>
          <w:szCs w:val="18"/>
        </w:rPr>
        <w:t>Αθήνα</w:t>
      </w:r>
      <w:r w:rsidR="00C07CE3" w:rsidRPr="0031070C">
        <w:rPr>
          <w:rFonts w:ascii="Comic Sans MS" w:hAnsi="Comic Sans MS"/>
          <w:sz w:val="18"/>
          <w:szCs w:val="18"/>
        </w:rPr>
        <w:t>, 2000</w:t>
      </w:r>
      <w:r w:rsidRPr="0031070C">
        <w:rPr>
          <w:rFonts w:ascii="Comic Sans MS" w:hAnsi="Comic Sans MS"/>
          <w:sz w:val="18"/>
          <w:szCs w:val="18"/>
        </w:rPr>
        <w:t xml:space="preserve">: </w:t>
      </w:r>
      <w:proofErr w:type="spellStart"/>
      <w:r w:rsidR="00C07CE3" w:rsidRPr="0031070C">
        <w:rPr>
          <w:rFonts w:ascii="Comic Sans MS" w:hAnsi="Comic Sans MS"/>
          <w:sz w:val="18"/>
          <w:szCs w:val="18"/>
        </w:rPr>
        <w:t>εκδ</w:t>
      </w:r>
      <w:proofErr w:type="spellEnd"/>
      <w:r w:rsidR="00C07CE3" w:rsidRPr="0031070C">
        <w:rPr>
          <w:rFonts w:ascii="Comic Sans MS" w:hAnsi="Comic Sans MS"/>
          <w:sz w:val="18"/>
          <w:szCs w:val="18"/>
        </w:rPr>
        <w:t xml:space="preserve">. </w:t>
      </w:r>
      <w:r w:rsidRPr="0031070C">
        <w:rPr>
          <w:rFonts w:ascii="Comic Sans MS" w:hAnsi="Comic Sans MS"/>
          <w:sz w:val="18"/>
          <w:szCs w:val="18"/>
        </w:rPr>
        <w:t>Νεφέλη</w:t>
      </w:r>
      <w:r w:rsidR="00C07CE3" w:rsidRPr="0031070C">
        <w:rPr>
          <w:rFonts w:ascii="Comic Sans MS" w:hAnsi="Comic Sans MS"/>
          <w:sz w:val="18"/>
          <w:szCs w:val="18"/>
        </w:rPr>
        <w:t xml:space="preserve">. </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Γράφω ποιήματα μέσα στα πλαίσια που ορίζουν</w:t>
      </w:r>
      <w:r w:rsidRPr="0031070C">
        <w:rPr>
          <w:rFonts w:ascii="Comic Sans MS" w:hAnsi="Comic Sans MS"/>
          <w:sz w:val="20"/>
          <w:szCs w:val="20"/>
        </w:rPr>
        <w:tab/>
      </w:r>
      <w:r w:rsidRPr="0031070C">
        <w:rPr>
          <w:rFonts w:ascii="Comic Sans MS" w:hAnsi="Comic Sans MS"/>
          <w:sz w:val="20"/>
          <w:szCs w:val="20"/>
        </w:rPr>
        <w:tab/>
      </w:r>
      <w:r w:rsidRPr="0031070C">
        <w:rPr>
          <w:rFonts w:ascii="Comic Sans MS" w:hAnsi="Comic Sans MS"/>
          <w:sz w:val="20"/>
          <w:szCs w:val="20"/>
        </w:rPr>
        <w:tab/>
      </w:r>
      <w:r w:rsidRPr="0031070C">
        <w:rPr>
          <w:rFonts w:ascii="Comic Sans MS" w:hAnsi="Comic Sans MS"/>
          <w:sz w:val="20"/>
          <w:szCs w:val="20"/>
        </w:rPr>
        <w:tab/>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 xml:space="preserve">        οι υπεύθυνες υπηρεσίες</w:t>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t>1</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Που δεν περιέχουν τη λέξη: Ελευθερία, τη λέξη:</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lastRenderedPageBreak/>
        <w:t xml:space="preserve">         Δημοκρατία</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Δεν φωνασκούν: Κάτω οι τύραννοι ή: Θάνατος</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 xml:space="preserve">          στους προδότες</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Που παρακάμπτουν επιμελώς τα λεγόμενα φλέγον-</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 xml:space="preserve">          τα γεγονότα</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Γράφω ποιήματα άνετα και αναπαυτικά για όλες</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 xml:space="preserve">           τις λογοκρισίες</w:t>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t>5</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 xml:space="preserve">Αποστρέφομαι τετριμμένες εκφράσεις όπως: </w:t>
      </w:r>
      <w:proofErr w:type="spellStart"/>
      <w:r w:rsidRPr="0031070C">
        <w:rPr>
          <w:rFonts w:ascii="Comic Sans MS" w:hAnsi="Comic Sans MS"/>
          <w:sz w:val="20"/>
          <w:szCs w:val="20"/>
        </w:rPr>
        <w:t>σαπί</w:t>
      </w:r>
      <w:proofErr w:type="spellEnd"/>
      <w:r w:rsidRPr="0031070C">
        <w:rPr>
          <w:rFonts w:ascii="Comic Sans MS" w:hAnsi="Comic Sans MS"/>
          <w:sz w:val="20"/>
          <w:szCs w:val="20"/>
        </w:rPr>
        <w:t>-</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 xml:space="preserve">            λα ή καθάρματα ή πουλημένοι</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Εκλέγω σε πάσα περίπτωση την αρμοδιότερη λέξη</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Αυτή που λέμε «ποιητική»: στιλπνή, παρθενική,</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 xml:space="preserve">             Ιδεατώς ωραία.</w:t>
      </w:r>
    </w:p>
    <w:p w:rsidR="00CF1C8F" w:rsidRPr="0031070C" w:rsidRDefault="00CF1C8F" w:rsidP="00E22203">
      <w:pPr>
        <w:spacing w:line="360" w:lineRule="auto"/>
        <w:rPr>
          <w:rFonts w:ascii="Comic Sans MS" w:hAnsi="Comic Sans MS"/>
          <w:sz w:val="20"/>
          <w:szCs w:val="20"/>
        </w:rPr>
      </w:pP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Γράφω ποιήματα που δεν στρέφονται κατά της</w:t>
      </w:r>
    </w:p>
    <w:p w:rsidR="00CF1C8F" w:rsidRPr="0031070C" w:rsidRDefault="00CF1C8F" w:rsidP="00E22203">
      <w:pPr>
        <w:spacing w:line="360" w:lineRule="auto"/>
        <w:rPr>
          <w:rFonts w:ascii="Comic Sans MS" w:hAnsi="Comic Sans MS"/>
          <w:sz w:val="20"/>
          <w:szCs w:val="20"/>
        </w:rPr>
      </w:pPr>
      <w:r w:rsidRPr="0031070C">
        <w:rPr>
          <w:rFonts w:ascii="Comic Sans MS" w:hAnsi="Comic Sans MS"/>
          <w:sz w:val="20"/>
          <w:szCs w:val="20"/>
        </w:rPr>
        <w:t xml:space="preserve">              Καθεστηκυίας τάξεως.</w:t>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r>
      <w:r w:rsidR="00C64442" w:rsidRPr="0031070C">
        <w:rPr>
          <w:rFonts w:ascii="Comic Sans MS" w:hAnsi="Comic Sans MS"/>
          <w:sz w:val="20"/>
          <w:szCs w:val="20"/>
        </w:rPr>
        <w:tab/>
        <w:t>9</w:t>
      </w:r>
    </w:p>
    <w:p w:rsidR="00CF1C8F" w:rsidRPr="0031070C" w:rsidRDefault="00CF1C8F" w:rsidP="00CF1C8F">
      <w:pPr>
        <w:rPr>
          <w:rFonts w:ascii="Comic Sans MS" w:hAnsi="Comic Sans MS"/>
          <w:sz w:val="20"/>
          <w:szCs w:val="20"/>
        </w:rPr>
      </w:pPr>
    </w:p>
    <w:p w:rsidR="00C07CE3" w:rsidRPr="0031070C" w:rsidRDefault="00C07CE3" w:rsidP="00C07CE3">
      <w:pPr>
        <w:spacing w:line="360" w:lineRule="auto"/>
        <w:jc w:val="right"/>
        <w:rPr>
          <w:rFonts w:ascii="Comic Sans MS" w:hAnsi="Comic Sans MS"/>
          <w:sz w:val="20"/>
          <w:szCs w:val="20"/>
        </w:rPr>
      </w:pPr>
      <w:r w:rsidRPr="0031070C">
        <w:rPr>
          <w:rFonts w:ascii="Comic Sans MS" w:hAnsi="Comic Sans MS"/>
          <w:sz w:val="20"/>
          <w:szCs w:val="20"/>
        </w:rPr>
        <w:t>(1971)</w:t>
      </w:r>
    </w:p>
    <w:p w:rsidR="001A0BCD" w:rsidRPr="0031070C" w:rsidRDefault="001A0BCD" w:rsidP="001A0BCD">
      <w:pPr>
        <w:spacing w:line="360" w:lineRule="auto"/>
        <w:jc w:val="both"/>
        <w:rPr>
          <w:rFonts w:ascii="Comic Sans MS" w:hAnsi="Comic Sans MS"/>
          <w:b/>
          <w:sz w:val="20"/>
          <w:szCs w:val="20"/>
        </w:rPr>
      </w:pPr>
      <w:r w:rsidRPr="0031070C">
        <w:rPr>
          <w:rFonts w:ascii="Comic Sans MS" w:hAnsi="Comic Sans MS"/>
          <w:b/>
          <w:sz w:val="20"/>
          <w:szCs w:val="20"/>
        </w:rPr>
        <w:t>ΘΕΜΑΤΑ</w:t>
      </w:r>
    </w:p>
    <w:p w:rsidR="001A0BCD" w:rsidRDefault="0031070C" w:rsidP="001A0BCD">
      <w:pPr>
        <w:spacing w:line="360" w:lineRule="auto"/>
        <w:jc w:val="both"/>
        <w:rPr>
          <w:rFonts w:ascii="Comic Sans MS" w:hAnsi="Comic Sans MS"/>
          <w:b/>
          <w:sz w:val="20"/>
          <w:szCs w:val="20"/>
        </w:rPr>
      </w:pPr>
      <w:r>
        <w:rPr>
          <w:rFonts w:ascii="Comic Sans MS" w:hAnsi="Comic Sans MS"/>
          <w:b/>
          <w:sz w:val="20"/>
          <w:szCs w:val="20"/>
        </w:rPr>
        <w:t>ΘΕΜΑ 1: Να αποδώσετε συνοπτικά σε 100- 110 λέξεις το περιεχόμενο των τριών πρώτων παραγράφων του κειμένου 1 ( μονάδες 20)</w:t>
      </w:r>
    </w:p>
    <w:p w:rsidR="0031070C" w:rsidRPr="0031070C" w:rsidRDefault="0031070C" w:rsidP="001A0BCD">
      <w:pPr>
        <w:spacing w:line="360" w:lineRule="auto"/>
        <w:jc w:val="both"/>
        <w:rPr>
          <w:rFonts w:ascii="Comic Sans MS" w:hAnsi="Comic Sans MS"/>
          <w:b/>
          <w:sz w:val="20"/>
          <w:szCs w:val="20"/>
        </w:rPr>
      </w:pPr>
    </w:p>
    <w:p w:rsidR="001A0BCD" w:rsidRPr="0031070C" w:rsidRDefault="001A0BCD" w:rsidP="001A0BCD">
      <w:pPr>
        <w:spacing w:line="360" w:lineRule="auto"/>
        <w:jc w:val="both"/>
        <w:rPr>
          <w:rFonts w:ascii="Comic Sans MS" w:hAnsi="Comic Sans MS"/>
          <w:b/>
          <w:sz w:val="20"/>
          <w:szCs w:val="20"/>
        </w:rPr>
      </w:pPr>
      <w:r w:rsidRPr="0031070C">
        <w:rPr>
          <w:rFonts w:ascii="Comic Sans MS" w:hAnsi="Comic Sans MS"/>
          <w:b/>
          <w:sz w:val="20"/>
          <w:szCs w:val="20"/>
        </w:rPr>
        <w:t xml:space="preserve">ΘΕΜΑ 2 </w:t>
      </w:r>
    </w:p>
    <w:p w:rsidR="001A0BCD" w:rsidRPr="0031070C" w:rsidRDefault="00A21FD3" w:rsidP="001A0BCD">
      <w:pPr>
        <w:spacing w:line="360" w:lineRule="auto"/>
        <w:jc w:val="both"/>
        <w:rPr>
          <w:rFonts w:ascii="Comic Sans MS" w:hAnsi="Comic Sans MS"/>
          <w:b/>
          <w:sz w:val="20"/>
          <w:szCs w:val="20"/>
        </w:rPr>
      </w:pPr>
      <w:r w:rsidRPr="0031070C">
        <w:rPr>
          <w:rFonts w:ascii="Comic Sans MS" w:hAnsi="Comic Sans MS" w:cstheme="minorHAnsi"/>
          <w:b/>
          <w:sz w:val="20"/>
          <w:szCs w:val="20"/>
        </w:rPr>
        <w:t>Ερώτημα 1</w:t>
      </w:r>
      <w:r w:rsidRPr="0031070C">
        <w:rPr>
          <w:rFonts w:ascii="Comic Sans MS" w:hAnsi="Comic Sans MS" w:cstheme="minorHAnsi"/>
          <w:b/>
          <w:sz w:val="20"/>
          <w:szCs w:val="20"/>
          <w:vertAlign w:val="superscript"/>
        </w:rPr>
        <w:t>ο</w:t>
      </w:r>
      <w:r w:rsidRPr="0031070C">
        <w:rPr>
          <w:rFonts w:ascii="Comic Sans MS" w:hAnsi="Comic Sans MS" w:cstheme="minorHAnsi"/>
          <w:b/>
          <w:sz w:val="20"/>
          <w:szCs w:val="20"/>
        </w:rPr>
        <w:t xml:space="preserve"> (μονάδες 15)</w:t>
      </w:r>
    </w:p>
    <w:p w:rsidR="001A0BCD" w:rsidRP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sz w:val="20"/>
          <w:szCs w:val="20"/>
        </w:rPr>
        <w:t>Να χαρακτηρίσεις ως σωστή (Σ) ή λανθασμένη (Λ) καθεμία από τις παρακάτω περιόδους  με βάση το Κείμενο 1 και να αιτιολογήσεις την απάντησή σου, καταγράφοντας στο απαντητικό φύλλο το κατάλληλο χωρίο του κειμένου:</w:t>
      </w:r>
    </w:p>
    <w:p w:rsidR="001A0BCD" w:rsidRPr="0031070C" w:rsidRDefault="001A0BCD" w:rsidP="001A0BCD">
      <w:pPr>
        <w:spacing w:line="360" w:lineRule="auto"/>
        <w:jc w:val="both"/>
        <w:rPr>
          <w:rFonts w:ascii="Comic Sans MS" w:hAnsi="Comic Sans MS" w:cstheme="minorHAnsi"/>
          <w:sz w:val="20"/>
          <w:szCs w:val="20"/>
        </w:rPr>
      </w:pPr>
    </w:p>
    <w:p w:rsidR="001A0BCD" w:rsidRP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b/>
          <w:sz w:val="20"/>
          <w:szCs w:val="20"/>
        </w:rPr>
        <w:t>1.</w:t>
      </w:r>
      <w:r w:rsidR="0052676D" w:rsidRPr="0031070C">
        <w:rPr>
          <w:rFonts w:ascii="Comic Sans MS" w:hAnsi="Comic Sans MS" w:cstheme="minorHAnsi"/>
          <w:b/>
          <w:sz w:val="20"/>
          <w:szCs w:val="20"/>
        </w:rPr>
        <w:t xml:space="preserve"> </w:t>
      </w:r>
      <w:r w:rsidRPr="0031070C">
        <w:rPr>
          <w:rFonts w:ascii="Comic Sans MS" w:hAnsi="Comic Sans MS" w:cstheme="minorHAnsi"/>
          <w:sz w:val="20"/>
          <w:szCs w:val="20"/>
        </w:rPr>
        <w:t>Η ελευθερία μας καθορίζεται, σύμφωνα με τον αρθρογράφο, από τις προθέσεις και τις πράξεις μας.</w:t>
      </w:r>
    </w:p>
    <w:p w:rsidR="001A0BCD" w:rsidRP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b/>
          <w:sz w:val="20"/>
          <w:szCs w:val="20"/>
        </w:rPr>
        <w:t xml:space="preserve">2. </w:t>
      </w:r>
      <w:r w:rsidRPr="0031070C">
        <w:rPr>
          <w:rFonts w:ascii="Comic Sans MS" w:hAnsi="Comic Sans MS" w:cstheme="minorHAnsi"/>
          <w:sz w:val="20"/>
          <w:szCs w:val="20"/>
        </w:rPr>
        <w:t>Η ελευθερία, ως έννοια, συναρτάται με τη ζωή και προκύπτει ως αποτέλεσμα μάθησης και πράξης.</w:t>
      </w:r>
    </w:p>
    <w:p w:rsidR="001A0BCD" w:rsidRP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b/>
          <w:sz w:val="20"/>
          <w:szCs w:val="20"/>
        </w:rPr>
        <w:t xml:space="preserve">3. </w:t>
      </w:r>
      <w:r w:rsidRPr="0031070C">
        <w:rPr>
          <w:rFonts w:ascii="Comic Sans MS" w:hAnsi="Comic Sans MS" w:cstheme="minorHAnsi"/>
          <w:sz w:val="20"/>
          <w:szCs w:val="20"/>
        </w:rPr>
        <w:t xml:space="preserve">Οι </w:t>
      </w:r>
      <w:r w:rsidR="00676717" w:rsidRPr="0031070C">
        <w:rPr>
          <w:rFonts w:ascii="Comic Sans MS" w:hAnsi="Comic Sans MS" w:cstheme="minorHAnsi"/>
          <w:sz w:val="20"/>
          <w:szCs w:val="20"/>
        </w:rPr>
        <w:t xml:space="preserve">ελεύθερες επιλογές σχετίζονται </w:t>
      </w:r>
      <w:r w:rsidRPr="0031070C">
        <w:rPr>
          <w:rFonts w:ascii="Comic Sans MS" w:hAnsi="Comic Sans MS" w:cstheme="minorHAnsi"/>
          <w:sz w:val="20"/>
          <w:szCs w:val="20"/>
        </w:rPr>
        <w:t>με την καθημερινή ζωή και δεν παρουσιάζουν ιδιαίτερες δυσκολίες.</w:t>
      </w:r>
    </w:p>
    <w:p w:rsidR="001A0BCD" w:rsidRP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b/>
          <w:sz w:val="20"/>
          <w:szCs w:val="20"/>
        </w:rPr>
        <w:t xml:space="preserve">4. </w:t>
      </w:r>
      <w:r w:rsidRPr="0031070C">
        <w:rPr>
          <w:rFonts w:ascii="Comic Sans MS" w:hAnsi="Comic Sans MS" w:cstheme="minorHAnsi"/>
          <w:sz w:val="20"/>
          <w:szCs w:val="20"/>
        </w:rPr>
        <w:t>Η ανευθυνότητα συνδέεται με την καθήλωση στην παιδική ηλικία και με την απόσειση των συνεπειών που έχουν οι επιλογές μας.</w:t>
      </w:r>
    </w:p>
    <w:p w:rsidR="001A0BCD" w:rsidRP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b/>
          <w:sz w:val="20"/>
          <w:szCs w:val="20"/>
        </w:rPr>
        <w:t xml:space="preserve">5. </w:t>
      </w:r>
      <w:r w:rsidRPr="0031070C">
        <w:rPr>
          <w:rFonts w:ascii="Comic Sans MS" w:hAnsi="Comic Sans MS" w:cstheme="minorHAnsi"/>
          <w:sz w:val="20"/>
          <w:szCs w:val="20"/>
        </w:rPr>
        <w:t>Η συνειδητή ελευθερία προϋποθέτει ότι γνωρίζουμε τα συναισθήματα, τα βιώματα και τις επιθυμίες μας.</w:t>
      </w:r>
    </w:p>
    <w:p w:rsidR="00A21FD3" w:rsidRPr="0031070C" w:rsidRDefault="00A21FD3" w:rsidP="001A0BCD">
      <w:pPr>
        <w:spacing w:line="360" w:lineRule="auto"/>
        <w:jc w:val="both"/>
        <w:rPr>
          <w:rFonts w:ascii="Comic Sans MS" w:hAnsi="Comic Sans MS"/>
          <w:b/>
          <w:sz w:val="20"/>
          <w:szCs w:val="20"/>
        </w:rPr>
      </w:pPr>
      <w:r w:rsidRPr="0031070C">
        <w:rPr>
          <w:rFonts w:ascii="Comic Sans MS" w:hAnsi="Comic Sans MS" w:cstheme="minorHAnsi"/>
          <w:b/>
          <w:sz w:val="20"/>
          <w:szCs w:val="20"/>
        </w:rPr>
        <w:t>Ερώτημα 2</w:t>
      </w:r>
      <w:r w:rsidRPr="0031070C">
        <w:rPr>
          <w:rFonts w:ascii="Comic Sans MS" w:hAnsi="Comic Sans MS" w:cstheme="minorHAnsi"/>
          <w:b/>
          <w:sz w:val="20"/>
          <w:szCs w:val="20"/>
          <w:vertAlign w:val="superscript"/>
        </w:rPr>
        <w:t>ο</w:t>
      </w:r>
      <w:r w:rsidRPr="0031070C">
        <w:rPr>
          <w:rFonts w:ascii="Comic Sans MS" w:hAnsi="Comic Sans MS" w:cstheme="minorHAnsi"/>
          <w:b/>
          <w:sz w:val="20"/>
          <w:szCs w:val="20"/>
        </w:rPr>
        <w:t xml:space="preserve"> (μονάδες 10)</w:t>
      </w:r>
    </w:p>
    <w:p w:rsidR="001A0BCD" w:rsidRPr="0031070C" w:rsidRDefault="00DC7CCC" w:rsidP="001A0BCD">
      <w:pPr>
        <w:spacing w:line="360" w:lineRule="auto"/>
        <w:jc w:val="both"/>
        <w:rPr>
          <w:rFonts w:ascii="Comic Sans MS" w:hAnsi="Comic Sans MS"/>
          <w:bCs/>
          <w:sz w:val="20"/>
          <w:szCs w:val="20"/>
        </w:rPr>
      </w:pPr>
      <w:r w:rsidRPr="0031070C">
        <w:rPr>
          <w:rFonts w:ascii="Comic Sans MS" w:hAnsi="Comic Sans MS"/>
          <w:bCs/>
          <w:sz w:val="20"/>
          <w:szCs w:val="20"/>
        </w:rPr>
        <w:t xml:space="preserve">Να εξετάσεις ποιος από τους δύο τίτλους, του Κειμένου 1 ή του Κειμένου 2, είναι επικοινωνιακά πιο αποτελεσματικός και γιατί. Να τεκμηριώσεις την απάντησή σου με στοιχεία από </w:t>
      </w:r>
      <w:r w:rsidR="00FF1D14" w:rsidRPr="0031070C">
        <w:rPr>
          <w:rFonts w:ascii="Comic Sans MS" w:hAnsi="Comic Sans MS"/>
          <w:bCs/>
          <w:sz w:val="20"/>
          <w:szCs w:val="20"/>
        </w:rPr>
        <w:t>τους τίτλους</w:t>
      </w:r>
      <w:r w:rsidRPr="0031070C">
        <w:rPr>
          <w:rFonts w:ascii="Comic Sans MS" w:hAnsi="Comic Sans MS"/>
          <w:bCs/>
          <w:sz w:val="20"/>
          <w:szCs w:val="20"/>
        </w:rPr>
        <w:t xml:space="preserve">. (50-60 λέξεις). </w:t>
      </w:r>
    </w:p>
    <w:p w:rsidR="001A0BCD" w:rsidRPr="0031070C" w:rsidRDefault="001A0BCD" w:rsidP="001A0BCD">
      <w:pPr>
        <w:spacing w:line="360" w:lineRule="auto"/>
        <w:jc w:val="right"/>
        <w:rPr>
          <w:rFonts w:ascii="Comic Sans MS" w:hAnsi="Comic Sans MS"/>
          <w:b/>
          <w:sz w:val="20"/>
          <w:szCs w:val="20"/>
        </w:rPr>
      </w:pPr>
    </w:p>
    <w:p w:rsidR="00477E0E" w:rsidRPr="0031070C" w:rsidRDefault="00A21FD3" w:rsidP="00477E0E">
      <w:pPr>
        <w:spacing w:line="360" w:lineRule="auto"/>
        <w:rPr>
          <w:rFonts w:ascii="Comic Sans MS" w:hAnsi="Comic Sans MS"/>
          <w:b/>
          <w:sz w:val="20"/>
          <w:szCs w:val="20"/>
        </w:rPr>
      </w:pPr>
      <w:r w:rsidRPr="0031070C">
        <w:rPr>
          <w:rFonts w:ascii="Comic Sans MS" w:hAnsi="Comic Sans MS" w:cstheme="minorHAnsi"/>
          <w:b/>
          <w:sz w:val="20"/>
          <w:szCs w:val="20"/>
        </w:rPr>
        <w:lastRenderedPageBreak/>
        <w:t>Ερώτημα 3</w:t>
      </w:r>
      <w:r w:rsidRPr="0031070C">
        <w:rPr>
          <w:rFonts w:ascii="Comic Sans MS" w:hAnsi="Comic Sans MS" w:cstheme="minorHAnsi"/>
          <w:b/>
          <w:sz w:val="20"/>
          <w:szCs w:val="20"/>
          <w:vertAlign w:val="superscript"/>
        </w:rPr>
        <w:t>ο</w:t>
      </w:r>
      <w:r w:rsidRPr="0031070C">
        <w:rPr>
          <w:rFonts w:ascii="Comic Sans MS" w:hAnsi="Comic Sans MS" w:cstheme="minorHAnsi"/>
          <w:b/>
          <w:sz w:val="20"/>
          <w:szCs w:val="20"/>
        </w:rPr>
        <w:t xml:space="preserve"> (μονάδες 10)</w:t>
      </w:r>
    </w:p>
    <w:p w:rsidR="001A0BCD" w:rsidRPr="0031070C" w:rsidRDefault="001A0BCD" w:rsidP="00477E0E">
      <w:pPr>
        <w:spacing w:line="360" w:lineRule="auto"/>
        <w:rPr>
          <w:rFonts w:ascii="Comic Sans MS" w:hAnsi="Comic Sans MS"/>
          <w:b/>
          <w:sz w:val="20"/>
          <w:szCs w:val="20"/>
        </w:rPr>
      </w:pPr>
      <w:r w:rsidRPr="0031070C">
        <w:rPr>
          <w:rFonts w:ascii="Comic Sans MS" w:hAnsi="Comic Sans MS" w:cstheme="minorHAnsi"/>
          <w:b/>
          <w:sz w:val="20"/>
          <w:szCs w:val="20"/>
        </w:rPr>
        <w:t>α.</w:t>
      </w:r>
      <w:r w:rsidRPr="0031070C">
        <w:rPr>
          <w:rFonts w:ascii="Comic Sans MS" w:hAnsi="Comic Sans MS" w:cstheme="minorHAnsi"/>
          <w:sz w:val="20"/>
          <w:szCs w:val="20"/>
        </w:rPr>
        <w:t xml:space="preserve"> Στην 3</w:t>
      </w:r>
      <w:r w:rsidRPr="0031070C">
        <w:rPr>
          <w:rFonts w:ascii="Comic Sans MS" w:hAnsi="Comic Sans MS" w:cstheme="minorHAnsi"/>
          <w:sz w:val="20"/>
          <w:szCs w:val="20"/>
          <w:vertAlign w:val="superscript"/>
        </w:rPr>
        <w:t>η</w:t>
      </w:r>
      <w:r w:rsidRPr="0031070C">
        <w:rPr>
          <w:rFonts w:ascii="Comic Sans MS" w:hAnsi="Comic Sans MS" w:cstheme="minorHAnsi"/>
          <w:sz w:val="20"/>
          <w:szCs w:val="20"/>
        </w:rPr>
        <w:t xml:space="preserve"> παράγραφο του Κειμένου 2 ο συγγραφέας επιδιώκει </w:t>
      </w:r>
    </w:p>
    <w:p w:rsidR="001A0BCD" w:rsidRPr="0031070C" w:rsidRDefault="001A0BCD" w:rsidP="001A0BCD">
      <w:pPr>
        <w:spacing w:line="360" w:lineRule="auto"/>
        <w:jc w:val="both"/>
        <w:rPr>
          <w:rFonts w:ascii="Comic Sans MS" w:hAnsi="Comic Sans MS" w:cstheme="minorHAnsi"/>
          <w:sz w:val="20"/>
          <w:szCs w:val="20"/>
        </w:rPr>
      </w:pPr>
    </w:p>
    <w:p w:rsidR="001A0BCD" w:rsidRP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sz w:val="20"/>
          <w:szCs w:val="20"/>
        </w:rPr>
        <w:t xml:space="preserve">1) να καταγγείλει τα κακώς κείμενα του σημερινού κόσμου,   </w:t>
      </w:r>
    </w:p>
    <w:p w:rsidR="001A0BCD" w:rsidRP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sz w:val="20"/>
          <w:szCs w:val="20"/>
        </w:rPr>
        <w:t xml:space="preserve">2) να ενημερώσει τον αναγνώστη για τη βασική θέση του σχετικά με τον κόσμο </w:t>
      </w:r>
    </w:p>
    <w:p w:rsidR="001A0BCD" w:rsidRP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sz w:val="20"/>
          <w:szCs w:val="20"/>
        </w:rPr>
        <w:t xml:space="preserve">3) </w:t>
      </w:r>
      <w:bookmarkStart w:id="0" w:name="_Hlk114835792"/>
      <w:r w:rsidRPr="0031070C">
        <w:rPr>
          <w:rFonts w:ascii="Comic Sans MS" w:hAnsi="Comic Sans MS" w:cstheme="minorHAnsi"/>
          <w:sz w:val="20"/>
          <w:szCs w:val="20"/>
        </w:rPr>
        <w:t xml:space="preserve">να εξηγήσει  στον αναγνώστη πώς βλέπει αυτός τη θέση του ατόμου μέσα στον κόσμο. </w:t>
      </w:r>
      <w:bookmarkEnd w:id="0"/>
      <w:r w:rsidRPr="0031070C">
        <w:rPr>
          <w:rFonts w:ascii="Comic Sans MS" w:hAnsi="Comic Sans MS" w:cstheme="minorHAnsi"/>
          <w:sz w:val="20"/>
          <w:szCs w:val="20"/>
        </w:rPr>
        <w:t>Να διαλέξεις ποιο από τα τρία θεωρείς σωστό (μονάδες</w:t>
      </w:r>
      <w:r w:rsidR="0052676D" w:rsidRPr="0031070C">
        <w:rPr>
          <w:rFonts w:ascii="Comic Sans MS" w:hAnsi="Comic Sans MS" w:cstheme="minorHAnsi"/>
          <w:sz w:val="20"/>
          <w:szCs w:val="20"/>
        </w:rPr>
        <w:t xml:space="preserve"> </w:t>
      </w:r>
      <w:r w:rsidRPr="0031070C">
        <w:rPr>
          <w:rFonts w:ascii="Comic Sans MS" w:hAnsi="Comic Sans MS" w:cstheme="minorHAnsi"/>
          <w:sz w:val="20"/>
          <w:szCs w:val="20"/>
        </w:rPr>
        <w:t xml:space="preserve">2) και να αναφέρεις τρεις (3) γλωσσικούς τρόπους, με τους οποίους υλοποιεί την πρόθεσή του (μονάδες 3). </w:t>
      </w:r>
    </w:p>
    <w:p w:rsidR="001A0BCD" w:rsidRP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b/>
          <w:bCs/>
          <w:sz w:val="20"/>
          <w:szCs w:val="20"/>
        </w:rPr>
        <w:t>β.</w:t>
      </w:r>
      <w:r w:rsidRPr="0031070C">
        <w:rPr>
          <w:rFonts w:ascii="Comic Sans MS" w:hAnsi="Comic Sans MS" w:cstheme="minorHAnsi"/>
          <w:sz w:val="20"/>
          <w:szCs w:val="20"/>
        </w:rPr>
        <w:t xml:space="preserve"> Να επισημάνεις τα ρηματικά πρόσωπα στην τελευταία παράγραφο του Κειμένου 2 (μονάδες 2) και να αιτιολογήσεις την εναλλαγή τους (μονάδες 3)</w:t>
      </w:r>
      <w:r w:rsidRPr="0031070C">
        <w:rPr>
          <w:rFonts w:ascii="Comic Sans MS" w:hAnsi="Comic Sans MS" w:cstheme="minorHAnsi"/>
          <w:sz w:val="20"/>
          <w:szCs w:val="20"/>
        </w:rPr>
        <w:tab/>
      </w:r>
    </w:p>
    <w:p w:rsidR="001A0BCD" w:rsidRPr="0031070C" w:rsidRDefault="001A0BCD" w:rsidP="001A0BCD">
      <w:pPr>
        <w:spacing w:line="360" w:lineRule="auto"/>
        <w:jc w:val="both"/>
        <w:rPr>
          <w:rFonts w:ascii="Comic Sans MS" w:hAnsi="Comic Sans MS" w:cstheme="minorHAnsi"/>
          <w:b/>
          <w:sz w:val="20"/>
          <w:szCs w:val="20"/>
        </w:rPr>
      </w:pPr>
      <w:r w:rsidRPr="0031070C">
        <w:rPr>
          <w:rFonts w:ascii="Comic Sans MS" w:hAnsi="Comic Sans MS" w:cstheme="minorHAnsi"/>
          <w:b/>
          <w:sz w:val="20"/>
          <w:szCs w:val="20"/>
        </w:rPr>
        <w:t>ΘΕΜΑ 3</w:t>
      </w:r>
      <w:r w:rsidR="0031070C">
        <w:rPr>
          <w:rFonts w:ascii="Comic Sans MS" w:hAnsi="Comic Sans MS" w:cstheme="minorHAnsi"/>
          <w:b/>
          <w:sz w:val="20"/>
          <w:szCs w:val="20"/>
        </w:rPr>
        <w:t xml:space="preserve"> ( μονάδες 15)</w:t>
      </w:r>
    </w:p>
    <w:p w:rsidR="0031070C" w:rsidRDefault="001A0BCD" w:rsidP="001A0BCD">
      <w:pPr>
        <w:spacing w:line="360" w:lineRule="auto"/>
        <w:jc w:val="both"/>
        <w:rPr>
          <w:rFonts w:ascii="Comic Sans MS" w:hAnsi="Comic Sans MS" w:cstheme="minorHAnsi"/>
          <w:sz w:val="20"/>
          <w:szCs w:val="20"/>
        </w:rPr>
      </w:pPr>
      <w:r w:rsidRPr="0031070C">
        <w:rPr>
          <w:rFonts w:ascii="Comic Sans MS" w:hAnsi="Comic Sans MS" w:cstheme="minorHAnsi"/>
          <w:sz w:val="20"/>
          <w:szCs w:val="20"/>
        </w:rPr>
        <w:t>Από ποιον τίθενται τα όρια στο περιεχόμενο της ποιητικής δημιουργίας και πού αποσκοπούν; Να απαντήσεις με στοιχεία από το Κείμενο 3 και να εκθέσεις και την προσωπική σου άποψη</w:t>
      </w:r>
      <w:r w:rsidR="00477E0E" w:rsidRPr="0031070C">
        <w:rPr>
          <w:rFonts w:ascii="Comic Sans MS" w:hAnsi="Comic Sans MS" w:cstheme="minorHAnsi"/>
          <w:sz w:val="20"/>
          <w:szCs w:val="20"/>
        </w:rPr>
        <w:t xml:space="preserve"> σε 150-200 λέξεις.</w:t>
      </w:r>
    </w:p>
    <w:p w:rsidR="005625DF" w:rsidRDefault="005625DF" w:rsidP="001A0BCD">
      <w:pPr>
        <w:spacing w:line="360" w:lineRule="auto"/>
        <w:jc w:val="both"/>
        <w:rPr>
          <w:rFonts w:ascii="Comic Sans MS" w:hAnsi="Comic Sans MS" w:cstheme="minorHAnsi"/>
          <w:sz w:val="20"/>
          <w:szCs w:val="20"/>
        </w:rPr>
      </w:pPr>
    </w:p>
    <w:p w:rsidR="0031070C" w:rsidRPr="005625DF" w:rsidRDefault="0031070C" w:rsidP="001A0BCD">
      <w:pPr>
        <w:spacing w:line="360" w:lineRule="auto"/>
        <w:jc w:val="both"/>
        <w:rPr>
          <w:rFonts w:ascii="Comic Sans MS" w:hAnsi="Comic Sans MS" w:cstheme="minorHAnsi"/>
          <w:b/>
          <w:sz w:val="20"/>
          <w:szCs w:val="20"/>
        </w:rPr>
      </w:pPr>
      <w:r w:rsidRPr="005625DF">
        <w:rPr>
          <w:rFonts w:ascii="Comic Sans MS" w:hAnsi="Comic Sans MS" w:cstheme="minorHAnsi"/>
          <w:b/>
          <w:sz w:val="20"/>
          <w:szCs w:val="20"/>
        </w:rPr>
        <w:t>ΘΕΜΑ 4 ( μονάδες 30)</w:t>
      </w:r>
    </w:p>
    <w:p w:rsidR="0031070C" w:rsidRDefault="0031070C" w:rsidP="001A0BCD">
      <w:pPr>
        <w:spacing w:line="360" w:lineRule="auto"/>
        <w:jc w:val="both"/>
        <w:rPr>
          <w:rFonts w:ascii="Comic Sans MS" w:hAnsi="Comic Sans MS" w:cstheme="minorHAnsi"/>
          <w:b/>
          <w:sz w:val="20"/>
          <w:szCs w:val="20"/>
        </w:rPr>
      </w:pPr>
      <w:r w:rsidRPr="005625DF">
        <w:rPr>
          <w:rFonts w:ascii="Comic Sans MS" w:hAnsi="Comic Sans MS" w:cstheme="minorHAnsi"/>
          <w:b/>
          <w:sz w:val="20"/>
          <w:szCs w:val="20"/>
        </w:rPr>
        <w:t>Σε συζήτηση που έχετε στην τάξη σχετικά με το θέμα της ελευθερίας παίρνετε τον λόγο, για να εκθέσετε τη σχέση που κατά τη γνώμη σας έχει η ελευθερία με την ευθύνη, καθώς και τους παράγοντες που υπονομεύουν και τις δύο στις μέρες μας. Να αξιοποιήσετε στοιχεία των κειμένων που σας δίνονται ( 350-400 λέξεις)</w:t>
      </w:r>
    </w:p>
    <w:p w:rsidR="005625DF" w:rsidRPr="005625DF" w:rsidRDefault="005625DF" w:rsidP="001A0BCD">
      <w:pPr>
        <w:spacing w:line="360" w:lineRule="auto"/>
        <w:jc w:val="both"/>
        <w:rPr>
          <w:rFonts w:ascii="Comic Sans MS" w:hAnsi="Comic Sans MS" w:cstheme="minorHAnsi"/>
          <w:b/>
          <w:sz w:val="20"/>
          <w:szCs w:val="20"/>
        </w:rPr>
      </w:pPr>
    </w:p>
    <w:p w:rsidR="0031070C" w:rsidRPr="005625DF" w:rsidRDefault="0031070C" w:rsidP="001A0BCD">
      <w:pPr>
        <w:spacing w:line="360" w:lineRule="auto"/>
        <w:jc w:val="both"/>
        <w:rPr>
          <w:rFonts w:ascii="Comic Sans MS" w:hAnsi="Comic Sans MS" w:cstheme="minorHAnsi"/>
          <w:b/>
          <w:sz w:val="20"/>
          <w:szCs w:val="20"/>
        </w:rPr>
      </w:pPr>
      <w:r w:rsidRPr="005625DF">
        <w:rPr>
          <w:rFonts w:ascii="Comic Sans MS" w:hAnsi="Comic Sans MS" w:cstheme="minorHAnsi"/>
          <w:b/>
          <w:sz w:val="20"/>
          <w:szCs w:val="20"/>
        </w:rPr>
        <w:t>ΠΡΟΣΘΕΤΑ ΕΡΩΤΗΜΑΤΑ { ρηματικά πρόσωπα}</w:t>
      </w:r>
    </w:p>
    <w:p w:rsidR="0031070C" w:rsidRDefault="0031070C" w:rsidP="0031070C">
      <w:pPr>
        <w:pStyle w:val="ab"/>
        <w:numPr>
          <w:ilvl w:val="0"/>
          <w:numId w:val="2"/>
        </w:numPr>
        <w:spacing w:line="360" w:lineRule="auto"/>
        <w:jc w:val="both"/>
        <w:rPr>
          <w:rFonts w:ascii="Comic Sans MS" w:hAnsi="Comic Sans MS" w:cstheme="minorHAnsi"/>
          <w:sz w:val="20"/>
          <w:szCs w:val="20"/>
        </w:rPr>
      </w:pPr>
      <w:r>
        <w:rPr>
          <w:rFonts w:ascii="Comic Sans MS" w:hAnsi="Comic Sans MS" w:cstheme="minorHAnsi"/>
          <w:sz w:val="20"/>
          <w:szCs w:val="20"/>
        </w:rPr>
        <w:t>Ποιο ρηματικό πρόσωπο επικρατεί στο κείμενο 1; Πως το θέμα του κειμένου και η πρόθεση του συντάκτη συμβάλλουν στην επιλογή του ρηματικού αυτού προσώπου;</w:t>
      </w:r>
    </w:p>
    <w:p w:rsidR="0031070C" w:rsidRDefault="0031070C" w:rsidP="0031070C">
      <w:pPr>
        <w:pStyle w:val="ab"/>
        <w:numPr>
          <w:ilvl w:val="0"/>
          <w:numId w:val="2"/>
        </w:numPr>
        <w:spacing w:line="360" w:lineRule="auto"/>
        <w:jc w:val="both"/>
        <w:rPr>
          <w:rFonts w:ascii="Comic Sans MS" w:hAnsi="Comic Sans MS" w:cstheme="minorHAnsi"/>
          <w:sz w:val="20"/>
          <w:szCs w:val="20"/>
        </w:rPr>
      </w:pPr>
      <w:r>
        <w:rPr>
          <w:rFonts w:ascii="Comic Sans MS" w:hAnsi="Comic Sans MS" w:cstheme="minorHAnsi"/>
          <w:sz w:val="20"/>
          <w:szCs w:val="20"/>
        </w:rPr>
        <w:t>Να επιφέρετε εκείνες τις αλλαγές σε επίπεδο ρηματικού πρόσωπου στην 1</w:t>
      </w:r>
      <w:r w:rsidRPr="0031070C">
        <w:rPr>
          <w:rFonts w:ascii="Comic Sans MS" w:hAnsi="Comic Sans MS" w:cstheme="minorHAnsi"/>
          <w:sz w:val="20"/>
          <w:szCs w:val="20"/>
          <w:vertAlign w:val="superscript"/>
        </w:rPr>
        <w:t>η</w:t>
      </w:r>
      <w:r>
        <w:rPr>
          <w:rFonts w:ascii="Comic Sans MS" w:hAnsi="Comic Sans MS" w:cstheme="minorHAnsi"/>
          <w:sz w:val="20"/>
          <w:szCs w:val="20"/>
        </w:rPr>
        <w:t xml:space="preserve"> παράγραφο του κειμένου 1, ώστε το ύφος να καταστεί επίσημο &amp; αντικειμενικό…</w:t>
      </w:r>
    </w:p>
    <w:p w:rsidR="0031070C" w:rsidRDefault="0031070C" w:rsidP="0031070C">
      <w:pPr>
        <w:pStyle w:val="ab"/>
        <w:numPr>
          <w:ilvl w:val="0"/>
          <w:numId w:val="2"/>
        </w:numPr>
        <w:spacing w:line="360" w:lineRule="auto"/>
        <w:jc w:val="both"/>
        <w:rPr>
          <w:rFonts w:ascii="Comic Sans MS" w:hAnsi="Comic Sans MS" w:cstheme="minorHAnsi"/>
          <w:sz w:val="20"/>
          <w:szCs w:val="20"/>
        </w:rPr>
      </w:pPr>
      <w:r>
        <w:rPr>
          <w:rFonts w:ascii="Comic Sans MS" w:hAnsi="Comic Sans MS" w:cstheme="minorHAnsi"/>
          <w:sz w:val="20"/>
          <w:szCs w:val="20"/>
        </w:rPr>
        <w:t xml:space="preserve">Εντοπίστε σημεία του κειμένου 2 στα οποία ο συντάκτης χρησιμοποιεί το </w:t>
      </w:r>
      <w:proofErr w:type="spellStart"/>
      <w:r>
        <w:rPr>
          <w:rFonts w:ascii="Comic Sans MS" w:hAnsi="Comic Sans MS" w:cstheme="minorHAnsi"/>
          <w:sz w:val="20"/>
          <w:szCs w:val="20"/>
        </w:rPr>
        <w:t>α΄</w:t>
      </w:r>
      <w:proofErr w:type="spellEnd"/>
      <w:r w:rsidR="005625DF">
        <w:rPr>
          <w:rFonts w:ascii="Comic Sans MS" w:hAnsi="Comic Sans MS" w:cstheme="minorHAnsi"/>
          <w:sz w:val="20"/>
          <w:szCs w:val="20"/>
        </w:rPr>
        <w:t xml:space="preserve"> </w:t>
      </w:r>
      <w:r>
        <w:rPr>
          <w:rFonts w:ascii="Comic Sans MS" w:hAnsi="Comic Sans MS" w:cstheme="minorHAnsi"/>
          <w:sz w:val="20"/>
          <w:szCs w:val="20"/>
        </w:rPr>
        <w:t>ενικό ρηματικό πρόσωπο για διαφορετικούς λόγους και να αιτιολογήσετε τις επιλογές σας…</w:t>
      </w:r>
    </w:p>
    <w:p w:rsidR="0031070C" w:rsidRDefault="0031070C" w:rsidP="0031070C">
      <w:pPr>
        <w:pStyle w:val="ab"/>
        <w:numPr>
          <w:ilvl w:val="0"/>
          <w:numId w:val="2"/>
        </w:numPr>
        <w:spacing w:line="360" w:lineRule="auto"/>
        <w:jc w:val="both"/>
        <w:rPr>
          <w:rFonts w:ascii="Comic Sans MS" w:hAnsi="Comic Sans MS" w:cstheme="minorHAnsi"/>
          <w:sz w:val="20"/>
          <w:szCs w:val="20"/>
        </w:rPr>
      </w:pPr>
      <w:r>
        <w:rPr>
          <w:rFonts w:ascii="Comic Sans MS" w:hAnsi="Comic Sans MS" w:cstheme="minorHAnsi"/>
          <w:sz w:val="20"/>
          <w:szCs w:val="20"/>
        </w:rPr>
        <w:t xml:space="preserve">Ποια ανάγκη ωθεί τον συντάκτη του κειμένου 2 να χρησιμοποιήσει το </w:t>
      </w:r>
      <w:proofErr w:type="spellStart"/>
      <w:r>
        <w:rPr>
          <w:rFonts w:ascii="Comic Sans MS" w:hAnsi="Comic Sans MS" w:cstheme="minorHAnsi"/>
          <w:sz w:val="20"/>
          <w:szCs w:val="20"/>
        </w:rPr>
        <w:t>β΄</w:t>
      </w:r>
      <w:proofErr w:type="spellEnd"/>
      <w:r w:rsidR="005625DF">
        <w:rPr>
          <w:rFonts w:ascii="Comic Sans MS" w:hAnsi="Comic Sans MS" w:cstheme="minorHAnsi"/>
          <w:sz w:val="20"/>
          <w:szCs w:val="20"/>
        </w:rPr>
        <w:t xml:space="preserve"> </w:t>
      </w:r>
      <w:r>
        <w:rPr>
          <w:rFonts w:ascii="Comic Sans MS" w:hAnsi="Comic Sans MS" w:cstheme="minorHAnsi"/>
          <w:sz w:val="20"/>
          <w:szCs w:val="20"/>
        </w:rPr>
        <w:t>ενικό ρηματικό πρόσωπο; Ποιο είναι το υφολογικό αποτέλεσμα από τη χρήση του;</w:t>
      </w:r>
    </w:p>
    <w:p w:rsidR="005625DF" w:rsidRDefault="0031070C" w:rsidP="0031070C">
      <w:pPr>
        <w:pStyle w:val="ab"/>
        <w:numPr>
          <w:ilvl w:val="0"/>
          <w:numId w:val="2"/>
        </w:numPr>
        <w:spacing w:line="360" w:lineRule="auto"/>
        <w:jc w:val="both"/>
        <w:rPr>
          <w:rFonts w:ascii="Comic Sans MS" w:hAnsi="Comic Sans MS" w:cstheme="minorHAnsi"/>
          <w:sz w:val="20"/>
          <w:szCs w:val="20"/>
        </w:rPr>
      </w:pPr>
      <w:r>
        <w:rPr>
          <w:rFonts w:ascii="Comic Sans MS" w:hAnsi="Comic Sans MS" w:cstheme="minorHAnsi"/>
          <w:sz w:val="20"/>
          <w:szCs w:val="20"/>
        </w:rPr>
        <w:t>Να παρέμβετε σε επίπεδο ρηματικού προσώπου στην 3</w:t>
      </w:r>
      <w:r w:rsidRPr="0031070C">
        <w:rPr>
          <w:rFonts w:ascii="Comic Sans MS" w:hAnsi="Comic Sans MS" w:cstheme="minorHAnsi"/>
          <w:sz w:val="20"/>
          <w:szCs w:val="20"/>
          <w:vertAlign w:val="superscript"/>
        </w:rPr>
        <w:t>η</w:t>
      </w:r>
      <w:r>
        <w:rPr>
          <w:rFonts w:ascii="Comic Sans MS" w:hAnsi="Comic Sans MS" w:cstheme="minorHAnsi"/>
          <w:sz w:val="20"/>
          <w:szCs w:val="20"/>
        </w:rPr>
        <w:t xml:space="preserve"> παράγραφο του κειμένου 2, καθιστώντας το ύφος αποστασιοποιημένο</w:t>
      </w:r>
      <w:r w:rsidR="005625DF">
        <w:rPr>
          <w:rFonts w:ascii="Comic Sans MS" w:hAnsi="Comic Sans MS" w:cstheme="minorHAnsi"/>
          <w:sz w:val="20"/>
          <w:szCs w:val="20"/>
        </w:rPr>
        <w:t>…</w:t>
      </w:r>
    </w:p>
    <w:p w:rsidR="001A0BCD" w:rsidRPr="0031070C" w:rsidRDefault="005625DF" w:rsidP="0031070C">
      <w:pPr>
        <w:pStyle w:val="ab"/>
        <w:numPr>
          <w:ilvl w:val="0"/>
          <w:numId w:val="2"/>
        </w:numPr>
        <w:spacing w:line="360" w:lineRule="auto"/>
        <w:jc w:val="both"/>
        <w:rPr>
          <w:rFonts w:ascii="Comic Sans MS" w:hAnsi="Comic Sans MS" w:cstheme="minorHAnsi"/>
          <w:sz w:val="20"/>
          <w:szCs w:val="20"/>
        </w:rPr>
      </w:pPr>
      <w:r>
        <w:rPr>
          <w:rFonts w:ascii="Comic Sans MS" w:hAnsi="Comic Sans MS" w:cstheme="minorHAnsi"/>
          <w:sz w:val="20"/>
          <w:szCs w:val="20"/>
        </w:rPr>
        <w:t>Στο κείμενο 2 αξιοποιούνται όλα τα ρηματικά πρόσωπα. Να γράψετε ένα απόσπασμα για κάθε περίπτωση και να επισημάνετε το υφολογικό αποτέλεσμα της συνεχούς αλλαγής ρηματικών προσώπων…</w:t>
      </w:r>
      <w:r w:rsidR="001A0BCD" w:rsidRPr="0031070C">
        <w:rPr>
          <w:rFonts w:ascii="Comic Sans MS" w:hAnsi="Comic Sans MS" w:cstheme="minorHAnsi"/>
          <w:sz w:val="20"/>
          <w:szCs w:val="20"/>
        </w:rPr>
        <w:tab/>
      </w:r>
    </w:p>
    <w:p w:rsidR="00BE0275" w:rsidRPr="001A0BCD" w:rsidRDefault="00BE0275" w:rsidP="001A0BCD">
      <w:pPr>
        <w:spacing w:line="360" w:lineRule="auto"/>
        <w:jc w:val="right"/>
        <w:rPr>
          <w:rFonts w:cstheme="minorHAnsi"/>
          <w:b/>
        </w:rPr>
      </w:pPr>
    </w:p>
    <w:sectPr w:rsidR="00BE0275" w:rsidRPr="001A0BCD" w:rsidSect="0031070C">
      <w:footerReference w:type="default" r:id="rId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18F" w:rsidRDefault="0044518F" w:rsidP="00D91DFF">
      <w:pPr>
        <w:spacing w:line="240" w:lineRule="auto"/>
      </w:pPr>
      <w:r>
        <w:separator/>
      </w:r>
    </w:p>
  </w:endnote>
  <w:endnote w:type="continuationSeparator" w:id="0">
    <w:p w:rsidR="0044518F" w:rsidRDefault="0044518F" w:rsidP="00D91D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802094"/>
      <w:docPartObj>
        <w:docPartGallery w:val="Page Numbers (Bottom of Page)"/>
        <w:docPartUnique/>
      </w:docPartObj>
    </w:sdtPr>
    <w:sdtContent>
      <w:p w:rsidR="0031070C" w:rsidRDefault="0031070C">
        <w:pPr>
          <w:pStyle w:val="a6"/>
          <w:jc w:val="center"/>
        </w:pPr>
        <w:r>
          <w:t>[</w:t>
        </w:r>
        <w:fldSimple w:instr=" PAGE   \* MERGEFORMAT ">
          <w:r w:rsidR="005625DF">
            <w:rPr>
              <w:noProof/>
            </w:rPr>
            <w:t>4</w:t>
          </w:r>
        </w:fldSimple>
        <w:r>
          <w:t>]</w:t>
        </w:r>
      </w:p>
    </w:sdtContent>
  </w:sdt>
  <w:p w:rsidR="0031070C" w:rsidRDefault="0031070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18F" w:rsidRDefault="0044518F" w:rsidP="00D91DFF">
      <w:pPr>
        <w:spacing w:line="240" w:lineRule="auto"/>
      </w:pPr>
      <w:r>
        <w:separator/>
      </w:r>
    </w:p>
  </w:footnote>
  <w:footnote w:type="continuationSeparator" w:id="0">
    <w:p w:rsidR="0044518F" w:rsidRDefault="0044518F" w:rsidP="00D91DFF">
      <w:pPr>
        <w:spacing w:line="240" w:lineRule="auto"/>
      </w:pPr>
      <w:r>
        <w:continuationSeparator/>
      </w:r>
    </w:p>
  </w:footnote>
  <w:footnote w:id="1">
    <w:p w:rsidR="0031070C" w:rsidRDefault="0031070C">
      <w:pPr>
        <w:pStyle w:val="a3"/>
      </w:pPr>
      <w:r>
        <w:rPr>
          <w:rStyle w:val="a4"/>
        </w:rPr>
        <w:footnoteRef/>
      </w:r>
      <w:r>
        <w:t xml:space="preserve"> Αμερικανός συγγραφέας και ποιητής (1947- _).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437ED"/>
    <w:multiLevelType w:val="hybridMultilevel"/>
    <w:tmpl w:val="2C2011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DE760B5"/>
    <w:multiLevelType w:val="hybridMultilevel"/>
    <w:tmpl w:val="5A20D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4504"/>
    <w:rsid w:val="000402FD"/>
    <w:rsid w:val="000B233F"/>
    <w:rsid w:val="000C2F36"/>
    <w:rsid w:val="001140FC"/>
    <w:rsid w:val="00194ABE"/>
    <w:rsid w:val="001A0BCD"/>
    <w:rsid w:val="002162CD"/>
    <w:rsid w:val="00221D8F"/>
    <w:rsid w:val="00230BBA"/>
    <w:rsid w:val="00236F0C"/>
    <w:rsid w:val="00243197"/>
    <w:rsid w:val="00267E96"/>
    <w:rsid w:val="002A0986"/>
    <w:rsid w:val="0031070C"/>
    <w:rsid w:val="003D5E4E"/>
    <w:rsid w:val="003E74C5"/>
    <w:rsid w:val="00444504"/>
    <w:rsid w:val="0044518F"/>
    <w:rsid w:val="00457BF5"/>
    <w:rsid w:val="00477E0E"/>
    <w:rsid w:val="00492120"/>
    <w:rsid w:val="005134BF"/>
    <w:rsid w:val="00514B79"/>
    <w:rsid w:val="0052676D"/>
    <w:rsid w:val="005625DF"/>
    <w:rsid w:val="00564177"/>
    <w:rsid w:val="005A39B1"/>
    <w:rsid w:val="005C7A83"/>
    <w:rsid w:val="00613705"/>
    <w:rsid w:val="00676717"/>
    <w:rsid w:val="006B4BE7"/>
    <w:rsid w:val="006C0285"/>
    <w:rsid w:val="00771848"/>
    <w:rsid w:val="007D126E"/>
    <w:rsid w:val="008055D6"/>
    <w:rsid w:val="00890DCF"/>
    <w:rsid w:val="008964AD"/>
    <w:rsid w:val="008F49C1"/>
    <w:rsid w:val="0091447F"/>
    <w:rsid w:val="00946F30"/>
    <w:rsid w:val="00A21FD3"/>
    <w:rsid w:val="00AC7121"/>
    <w:rsid w:val="00B46157"/>
    <w:rsid w:val="00BA38A9"/>
    <w:rsid w:val="00BE0275"/>
    <w:rsid w:val="00C030CC"/>
    <w:rsid w:val="00C07CE3"/>
    <w:rsid w:val="00C620CA"/>
    <w:rsid w:val="00C64442"/>
    <w:rsid w:val="00CE5368"/>
    <w:rsid w:val="00CF1C8F"/>
    <w:rsid w:val="00D0383C"/>
    <w:rsid w:val="00D22B3A"/>
    <w:rsid w:val="00D91DFF"/>
    <w:rsid w:val="00DC7CCC"/>
    <w:rsid w:val="00E22203"/>
    <w:rsid w:val="00E731D4"/>
    <w:rsid w:val="00E76C9B"/>
    <w:rsid w:val="00EE0006"/>
    <w:rsid w:val="00F1094F"/>
    <w:rsid w:val="00FF1D14"/>
    <w:rsid w:val="00FF556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4F"/>
    <w:pPr>
      <w:spacing w:after="0" w:line="276" w:lineRule="auto"/>
    </w:pPr>
  </w:style>
  <w:style w:type="paragraph" w:styleId="1">
    <w:name w:val="heading 1"/>
    <w:basedOn w:val="a"/>
    <w:link w:val="1Char"/>
    <w:uiPriority w:val="9"/>
    <w:qFormat/>
    <w:rsid w:val="00F1094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1094F"/>
    <w:rPr>
      <w:rFonts w:ascii="Times New Roman" w:eastAsia="Times New Roman" w:hAnsi="Times New Roman" w:cs="Times New Roman"/>
      <w:b/>
      <w:bCs/>
      <w:kern w:val="36"/>
      <w:sz w:val="48"/>
      <w:szCs w:val="48"/>
      <w:lang w:val="en-US"/>
    </w:rPr>
  </w:style>
  <w:style w:type="paragraph" w:styleId="Web">
    <w:name w:val="Normal (Web)"/>
    <w:basedOn w:val="a"/>
    <w:uiPriority w:val="99"/>
    <w:unhideWhenUsed/>
    <w:rsid w:val="00F109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
    <w:name w:val="Hyperlink"/>
    <w:basedOn w:val="a0"/>
    <w:uiPriority w:val="99"/>
    <w:unhideWhenUsed/>
    <w:rsid w:val="00F1094F"/>
    <w:rPr>
      <w:color w:val="0000FF"/>
      <w:u w:val="single"/>
    </w:rPr>
  </w:style>
  <w:style w:type="character" w:customStyle="1" w:styleId="Bodytext2">
    <w:name w:val="Body text (2)_"/>
    <w:basedOn w:val="a0"/>
    <w:link w:val="Bodytext20"/>
    <w:rsid w:val="00F1094F"/>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F1094F"/>
    <w:pPr>
      <w:widowControl w:val="0"/>
      <w:shd w:val="clear" w:color="auto" w:fill="FFFFFF"/>
      <w:spacing w:line="216" w:lineRule="exact"/>
      <w:jc w:val="both"/>
    </w:pPr>
    <w:rPr>
      <w:rFonts w:ascii="Times New Roman" w:eastAsia="Times New Roman" w:hAnsi="Times New Roman" w:cs="Times New Roman"/>
      <w:sz w:val="19"/>
      <w:szCs w:val="19"/>
    </w:rPr>
  </w:style>
  <w:style w:type="paragraph" w:styleId="a3">
    <w:name w:val="footnote text"/>
    <w:basedOn w:val="a"/>
    <w:link w:val="Char"/>
    <w:uiPriority w:val="99"/>
    <w:semiHidden/>
    <w:unhideWhenUsed/>
    <w:rsid w:val="00D91DFF"/>
    <w:pPr>
      <w:spacing w:line="240" w:lineRule="auto"/>
    </w:pPr>
    <w:rPr>
      <w:sz w:val="20"/>
      <w:szCs w:val="20"/>
    </w:rPr>
  </w:style>
  <w:style w:type="character" w:customStyle="1" w:styleId="Char">
    <w:name w:val="Κείμενο υποσημείωσης Char"/>
    <w:basedOn w:val="a0"/>
    <w:link w:val="a3"/>
    <w:uiPriority w:val="99"/>
    <w:semiHidden/>
    <w:rsid w:val="00D91DFF"/>
    <w:rPr>
      <w:sz w:val="20"/>
      <w:szCs w:val="20"/>
    </w:rPr>
  </w:style>
  <w:style w:type="character" w:styleId="a4">
    <w:name w:val="footnote reference"/>
    <w:basedOn w:val="a0"/>
    <w:uiPriority w:val="99"/>
    <w:semiHidden/>
    <w:unhideWhenUsed/>
    <w:rsid w:val="00D91DFF"/>
    <w:rPr>
      <w:vertAlign w:val="superscript"/>
    </w:rPr>
  </w:style>
  <w:style w:type="paragraph" w:styleId="a5">
    <w:name w:val="header"/>
    <w:basedOn w:val="a"/>
    <w:link w:val="Char0"/>
    <w:uiPriority w:val="99"/>
    <w:unhideWhenUsed/>
    <w:rsid w:val="002162CD"/>
    <w:pPr>
      <w:tabs>
        <w:tab w:val="center" w:pos="4153"/>
        <w:tab w:val="right" w:pos="8306"/>
      </w:tabs>
      <w:spacing w:line="240" w:lineRule="auto"/>
    </w:pPr>
  </w:style>
  <w:style w:type="character" w:customStyle="1" w:styleId="Char0">
    <w:name w:val="Κεφαλίδα Char"/>
    <w:basedOn w:val="a0"/>
    <w:link w:val="a5"/>
    <w:uiPriority w:val="99"/>
    <w:rsid w:val="002162CD"/>
  </w:style>
  <w:style w:type="paragraph" w:styleId="a6">
    <w:name w:val="footer"/>
    <w:basedOn w:val="a"/>
    <w:link w:val="Char1"/>
    <w:uiPriority w:val="99"/>
    <w:unhideWhenUsed/>
    <w:rsid w:val="002162CD"/>
    <w:pPr>
      <w:tabs>
        <w:tab w:val="center" w:pos="4153"/>
        <w:tab w:val="right" w:pos="8306"/>
      </w:tabs>
      <w:spacing w:line="240" w:lineRule="auto"/>
    </w:pPr>
  </w:style>
  <w:style w:type="character" w:customStyle="1" w:styleId="Char1">
    <w:name w:val="Υποσέλιδο Char"/>
    <w:basedOn w:val="a0"/>
    <w:link w:val="a6"/>
    <w:uiPriority w:val="99"/>
    <w:rsid w:val="002162CD"/>
  </w:style>
  <w:style w:type="character" w:styleId="a7">
    <w:name w:val="annotation reference"/>
    <w:basedOn w:val="a0"/>
    <w:uiPriority w:val="99"/>
    <w:semiHidden/>
    <w:unhideWhenUsed/>
    <w:rsid w:val="00BE0275"/>
    <w:rPr>
      <w:sz w:val="16"/>
      <w:szCs w:val="16"/>
    </w:rPr>
  </w:style>
  <w:style w:type="paragraph" w:styleId="a8">
    <w:name w:val="annotation text"/>
    <w:basedOn w:val="a"/>
    <w:link w:val="Char2"/>
    <w:uiPriority w:val="99"/>
    <w:semiHidden/>
    <w:unhideWhenUsed/>
    <w:rsid w:val="00BE0275"/>
    <w:pPr>
      <w:spacing w:line="240" w:lineRule="auto"/>
    </w:pPr>
    <w:rPr>
      <w:sz w:val="20"/>
      <w:szCs w:val="20"/>
    </w:rPr>
  </w:style>
  <w:style w:type="character" w:customStyle="1" w:styleId="Char2">
    <w:name w:val="Κείμενο σχολίου Char"/>
    <w:basedOn w:val="a0"/>
    <w:link w:val="a8"/>
    <w:uiPriority w:val="99"/>
    <w:semiHidden/>
    <w:rsid w:val="00BE0275"/>
    <w:rPr>
      <w:sz w:val="20"/>
      <w:szCs w:val="20"/>
    </w:rPr>
  </w:style>
  <w:style w:type="paragraph" w:styleId="a9">
    <w:name w:val="annotation subject"/>
    <w:basedOn w:val="a8"/>
    <w:next w:val="a8"/>
    <w:link w:val="Char3"/>
    <w:uiPriority w:val="99"/>
    <w:semiHidden/>
    <w:unhideWhenUsed/>
    <w:rsid w:val="00BE0275"/>
    <w:rPr>
      <w:b/>
      <w:bCs/>
    </w:rPr>
  </w:style>
  <w:style w:type="character" w:customStyle="1" w:styleId="Char3">
    <w:name w:val="Θέμα σχολίου Char"/>
    <w:basedOn w:val="Char2"/>
    <w:link w:val="a9"/>
    <w:uiPriority w:val="99"/>
    <w:semiHidden/>
    <w:rsid w:val="00BE0275"/>
    <w:rPr>
      <w:b/>
      <w:bCs/>
      <w:sz w:val="20"/>
      <w:szCs w:val="20"/>
    </w:rPr>
  </w:style>
  <w:style w:type="paragraph" w:styleId="aa">
    <w:name w:val="Balloon Text"/>
    <w:basedOn w:val="a"/>
    <w:link w:val="Char4"/>
    <w:uiPriority w:val="99"/>
    <w:semiHidden/>
    <w:unhideWhenUsed/>
    <w:rsid w:val="00BE0275"/>
    <w:pPr>
      <w:spacing w:line="240" w:lineRule="auto"/>
    </w:pPr>
    <w:rPr>
      <w:rFonts w:ascii="Tahoma" w:hAnsi="Tahoma" w:cs="Tahoma"/>
      <w:sz w:val="16"/>
      <w:szCs w:val="16"/>
    </w:rPr>
  </w:style>
  <w:style w:type="character" w:customStyle="1" w:styleId="Char4">
    <w:name w:val="Κείμενο πλαισίου Char"/>
    <w:basedOn w:val="a0"/>
    <w:link w:val="aa"/>
    <w:uiPriority w:val="99"/>
    <w:semiHidden/>
    <w:rsid w:val="00BE0275"/>
    <w:rPr>
      <w:rFonts w:ascii="Tahoma" w:hAnsi="Tahoma" w:cs="Tahoma"/>
      <w:sz w:val="16"/>
      <w:szCs w:val="16"/>
    </w:rPr>
  </w:style>
  <w:style w:type="paragraph" w:styleId="ab">
    <w:name w:val="List Paragraph"/>
    <w:basedOn w:val="a"/>
    <w:uiPriority w:val="34"/>
    <w:qFormat/>
    <w:rsid w:val="001A0BCD"/>
    <w:pPr>
      <w:spacing w:after="200"/>
      <w:ind w:left="720"/>
      <w:contextualSpacing/>
    </w:pPr>
  </w:style>
  <w:style w:type="table" w:styleId="ac">
    <w:name w:val="Table Grid"/>
    <w:basedOn w:val="a1"/>
    <w:uiPriority w:val="59"/>
    <w:rsid w:val="001A0BC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610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aisthisi.gr/articles/personality/1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B0245-5C22-4108-B39F-A952713F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1466</Words>
  <Characters>7919</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VARVARA DIMOPOULOU</dc:creator>
  <cp:lastModifiedBy>user</cp:lastModifiedBy>
  <cp:revision>3</cp:revision>
  <cp:lastPrinted>2022-09-23T11:01:00Z</cp:lastPrinted>
  <dcterms:created xsi:type="dcterms:W3CDTF">2024-06-02T09:26:00Z</dcterms:created>
  <dcterms:modified xsi:type="dcterms:W3CDTF">2024-06-08T05:22:00Z</dcterms:modified>
</cp:coreProperties>
</file>