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2E" w:rsidRPr="00B0125D" w:rsidRDefault="001C4095" w:rsidP="00B0125D">
      <w:pPr>
        <w:spacing w:after="0" w:line="360" w:lineRule="auto"/>
        <w:contextualSpacing/>
        <w:jc w:val="both"/>
        <w:rPr>
          <w:rFonts w:ascii="Comic Sans MS" w:hAnsi="Comic Sans MS"/>
          <w:sz w:val="20"/>
          <w:szCs w:val="20"/>
        </w:rPr>
      </w:pPr>
      <w:r w:rsidRPr="00B0125D">
        <w:rPr>
          <w:rFonts w:ascii="Comic Sans MS" w:hAnsi="Comic Sans MS" w:cstheme="minorHAnsi"/>
          <w:b/>
          <w:sz w:val="20"/>
          <w:szCs w:val="20"/>
        </w:rPr>
        <w:t>ΝΕΟΕΛΛΗΝΙΚΗ ΓΛΩΣΣΑ ΚΑΙ ΛΟΓΟΤΕΧΝΙΑ</w:t>
      </w:r>
      <w:r w:rsidR="00B0125D">
        <w:rPr>
          <w:rFonts w:ascii="Comic Sans MS" w:hAnsi="Comic Sans MS" w:cstheme="minorHAnsi"/>
          <w:b/>
          <w:sz w:val="20"/>
          <w:szCs w:val="20"/>
        </w:rPr>
        <w:t xml:space="preserve">         </w:t>
      </w:r>
      <w:r w:rsidR="00B0125D" w:rsidRPr="00B0125D">
        <w:rPr>
          <w:rFonts w:ascii="Comic Sans MS" w:hAnsi="Comic Sans MS" w:cstheme="minorHAnsi"/>
          <w:b/>
          <w:sz w:val="20"/>
          <w:szCs w:val="20"/>
        </w:rPr>
        <w:t xml:space="preserve">  </w:t>
      </w:r>
      <w:r w:rsidR="00B0125D" w:rsidRPr="00B0125D">
        <w:rPr>
          <w:rFonts w:ascii="Comic Sans MS" w:hAnsi="Comic Sans MS" w:cstheme="minorHAnsi"/>
          <w:b/>
          <w:sz w:val="32"/>
          <w:szCs w:val="32"/>
        </w:rPr>
        <w:t>« ΕΙΚΟΝΙΣΤΙΚΗ ΚΟΙΝΩΝΙΑ»</w:t>
      </w:r>
    </w:p>
    <w:p w:rsidR="008D4F2E" w:rsidRPr="00B0125D" w:rsidRDefault="001C4095">
      <w:pPr>
        <w:spacing w:after="0" w:line="360" w:lineRule="auto"/>
        <w:contextualSpacing/>
        <w:rPr>
          <w:rFonts w:ascii="Comic Sans MS" w:hAnsi="Comic Sans MS"/>
          <w:sz w:val="20"/>
          <w:szCs w:val="20"/>
        </w:rPr>
      </w:pPr>
      <w:r w:rsidRPr="00B0125D">
        <w:rPr>
          <w:rFonts w:ascii="Comic Sans MS" w:hAnsi="Comic Sans MS" w:cstheme="minorHAnsi"/>
          <w:b/>
          <w:bCs/>
          <w:sz w:val="20"/>
          <w:szCs w:val="20"/>
        </w:rPr>
        <w:t>Κείμενο 1</w:t>
      </w:r>
    </w:p>
    <w:p w:rsidR="008D4F2E" w:rsidRPr="00B0125D" w:rsidRDefault="001C4095">
      <w:pPr>
        <w:spacing w:after="0" w:line="360" w:lineRule="auto"/>
        <w:contextualSpacing/>
        <w:jc w:val="center"/>
        <w:rPr>
          <w:rFonts w:ascii="Comic Sans MS" w:hAnsi="Comic Sans MS"/>
          <w:sz w:val="20"/>
          <w:szCs w:val="20"/>
        </w:rPr>
      </w:pPr>
      <w:r w:rsidRPr="00B0125D">
        <w:rPr>
          <w:rFonts w:ascii="Comic Sans MS" w:hAnsi="Comic Sans MS"/>
          <w:b/>
          <w:sz w:val="20"/>
          <w:szCs w:val="20"/>
        </w:rPr>
        <w:t>Πολιτισμός της εικόνας ή βλέπω, άρα υπάρχω</w:t>
      </w:r>
    </w:p>
    <w:p w:rsidR="008D4F2E" w:rsidRPr="00B0125D" w:rsidRDefault="001C4095">
      <w:pPr>
        <w:spacing w:after="0" w:line="360" w:lineRule="auto"/>
        <w:contextualSpacing/>
        <w:rPr>
          <w:rFonts w:ascii="Comic Sans MS" w:hAnsi="Comic Sans MS"/>
          <w:sz w:val="20"/>
          <w:szCs w:val="20"/>
        </w:rPr>
      </w:pPr>
      <w:r w:rsidRPr="00B0125D">
        <w:rPr>
          <w:rFonts w:ascii="Comic Sans MS" w:hAnsi="Comic Sans MS" w:cstheme="minorHAnsi"/>
          <w:i/>
          <w:sz w:val="20"/>
          <w:szCs w:val="20"/>
        </w:rPr>
        <w:t>Κείμενο της Τασούλας Καραϊσκάκη, εφημερίδα Καθημερινή, στήλη «Απόψεις», 21.8.2022.</w:t>
      </w:r>
    </w:p>
    <w:p w:rsidR="008D4F2E" w:rsidRPr="00B0125D" w:rsidRDefault="00B0125D">
      <w:pPr>
        <w:spacing w:after="0" w:line="360" w:lineRule="auto"/>
        <w:contextualSpacing/>
        <w:jc w:val="both"/>
        <w:rPr>
          <w:rFonts w:ascii="Comic Sans MS" w:hAnsi="Comic Sans MS"/>
          <w:sz w:val="20"/>
          <w:szCs w:val="20"/>
        </w:rPr>
      </w:pPr>
      <w:r>
        <w:rPr>
          <w:rFonts w:ascii="Comic Sans MS" w:hAnsi="Comic Sans MS" w:cstheme="minorHAnsi"/>
          <w:i/>
          <w:sz w:val="20"/>
          <w:szCs w:val="20"/>
        </w:rPr>
        <w:t xml:space="preserve">           </w:t>
      </w:r>
      <w:r w:rsidR="001C4095" w:rsidRPr="00B0125D">
        <w:rPr>
          <w:rFonts w:ascii="Comic Sans MS" w:hAnsi="Comic Sans MS"/>
          <w:sz w:val="20"/>
          <w:szCs w:val="20"/>
        </w:rPr>
        <w:t xml:space="preserve">Οι εικόνες είναι η καρδιά του σημερινού επίγειου παραδείσου. Τρέφονται με ανθρώπινες πραγματικότητες, περικλείουν όλο το σφρίγος της γήινης ζωής, προσφέρουν εικονικά </w:t>
      </w:r>
      <w:proofErr w:type="spellStart"/>
      <w:r w:rsidR="001C4095" w:rsidRPr="00B0125D">
        <w:rPr>
          <w:rFonts w:ascii="Comic Sans MS" w:hAnsi="Comic Sans MS"/>
          <w:sz w:val="20"/>
          <w:szCs w:val="20"/>
        </w:rPr>
        <w:t>ό,τι</w:t>
      </w:r>
      <w:proofErr w:type="spellEnd"/>
      <w:r w:rsidR="001C4095" w:rsidRPr="00B0125D">
        <w:rPr>
          <w:rFonts w:ascii="Comic Sans MS" w:hAnsi="Comic Sans MS"/>
          <w:sz w:val="20"/>
          <w:szCs w:val="20"/>
        </w:rPr>
        <w:t xml:space="preserve"> δεν μπορεί να καταναλωθεί έμπρακτα. Κατακυριεύουν πεδία υποσκάπτοντας και απωθώντας άλλες κουλτούρες – της γραφής, του λόγου, της σκέψης, του φιλοσοφικού στοχασμού.</w:t>
      </w:r>
    </w:p>
    <w:p w:rsidR="008D4F2E" w:rsidRPr="00B0125D" w:rsidRDefault="001C4095">
      <w:pPr>
        <w:spacing w:after="0" w:line="360" w:lineRule="auto"/>
        <w:contextualSpacing/>
        <w:jc w:val="both"/>
        <w:rPr>
          <w:rFonts w:ascii="Comic Sans MS" w:hAnsi="Comic Sans MS"/>
          <w:sz w:val="20"/>
          <w:szCs w:val="20"/>
        </w:rPr>
      </w:pPr>
      <w:r w:rsidRPr="00B0125D">
        <w:rPr>
          <w:rFonts w:ascii="Comic Sans MS" w:hAnsi="Comic Sans MS"/>
          <w:sz w:val="20"/>
          <w:szCs w:val="20"/>
        </w:rPr>
        <w:tab/>
        <w:t xml:space="preserve">Βρίθουν εικόνων, στατικών και κινούμενων, τα τηλέφωνα των ανθρώπων. Με την ενθρόνιση της ψηφιακής κάμερας στα κινητά, το αλλοτινό προνόμιο του επαγγελματία να διαχειρίζεται χιλιάδες καρέ απέβη προνόμιο όλων, πυροδοτώντας τη μεγαλύτερη επανάσταση στην καθημερινότητα των ανθρώπων. Να λαμβάνουν και να δημοσιοποιούν έναν ποταμό φωτογραφιών –το ’80 λαμβάνονταν έξι δισ. φωτογραφίες τον χρόνο, σήμερα ο ίδιος αριθμός συλλέγεται σε τρεις ημέρες–, στιγμιότυπα που ψυχαγωγούν, συγκινούν, εκπλήσσουν, αναστατώνουν, γαληνεύουν, οργίζουν, πονούν, αγγίζουν κάτι βαθύτερο, ένα αναπάντεχο νόημα, ένα σκίρτημα αναγνώρισης, μια λάμψη κατανόησης, σε μια ατμόσφαιρα γλυκύτητας ή σκληρότητας, μυστηρίου ή φωτός. Στιγμές ζωής που χάθηκαν για πάντα είναι εκεί, αλλά δεν θρηνούμε. Όλη η ζωή μας είναι εκεί. Είδωλα ζωής είναι εκεί. Ζουν στη θέση μας, μας παρηγορούν για όσα μας λείπουν αποσπώντας μας από εκείνα που μας έχουν δοθεί. Προτρέπουν στη μίμηση, παρέχουν το πρότυπο στην αναζήτηση της ευτυχίας. Καταπραΰνουν τις μη πραγματοποιήσιμες επιθυμίες, διεγείρουν τις </w:t>
      </w:r>
      <w:proofErr w:type="spellStart"/>
      <w:r w:rsidRPr="00B0125D">
        <w:rPr>
          <w:rFonts w:ascii="Comic Sans MS" w:hAnsi="Comic Sans MS"/>
          <w:sz w:val="20"/>
          <w:szCs w:val="20"/>
        </w:rPr>
        <w:t>ικανοποιήσιμες</w:t>
      </w:r>
      <w:proofErr w:type="spellEnd"/>
      <w:r w:rsidRPr="00B0125D">
        <w:rPr>
          <w:rFonts w:ascii="Comic Sans MS" w:hAnsi="Comic Sans MS"/>
          <w:sz w:val="20"/>
          <w:szCs w:val="20"/>
        </w:rPr>
        <w:t>. Ενσωματώνουν στην κοινωνική ζωή. Ή παγιδεύουν μεταξύ πραγματικού και φανταστικού σε ένα είδος πρόσκαιρης υπνοβασίας.</w:t>
      </w:r>
    </w:p>
    <w:p w:rsidR="008D4F2E" w:rsidRPr="00B0125D" w:rsidRDefault="001C4095">
      <w:pPr>
        <w:spacing w:after="0" w:line="360" w:lineRule="auto"/>
        <w:contextualSpacing/>
        <w:jc w:val="both"/>
        <w:rPr>
          <w:rFonts w:ascii="Comic Sans MS" w:hAnsi="Comic Sans MS"/>
          <w:sz w:val="20"/>
          <w:szCs w:val="20"/>
        </w:rPr>
      </w:pPr>
      <w:r w:rsidRPr="00B0125D">
        <w:rPr>
          <w:rFonts w:ascii="Comic Sans MS" w:hAnsi="Comic Sans MS"/>
          <w:sz w:val="20"/>
          <w:szCs w:val="20"/>
        </w:rPr>
        <w:tab/>
        <w:t xml:space="preserve">Έλκουν και απωθούν. Δίνουν και μαζί παίρνουν, μεταμορφώνοντας σταδιακά τη ζωή σε μια εκτεταμένη ιστορία εικόνων και αρκετούς από τους αλλοτινούς κυνηγούς της γνώσης σε καταναλωτές οπτικών προϊόντων. Οι όλο και πιο εξελιγμένες τεχνολογίες ψηφιακής απεικόνισης και οπτικής ανάλυσης εξασκούν την ανθρώπινη όραση. Όμως, πόσο ευρύς είναι αυτός ο οπτικός </w:t>
      </w:r>
      <w:proofErr w:type="spellStart"/>
      <w:r w:rsidRPr="00B0125D">
        <w:rPr>
          <w:rFonts w:ascii="Comic Sans MS" w:hAnsi="Comic Sans MS"/>
          <w:sz w:val="20"/>
          <w:szCs w:val="20"/>
        </w:rPr>
        <w:t>γραμματισμός</w:t>
      </w:r>
      <w:proofErr w:type="spellEnd"/>
      <w:r w:rsidRPr="00B0125D">
        <w:rPr>
          <w:rFonts w:ascii="Comic Sans MS" w:hAnsi="Comic Sans MS"/>
          <w:sz w:val="20"/>
          <w:szCs w:val="20"/>
        </w:rPr>
        <w:t xml:space="preserve"> σε σύγκριση με τον γλωσσικό; Έγινε το μάτι πιο ικανό να συλλαμβάνει στην εικόνα σημεία που ερμηνεύουν δυσδιάκριτα σύμβολα και υλικά ίχνη, αφανείς συνθήκες, εμπειρίες, κοσμοθεωρίες, αξίες, να εντοπίζει στοιχεία που επηρεάζουν το θυμικό, τη φαντασία, τα όνειρα, τις φαντασιώσεις των θεατών;</w:t>
      </w:r>
    </w:p>
    <w:p w:rsidR="008D4F2E" w:rsidRPr="00B0125D" w:rsidRDefault="001C4095">
      <w:pPr>
        <w:spacing w:after="0" w:line="360" w:lineRule="auto"/>
        <w:contextualSpacing/>
        <w:jc w:val="both"/>
        <w:rPr>
          <w:rFonts w:ascii="Comic Sans MS" w:hAnsi="Comic Sans MS"/>
          <w:sz w:val="20"/>
          <w:szCs w:val="20"/>
        </w:rPr>
      </w:pPr>
      <w:r w:rsidRPr="00B0125D">
        <w:rPr>
          <w:rFonts w:ascii="Comic Sans MS" w:hAnsi="Comic Sans MS"/>
          <w:sz w:val="20"/>
          <w:szCs w:val="20"/>
        </w:rPr>
        <w:tab/>
        <w:t xml:space="preserve">Περνάμε γρήγορα από τη διήγηση στη θέαση, από τις 7.000 γλώσσες του κόσμου στη μία κοινή της εικόνας, από την κυριαρχία της γραφής σε εκείνη της οθόνης, που τα περιέχει όλα, κείμενα, ομιλία, εικόνες. Ποτέ δεν θα πάψουμε να επικοινωνούμε με τον λόγο. Όμως, πόσο θα αλλάξει η γραφή –άρα και οι σχέσεις μας με τη γνώση–, από τον σταδιακό εκτοπισμό της από την εικόνα; Άλλος είναι ο κόσμος που περιγράφεται με λέξεις από εκείνον που αναπαρίσταται με εικόνες. Πόσο η μετάβαση από το χαρτί στην οθόνη επηρεάζει, πέρα από τη σφαίρα της επικοινωνίας, τις σχέσεις εξουσίας; Είναι το ίδιο να ρέουν οι ιδέες ακέραιες μέσα από τις γραμμές της σελίδας και να </w:t>
      </w:r>
      <w:proofErr w:type="spellStart"/>
      <w:r w:rsidRPr="00B0125D">
        <w:rPr>
          <w:rFonts w:ascii="Comic Sans MS" w:hAnsi="Comic Sans MS"/>
          <w:sz w:val="20"/>
          <w:szCs w:val="20"/>
        </w:rPr>
        <w:t>συντομογραφούνται</w:t>
      </w:r>
      <w:proofErr w:type="spellEnd"/>
      <w:r w:rsidRPr="00B0125D">
        <w:rPr>
          <w:rFonts w:ascii="Comic Sans MS" w:hAnsi="Comic Sans MS"/>
          <w:sz w:val="20"/>
          <w:szCs w:val="20"/>
        </w:rPr>
        <w:t xml:space="preserve"> σε μορφή κουκκίδων; Να γίνονται μια σηματοδοτημένη ολιγόλογη πληροφορία; Δεν τροποποιείται το βάθος των εννοιών, η δομή του λόγου, οι δίαυλοι σκέψης; Ο Βιτγκενστάιν παρομοίαζε τη σκέψη με την κολύμβηση: «Όπως το σώμα πρέπει να νικήσει την άνωση ώστε να καταδυθεί, την ίδια προσπάθεια πρέπει να καταβάλει και ο σκεπτόμενος νους». Η θέαση της εικόνας δεν απαιτεί μόχθο. Πόσο η επικοινωνία, όχι με λέξεις, αλλά με </w:t>
      </w:r>
      <w:proofErr w:type="spellStart"/>
      <w:r w:rsidRPr="00B0125D">
        <w:rPr>
          <w:rFonts w:ascii="Comic Sans MS" w:hAnsi="Comic Sans MS"/>
          <w:sz w:val="20"/>
          <w:szCs w:val="20"/>
        </w:rPr>
        <w:t>emojis</w:t>
      </w:r>
      <w:proofErr w:type="spellEnd"/>
      <w:r w:rsidRPr="00B0125D">
        <w:rPr>
          <w:rFonts w:ascii="Comic Sans MS" w:hAnsi="Comic Sans MS"/>
          <w:sz w:val="20"/>
          <w:szCs w:val="20"/>
        </w:rPr>
        <w:t xml:space="preserve"> </w:t>
      </w:r>
      <w:r w:rsidRPr="00B0125D">
        <w:rPr>
          <w:rFonts w:ascii="Comic Sans MS" w:hAnsi="Comic Sans MS"/>
          <w:sz w:val="20"/>
          <w:szCs w:val="20"/>
        </w:rPr>
        <w:lastRenderedPageBreak/>
        <w:t xml:space="preserve">ρηχαίνει τα γνωστικά βάθη; Τα </w:t>
      </w:r>
      <w:proofErr w:type="spellStart"/>
      <w:r w:rsidRPr="00B0125D">
        <w:rPr>
          <w:rFonts w:ascii="Comic Sans MS" w:hAnsi="Comic Sans MS"/>
          <w:sz w:val="20"/>
          <w:szCs w:val="20"/>
        </w:rPr>
        <w:t>emojis</w:t>
      </w:r>
      <w:proofErr w:type="spellEnd"/>
      <w:r w:rsidRPr="00B0125D">
        <w:rPr>
          <w:rFonts w:ascii="Comic Sans MS" w:hAnsi="Comic Sans MS"/>
          <w:sz w:val="20"/>
          <w:szCs w:val="20"/>
        </w:rPr>
        <w:t>, από 76 το 1995 θα φτάσουν τα 3.491 μοναδικά (χωρίς τις παραλλαγές) το 2023.</w:t>
      </w:r>
    </w:p>
    <w:p w:rsidR="008D4F2E" w:rsidRPr="00B0125D" w:rsidRDefault="001C4095">
      <w:pPr>
        <w:spacing w:after="0" w:line="360" w:lineRule="auto"/>
        <w:contextualSpacing/>
        <w:jc w:val="both"/>
        <w:rPr>
          <w:rFonts w:ascii="Comic Sans MS" w:hAnsi="Comic Sans MS"/>
          <w:sz w:val="20"/>
          <w:szCs w:val="20"/>
        </w:rPr>
      </w:pPr>
      <w:r w:rsidRPr="00B0125D">
        <w:rPr>
          <w:rFonts w:ascii="Comic Sans MS" w:hAnsi="Comic Sans MS" w:cstheme="minorHAnsi"/>
          <w:sz w:val="20"/>
          <w:szCs w:val="20"/>
        </w:rPr>
        <w:tab/>
        <w:t xml:space="preserve">Οι εικόνες δεν είναι κάτι απλό, που μόνο ψυχαγωγεί και στερεώνει είδωλα και μύθους, που αποκαλύπτει και ανακουφίζει· παράλληλα μεταφέρουν στερεότυπα, προκαταλήψεις, ιδεοληψίες, ακόμη και τυφλώνουν πνευματικά, έτσι ώστε να μη θέλεις να δεις πραγματικά. Είναι το παράθυρο, αυτή η ιδεολογική οπτική αναπηρία, στη χειραγώγηση της οπτικής πληροφορίας, στον έλεγχο της πραγματικότητας, που δεν συνοδοιπορεί πάντα με τα είδωλά της. Και το πιο κοινό βλέμμα εισάγει θέσεις. Όλοι, ηθελημένα ή αθέλητα, γινόμαστε δράστες και θύματα ενός </w:t>
      </w:r>
      <w:proofErr w:type="spellStart"/>
      <w:r w:rsidRPr="00B0125D">
        <w:rPr>
          <w:rFonts w:ascii="Comic Sans MS" w:hAnsi="Comic Sans MS" w:cstheme="minorHAnsi"/>
          <w:sz w:val="20"/>
          <w:szCs w:val="20"/>
        </w:rPr>
        <w:t>οφθαλμοκεντρισμού</w:t>
      </w:r>
      <w:proofErr w:type="spellEnd"/>
      <w:r w:rsidRPr="00B0125D">
        <w:rPr>
          <w:rFonts w:ascii="Comic Sans MS" w:hAnsi="Comic Sans MS" w:cstheme="minorHAnsi"/>
          <w:sz w:val="20"/>
          <w:szCs w:val="20"/>
        </w:rPr>
        <w:t xml:space="preserve"> που μοιάζει, ενίοτε, να εγκλωβίζει τον νου σε ένα σκοτεινό σπήλαιο όπως εκείνο του Πλάτωνα, όπου οι αλυσοδεμένοι φυλακισμένοι είναι σε θέση να βλέπουν στον τοίχο να περνούν μόνο οι σκιές της πραγματικής ζωής τους. Όπως και στο σπήλαιο, υπάρχουν λύσεις, έξοδοι στο φως. Ο  ήλιος είναι πάντα εκεί. Ένας κόσμος κατανοητός όσο και ακατανόητος.</w:t>
      </w:r>
    </w:p>
    <w:p w:rsidR="008D4F2E" w:rsidRPr="00B0125D" w:rsidRDefault="008D4F2E">
      <w:pPr>
        <w:pStyle w:val="a4"/>
        <w:spacing w:after="0" w:line="360" w:lineRule="auto"/>
        <w:contextualSpacing/>
        <w:jc w:val="both"/>
        <w:rPr>
          <w:rFonts w:ascii="Comic Sans MS" w:hAnsi="Comic Sans MS" w:cs="Times New Roman"/>
          <w:b/>
          <w:bCs/>
          <w:sz w:val="20"/>
          <w:szCs w:val="20"/>
        </w:rPr>
      </w:pPr>
    </w:p>
    <w:p w:rsidR="008D4F2E" w:rsidRPr="00B0125D" w:rsidRDefault="001C4095">
      <w:pPr>
        <w:spacing w:after="0" w:line="360" w:lineRule="auto"/>
        <w:contextualSpacing/>
        <w:rPr>
          <w:rFonts w:ascii="Comic Sans MS" w:hAnsi="Comic Sans MS"/>
          <w:sz w:val="20"/>
          <w:szCs w:val="20"/>
        </w:rPr>
      </w:pPr>
      <w:r w:rsidRPr="00B0125D">
        <w:rPr>
          <w:rFonts w:ascii="Comic Sans MS" w:hAnsi="Comic Sans MS" w:cs="Times New Roman"/>
          <w:b/>
          <w:bCs/>
          <w:sz w:val="20"/>
          <w:szCs w:val="20"/>
        </w:rPr>
        <w:t>Κείμενο 2</w:t>
      </w:r>
    </w:p>
    <w:p w:rsidR="008D4F2E" w:rsidRPr="00B0125D" w:rsidRDefault="001C4095">
      <w:pPr>
        <w:spacing w:after="0" w:line="360" w:lineRule="auto"/>
        <w:contextualSpacing/>
        <w:jc w:val="center"/>
        <w:rPr>
          <w:rFonts w:ascii="Comic Sans MS" w:hAnsi="Comic Sans MS"/>
          <w:b/>
          <w:bCs/>
          <w:sz w:val="20"/>
          <w:szCs w:val="20"/>
        </w:rPr>
      </w:pPr>
      <w:r w:rsidRPr="00B0125D">
        <w:rPr>
          <w:rFonts w:ascii="Comic Sans MS" w:hAnsi="Comic Sans MS"/>
          <w:b/>
          <w:bCs/>
          <w:noProof/>
          <w:sz w:val="20"/>
          <w:szCs w:val="20"/>
          <w:lang w:eastAsia="el-G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2700020" cy="1800225"/>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cstate="print"/>
                    <a:stretch>
                      <a:fillRect/>
                    </a:stretch>
                  </pic:blipFill>
                  <pic:spPr bwMode="auto">
                    <a:xfrm>
                      <a:off x="0" y="0"/>
                      <a:ext cx="2700020" cy="1800225"/>
                    </a:xfrm>
                    <a:prstGeom prst="rect">
                      <a:avLst/>
                    </a:prstGeom>
                  </pic:spPr>
                </pic:pic>
              </a:graphicData>
            </a:graphic>
          </wp:anchor>
        </w:drawing>
      </w:r>
    </w:p>
    <w:p w:rsidR="008D4F2E" w:rsidRPr="00B0125D" w:rsidRDefault="001C4095">
      <w:pPr>
        <w:pStyle w:val="a4"/>
        <w:spacing w:after="0" w:line="360" w:lineRule="auto"/>
        <w:contextualSpacing/>
        <w:jc w:val="both"/>
        <w:rPr>
          <w:rFonts w:ascii="Comic Sans MS" w:hAnsi="Comic Sans MS"/>
          <w:sz w:val="20"/>
          <w:szCs w:val="20"/>
        </w:rPr>
      </w:pPr>
      <w:r w:rsidRPr="00B0125D">
        <w:rPr>
          <w:rFonts w:ascii="Comic Sans MS" w:hAnsi="Comic Sans MS"/>
          <w:sz w:val="20"/>
          <w:szCs w:val="20"/>
        </w:rPr>
        <w:tab/>
      </w:r>
      <w:r w:rsidRPr="00B0125D">
        <w:rPr>
          <w:rFonts w:ascii="Comic Sans MS" w:hAnsi="Comic Sans MS"/>
          <w:sz w:val="20"/>
          <w:szCs w:val="20"/>
        </w:rPr>
        <w:tab/>
      </w:r>
    </w:p>
    <w:p w:rsidR="008D4F2E" w:rsidRPr="00B0125D" w:rsidRDefault="008D4F2E">
      <w:pPr>
        <w:spacing w:after="0" w:line="360" w:lineRule="auto"/>
        <w:contextualSpacing/>
        <w:rPr>
          <w:rFonts w:ascii="Comic Sans MS" w:hAnsi="Comic Sans MS" w:cs="Times New Roman"/>
          <w:b/>
          <w:bCs/>
          <w:sz w:val="20"/>
          <w:szCs w:val="20"/>
        </w:rPr>
      </w:pPr>
    </w:p>
    <w:p w:rsidR="008D4F2E" w:rsidRPr="00B0125D" w:rsidRDefault="008D4F2E">
      <w:pPr>
        <w:spacing w:after="0" w:line="360" w:lineRule="auto"/>
        <w:contextualSpacing/>
        <w:rPr>
          <w:rFonts w:ascii="Comic Sans MS" w:hAnsi="Comic Sans MS" w:cs="Times New Roman"/>
          <w:b/>
          <w:bCs/>
          <w:sz w:val="20"/>
          <w:szCs w:val="20"/>
        </w:rPr>
      </w:pPr>
    </w:p>
    <w:p w:rsidR="008D4F2E" w:rsidRPr="00B0125D" w:rsidRDefault="008D4F2E">
      <w:pPr>
        <w:spacing w:after="0" w:line="360" w:lineRule="auto"/>
        <w:contextualSpacing/>
        <w:rPr>
          <w:rFonts w:ascii="Comic Sans MS" w:hAnsi="Comic Sans MS" w:cs="Times New Roman"/>
          <w:b/>
          <w:bCs/>
          <w:sz w:val="20"/>
          <w:szCs w:val="20"/>
        </w:rPr>
      </w:pPr>
    </w:p>
    <w:p w:rsidR="008D4F2E" w:rsidRPr="00B0125D" w:rsidRDefault="008D4F2E">
      <w:pPr>
        <w:spacing w:after="0" w:line="360" w:lineRule="auto"/>
        <w:contextualSpacing/>
        <w:rPr>
          <w:rFonts w:ascii="Comic Sans MS" w:hAnsi="Comic Sans MS" w:cs="Times New Roman"/>
          <w:b/>
          <w:bCs/>
          <w:sz w:val="20"/>
          <w:szCs w:val="20"/>
        </w:rPr>
      </w:pPr>
    </w:p>
    <w:p w:rsidR="008D4F2E" w:rsidRPr="00B0125D" w:rsidRDefault="008D4F2E">
      <w:pPr>
        <w:spacing w:after="0" w:line="360" w:lineRule="auto"/>
        <w:contextualSpacing/>
        <w:rPr>
          <w:rFonts w:ascii="Comic Sans MS" w:hAnsi="Comic Sans MS" w:cs="Times New Roman"/>
          <w:b/>
          <w:bCs/>
          <w:sz w:val="20"/>
          <w:szCs w:val="20"/>
        </w:rPr>
      </w:pPr>
    </w:p>
    <w:p w:rsidR="008D4F2E" w:rsidRPr="00B0125D" w:rsidRDefault="001C4095">
      <w:pPr>
        <w:spacing w:after="0" w:line="360" w:lineRule="auto"/>
        <w:contextualSpacing/>
        <w:rPr>
          <w:rFonts w:ascii="Comic Sans MS" w:hAnsi="Comic Sans MS"/>
          <w:sz w:val="20"/>
          <w:szCs w:val="20"/>
        </w:rPr>
      </w:pPr>
      <w:r w:rsidRPr="00B0125D">
        <w:rPr>
          <w:rFonts w:ascii="Comic Sans MS" w:hAnsi="Comic Sans MS" w:cs="Times New Roman"/>
          <w:b/>
          <w:bCs/>
          <w:sz w:val="20"/>
          <w:szCs w:val="20"/>
        </w:rPr>
        <w:t xml:space="preserve">Κείμενο 3 </w:t>
      </w:r>
    </w:p>
    <w:p w:rsidR="008D4F2E" w:rsidRPr="00B0125D" w:rsidRDefault="001C4095">
      <w:pPr>
        <w:spacing w:after="0" w:line="360" w:lineRule="auto"/>
        <w:contextualSpacing/>
        <w:jc w:val="both"/>
        <w:rPr>
          <w:rFonts w:ascii="Comic Sans MS" w:hAnsi="Comic Sans MS"/>
          <w:sz w:val="20"/>
          <w:szCs w:val="20"/>
        </w:rPr>
      </w:pPr>
      <w:r w:rsidRPr="00B0125D">
        <w:rPr>
          <w:rStyle w:val="ac"/>
          <w:rFonts w:ascii="Comic Sans MS" w:eastAsia="Calibri" w:hAnsi="Comic Sans MS" w:cstheme="minorHAnsi"/>
          <w:b w:val="0"/>
          <w:bCs w:val="0"/>
          <w:i/>
          <w:iCs/>
          <w:sz w:val="20"/>
          <w:szCs w:val="20"/>
        </w:rPr>
        <w:t>Από το βιβλίο του Διονύση Καψάλη «Μέρες αργίας» (</w:t>
      </w:r>
      <w:proofErr w:type="spellStart"/>
      <w:r w:rsidRPr="00B0125D">
        <w:rPr>
          <w:rStyle w:val="ac"/>
          <w:rFonts w:ascii="Comic Sans MS" w:eastAsia="Calibri" w:hAnsi="Comic Sans MS" w:cstheme="minorHAnsi"/>
          <w:b w:val="0"/>
          <w:bCs w:val="0"/>
          <w:i/>
          <w:iCs/>
          <w:sz w:val="20"/>
          <w:szCs w:val="20"/>
        </w:rPr>
        <w:t>εκδ</w:t>
      </w:r>
      <w:proofErr w:type="spellEnd"/>
      <w:r w:rsidRPr="00B0125D">
        <w:rPr>
          <w:rStyle w:val="ac"/>
          <w:rFonts w:ascii="Comic Sans MS" w:eastAsia="Calibri" w:hAnsi="Comic Sans MS" w:cstheme="minorHAnsi"/>
          <w:b w:val="0"/>
          <w:bCs w:val="0"/>
          <w:i/>
          <w:iCs/>
          <w:sz w:val="20"/>
          <w:szCs w:val="20"/>
        </w:rPr>
        <w:t>. Άγρα, 1995) το σονέτο αρ. 4 επί συνόλου 25 σονέτων.</w:t>
      </w:r>
    </w:p>
    <w:p w:rsidR="008D4F2E" w:rsidRPr="00B0125D" w:rsidRDefault="008D4F2E">
      <w:pPr>
        <w:spacing w:after="0" w:line="360" w:lineRule="auto"/>
        <w:contextualSpacing/>
        <w:rPr>
          <w:rFonts w:ascii="Comic Sans MS" w:hAnsi="Comic Sans MS" w:cstheme="minorHAnsi"/>
          <w:sz w:val="20"/>
          <w:szCs w:val="20"/>
        </w:rPr>
      </w:pPr>
    </w:p>
    <w:p w:rsidR="008D4F2E" w:rsidRPr="00B0125D" w:rsidRDefault="001C4095">
      <w:pPr>
        <w:spacing w:after="0" w:line="360" w:lineRule="auto"/>
        <w:contextualSpacing/>
        <w:rPr>
          <w:rFonts w:ascii="Comic Sans MS" w:hAnsi="Comic Sans MS"/>
          <w:sz w:val="20"/>
          <w:szCs w:val="20"/>
        </w:rPr>
      </w:pPr>
      <w:r w:rsidRPr="00B0125D">
        <w:rPr>
          <w:rFonts w:ascii="Comic Sans MS" w:hAnsi="Comic Sans MS" w:cstheme="minorHAnsi"/>
          <w:sz w:val="20"/>
          <w:szCs w:val="20"/>
        </w:rPr>
        <w:t>IV</w:t>
      </w:r>
    </w:p>
    <w:p w:rsidR="00B0125D" w:rsidRDefault="001C4095">
      <w:pPr>
        <w:spacing w:after="0" w:line="360" w:lineRule="auto"/>
        <w:contextualSpacing/>
        <w:rPr>
          <w:rFonts w:ascii="Comic Sans MS" w:hAnsi="Comic Sans MS" w:cstheme="minorHAnsi"/>
          <w:sz w:val="20"/>
          <w:szCs w:val="20"/>
        </w:rPr>
      </w:pPr>
      <w:r w:rsidRPr="00B0125D">
        <w:rPr>
          <w:rFonts w:ascii="Comic Sans MS" w:hAnsi="Comic Sans MS" w:cstheme="minorHAnsi"/>
          <w:sz w:val="20"/>
          <w:szCs w:val="20"/>
        </w:rPr>
        <w:t>Ο ουρανός δεν έχει άλλες ιστορίες,</w:t>
      </w:r>
      <w:r w:rsidRPr="00B0125D">
        <w:rPr>
          <w:rFonts w:ascii="Comic Sans MS" w:hAnsi="Comic Sans MS" w:cstheme="minorHAnsi"/>
          <w:sz w:val="20"/>
          <w:szCs w:val="20"/>
        </w:rPr>
        <w:br/>
        <w:t xml:space="preserve">άλλο σκοτάδι, φως κρυφό που δεν </w:t>
      </w:r>
      <w:proofErr w:type="spellStart"/>
      <w:r w:rsidRPr="00B0125D">
        <w:rPr>
          <w:rFonts w:ascii="Comic Sans MS" w:hAnsi="Comic Sans MS" w:cstheme="minorHAnsi"/>
          <w:sz w:val="20"/>
          <w:szCs w:val="20"/>
        </w:rPr>
        <w:t>ειπώθη</w:t>
      </w:r>
      <w:proofErr w:type="spellEnd"/>
      <w:r w:rsidRPr="00B0125D">
        <w:rPr>
          <w:rFonts w:ascii="Comic Sans MS" w:hAnsi="Comic Sans MS" w:cstheme="minorHAnsi"/>
          <w:sz w:val="20"/>
          <w:szCs w:val="20"/>
        </w:rPr>
        <w:t>,</w:t>
      </w:r>
      <w:r w:rsidRPr="00B0125D">
        <w:rPr>
          <w:rFonts w:ascii="Comic Sans MS" w:hAnsi="Comic Sans MS" w:cstheme="minorHAnsi"/>
          <w:sz w:val="20"/>
          <w:szCs w:val="20"/>
        </w:rPr>
        <w:br/>
        <w:t>άλλη ψυχή να του χαλάμε για να κλώθει</w:t>
      </w:r>
      <w:r w:rsidRPr="00B0125D">
        <w:rPr>
          <w:rFonts w:ascii="Comic Sans MS" w:hAnsi="Comic Sans MS" w:cstheme="minorHAnsi"/>
          <w:sz w:val="20"/>
          <w:szCs w:val="20"/>
        </w:rPr>
        <w:br/>
        <w:t>πολέμο</w:t>
      </w:r>
      <w:r w:rsidR="00B0125D">
        <w:rPr>
          <w:rFonts w:ascii="Comic Sans MS" w:hAnsi="Comic Sans MS" w:cstheme="minorHAnsi"/>
          <w:sz w:val="20"/>
          <w:szCs w:val="20"/>
        </w:rPr>
        <w:t>υς, έρωτες, λαμπρές εκεχειρίες.</w:t>
      </w:r>
    </w:p>
    <w:p w:rsidR="008D4F2E" w:rsidRPr="00B0125D" w:rsidRDefault="001C4095">
      <w:pPr>
        <w:spacing w:after="0" w:line="360" w:lineRule="auto"/>
        <w:contextualSpacing/>
        <w:rPr>
          <w:rFonts w:ascii="Comic Sans MS" w:hAnsi="Comic Sans MS" w:cstheme="minorHAnsi"/>
          <w:sz w:val="20"/>
          <w:szCs w:val="20"/>
        </w:rPr>
      </w:pPr>
      <w:r w:rsidRPr="00B0125D">
        <w:rPr>
          <w:rFonts w:ascii="Comic Sans MS" w:hAnsi="Comic Sans MS" w:cstheme="minorHAnsi"/>
          <w:sz w:val="20"/>
          <w:szCs w:val="20"/>
        </w:rPr>
        <w:br/>
        <w:t>Όμως απόψε που είχε θέατρο να φύγει,</w:t>
      </w:r>
      <w:r w:rsidRPr="00B0125D">
        <w:rPr>
          <w:rFonts w:ascii="Comic Sans MS" w:hAnsi="Comic Sans MS" w:cstheme="minorHAnsi"/>
          <w:sz w:val="20"/>
          <w:szCs w:val="20"/>
        </w:rPr>
        <w:br/>
        <w:t>πορφύρας άπλωμα για την υπόκλισή του,</w:t>
      </w:r>
      <w:r w:rsidRPr="00B0125D">
        <w:rPr>
          <w:rFonts w:ascii="Comic Sans MS" w:hAnsi="Comic Sans MS" w:cstheme="minorHAnsi"/>
          <w:sz w:val="20"/>
          <w:szCs w:val="20"/>
        </w:rPr>
        <w:br/>
        <w:t>με πυρπολεί το φως με δάφνες του απροσίτου,</w:t>
      </w:r>
      <w:r w:rsidRPr="00B0125D">
        <w:rPr>
          <w:rFonts w:ascii="Comic Sans MS" w:hAnsi="Comic Sans MS" w:cstheme="minorHAnsi"/>
          <w:sz w:val="20"/>
          <w:szCs w:val="20"/>
        </w:rPr>
        <w:br/>
        <w:t>όλα ισχύουν και μια δόξα τα τυλίγει.</w:t>
      </w:r>
      <w:r w:rsidRPr="00B0125D">
        <w:rPr>
          <w:rFonts w:ascii="Comic Sans MS" w:hAnsi="Comic Sans MS" w:cstheme="minorHAnsi"/>
          <w:sz w:val="20"/>
          <w:szCs w:val="20"/>
        </w:rPr>
        <w:br/>
      </w:r>
      <w:r w:rsidRPr="00B0125D">
        <w:rPr>
          <w:rFonts w:ascii="Comic Sans MS" w:hAnsi="Comic Sans MS" w:cstheme="minorHAnsi"/>
          <w:sz w:val="20"/>
          <w:szCs w:val="20"/>
        </w:rPr>
        <w:br/>
        <w:t>Όλα πυργώνουν, πάλι πέφτουν, και βραδιάζει</w:t>
      </w:r>
      <w:r w:rsidRPr="00B0125D">
        <w:rPr>
          <w:rFonts w:ascii="Comic Sans MS" w:hAnsi="Comic Sans MS" w:cstheme="minorHAnsi"/>
          <w:sz w:val="20"/>
          <w:szCs w:val="20"/>
        </w:rPr>
        <w:br/>
        <w:t>στα χρονικά του έρωτα και του θανάτου,</w:t>
      </w:r>
      <w:r w:rsidRPr="00B0125D">
        <w:rPr>
          <w:rFonts w:ascii="Comic Sans MS" w:hAnsi="Comic Sans MS" w:cstheme="minorHAnsi"/>
          <w:sz w:val="20"/>
          <w:szCs w:val="20"/>
        </w:rPr>
        <w:br/>
        <w:t>σκόνη και σκύβαλα, συντρίμματα και χνώτα·</w:t>
      </w:r>
      <w:r w:rsidRPr="00B0125D">
        <w:rPr>
          <w:rFonts w:ascii="Comic Sans MS" w:hAnsi="Comic Sans MS" w:cstheme="minorHAnsi"/>
          <w:sz w:val="20"/>
          <w:szCs w:val="20"/>
        </w:rPr>
        <w:br/>
      </w:r>
      <w:r w:rsidRPr="00B0125D">
        <w:rPr>
          <w:rFonts w:ascii="Comic Sans MS" w:hAnsi="Comic Sans MS" w:cstheme="minorHAnsi"/>
          <w:sz w:val="20"/>
          <w:szCs w:val="20"/>
        </w:rPr>
        <w:lastRenderedPageBreak/>
        <w:br/>
        <w:t>ένα μικρό παιδί μες στα σκεπάσματά του</w:t>
      </w:r>
      <w:r w:rsidRPr="00B0125D">
        <w:rPr>
          <w:rFonts w:ascii="Comic Sans MS" w:hAnsi="Comic Sans MS" w:cstheme="minorHAnsi"/>
          <w:sz w:val="20"/>
          <w:szCs w:val="20"/>
        </w:rPr>
        <w:br/>
        <w:t>ανοίγει πάλι λίγο κόσμο και διαβάζει</w:t>
      </w:r>
      <w:r w:rsidRPr="00B0125D">
        <w:rPr>
          <w:rFonts w:ascii="Comic Sans MS" w:hAnsi="Comic Sans MS" w:cstheme="minorHAnsi"/>
          <w:sz w:val="20"/>
          <w:szCs w:val="20"/>
        </w:rPr>
        <w:br/>
        <w:t>πριν κοιμηθεί σ’ ένα παράπονο από φώτα.</w:t>
      </w:r>
    </w:p>
    <w:p w:rsidR="008D4F2E" w:rsidRPr="00B0125D" w:rsidRDefault="008D4F2E">
      <w:pPr>
        <w:spacing w:after="0" w:line="360" w:lineRule="auto"/>
        <w:contextualSpacing/>
        <w:rPr>
          <w:rFonts w:ascii="Comic Sans MS" w:hAnsi="Comic Sans MS" w:cstheme="minorHAnsi"/>
          <w:sz w:val="20"/>
          <w:szCs w:val="20"/>
        </w:rPr>
      </w:pPr>
    </w:p>
    <w:p w:rsidR="008D4F2E" w:rsidRPr="00B0125D" w:rsidRDefault="001C4095">
      <w:pPr>
        <w:rPr>
          <w:rFonts w:ascii="Comic Sans MS" w:hAnsi="Comic Sans MS"/>
          <w:b/>
          <w:sz w:val="20"/>
          <w:szCs w:val="20"/>
        </w:rPr>
      </w:pPr>
      <w:r w:rsidRPr="00B0125D">
        <w:rPr>
          <w:rFonts w:ascii="Comic Sans MS" w:hAnsi="Comic Sans MS"/>
          <w:b/>
          <w:sz w:val="20"/>
          <w:szCs w:val="20"/>
        </w:rPr>
        <w:t>ΘΕΜΑΤΑ</w:t>
      </w:r>
    </w:p>
    <w:p w:rsidR="008D4F2E" w:rsidRPr="00B0125D" w:rsidRDefault="00B0125D">
      <w:pPr>
        <w:rPr>
          <w:rFonts w:ascii="Comic Sans MS" w:hAnsi="Comic Sans MS"/>
          <w:b/>
          <w:sz w:val="20"/>
          <w:szCs w:val="20"/>
        </w:rPr>
      </w:pPr>
      <w:r>
        <w:rPr>
          <w:rFonts w:ascii="Comic Sans MS" w:hAnsi="Comic Sans MS"/>
          <w:b/>
          <w:sz w:val="20"/>
          <w:szCs w:val="20"/>
        </w:rPr>
        <w:t xml:space="preserve">ΘΕΜΑ 1 </w:t>
      </w:r>
    </w:p>
    <w:p w:rsidR="008D4F2E" w:rsidRPr="00B0125D" w:rsidRDefault="001C4095">
      <w:pPr>
        <w:spacing w:line="360" w:lineRule="auto"/>
        <w:jc w:val="both"/>
        <w:rPr>
          <w:rFonts w:ascii="Comic Sans MS" w:hAnsi="Comic Sans MS"/>
          <w:sz w:val="20"/>
          <w:szCs w:val="20"/>
        </w:rPr>
      </w:pPr>
      <w:r w:rsidRPr="00B0125D">
        <w:rPr>
          <w:rFonts w:ascii="Comic Sans MS" w:hAnsi="Comic Sans MS"/>
          <w:sz w:val="20"/>
          <w:szCs w:val="20"/>
        </w:rPr>
        <w:t>Η κυριαρχία της εικόνας, σύμφωνα με το Κείμενο 1, έχει δύο όψεις, μία αρνητική και μία θετική. Να παρουσιάσεις σε 70 περίπου λέξεις τα χαρακτηριστικά της αρνητικής όψης.</w:t>
      </w:r>
    </w:p>
    <w:p w:rsidR="008D4F2E" w:rsidRPr="00B0125D" w:rsidRDefault="001C4095">
      <w:pPr>
        <w:jc w:val="right"/>
        <w:rPr>
          <w:rFonts w:ascii="Comic Sans MS" w:hAnsi="Comic Sans MS"/>
          <w:b/>
          <w:sz w:val="20"/>
          <w:szCs w:val="20"/>
        </w:rPr>
      </w:pPr>
      <w:r w:rsidRPr="00B0125D">
        <w:rPr>
          <w:rFonts w:ascii="Comic Sans MS" w:hAnsi="Comic Sans MS"/>
          <w:b/>
          <w:sz w:val="20"/>
          <w:szCs w:val="20"/>
        </w:rPr>
        <w:t>Μονάδες 20</w:t>
      </w:r>
    </w:p>
    <w:p w:rsidR="008D4F2E" w:rsidRPr="00B0125D" w:rsidRDefault="00B0125D">
      <w:pPr>
        <w:rPr>
          <w:rFonts w:ascii="Comic Sans MS" w:hAnsi="Comic Sans MS"/>
          <w:b/>
          <w:sz w:val="20"/>
          <w:szCs w:val="20"/>
        </w:rPr>
      </w:pPr>
      <w:r>
        <w:rPr>
          <w:rFonts w:ascii="Comic Sans MS" w:hAnsi="Comic Sans MS"/>
          <w:b/>
          <w:sz w:val="20"/>
          <w:szCs w:val="20"/>
        </w:rPr>
        <w:t xml:space="preserve">ΘΕΜΑ 2 </w:t>
      </w:r>
    </w:p>
    <w:p w:rsidR="008D4F2E" w:rsidRPr="00B0125D" w:rsidRDefault="001C4095">
      <w:pPr>
        <w:rPr>
          <w:rFonts w:ascii="Comic Sans MS" w:hAnsi="Comic Sans MS"/>
          <w:b/>
          <w:sz w:val="20"/>
          <w:szCs w:val="20"/>
        </w:rPr>
      </w:pPr>
      <w:r w:rsidRPr="00B0125D">
        <w:rPr>
          <w:rFonts w:ascii="Comic Sans MS" w:hAnsi="Comic Sans MS"/>
          <w:b/>
          <w:sz w:val="20"/>
          <w:szCs w:val="20"/>
        </w:rPr>
        <w:t>Ερώτημα 1</w:t>
      </w:r>
      <w:r w:rsidRPr="00B0125D">
        <w:rPr>
          <w:rFonts w:ascii="Comic Sans MS" w:hAnsi="Comic Sans MS"/>
          <w:b/>
          <w:sz w:val="20"/>
          <w:szCs w:val="20"/>
          <w:vertAlign w:val="superscript"/>
        </w:rPr>
        <w:t>ο</w:t>
      </w:r>
    </w:p>
    <w:p w:rsidR="008D4F2E" w:rsidRPr="00B0125D" w:rsidRDefault="001C4095">
      <w:pPr>
        <w:spacing w:line="360" w:lineRule="auto"/>
        <w:jc w:val="both"/>
        <w:rPr>
          <w:rFonts w:ascii="Comic Sans MS" w:hAnsi="Comic Sans MS"/>
          <w:sz w:val="20"/>
          <w:szCs w:val="20"/>
        </w:rPr>
      </w:pPr>
      <w:r w:rsidRPr="00B0125D">
        <w:rPr>
          <w:rFonts w:ascii="Comic Sans MS" w:hAnsi="Comic Sans MS" w:cstheme="minorHAnsi"/>
          <w:sz w:val="20"/>
          <w:szCs w:val="20"/>
        </w:rPr>
        <w:t>Η εικόνα του Κειμένου 2 αναπαριστά κάποιες από τις θέσεις του Κειμένου 1. Ποιες είναι αυτές οι θέσεις; Να απαντήσεις σε 50-60 λέξεις, αξιοποιώντας και τα δύο κείμενα.</w:t>
      </w:r>
    </w:p>
    <w:p w:rsidR="008D4F2E" w:rsidRDefault="001C4095">
      <w:pPr>
        <w:jc w:val="right"/>
        <w:rPr>
          <w:rFonts w:ascii="Comic Sans MS" w:hAnsi="Comic Sans MS"/>
          <w:b/>
          <w:sz w:val="20"/>
          <w:szCs w:val="20"/>
        </w:rPr>
      </w:pPr>
      <w:r w:rsidRPr="00B0125D">
        <w:rPr>
          <w:rFonts w:ascii="Comic Sans MS" w:hAnsi="Comic Sans MS"/>
          <w:b/>
          <w:sz w:val="20"/>
          <w:szCs w:val="20"/>
        </w:rPr>
        <w:t>Μονάδες 15</w:t>
      </w:r>
    </w:p>
    <w:p w:rsidR="00B0125D" w:rsidRPr="00B0125D" w:rsidRDefault="00B0125D">
      <w:pPr>
        <w:jc w:val="right"/>
        <w:rPr>
          <w:rFonts w:ascii="Comic Sans MS" w:hAnsi="Comic Sans MS"/>
          <w:b/>
          <w:sz w:val="20"/>
          <w:szCs w:val="20"/>
        </w:rPr>
      </w:pPr>
    </w:p>
    <w:p w:rsidR="008D4F2E" w:rsidRPr="00B0125D" w:rsidRDefault="001C4095">
      <w:pPr>
        <w:rPr>
          <w:rFonts w:ascii="Comic Sans MS" w:hAnsi="Comic Sans MS"/>
          <w:b/>
          <w:sz w:val="20"/>
          <w:szCs w:val="20"/>
        </w:rPr>
      </w:pPr>
      <w:r w:rsidRPr="00B0125D">
        <w:rPr>
          <w:rFonts w:ascii="Comic Sans MS" w:hAnsi="Comic Sans MS"/>
          <w:b/>
          <w:sz w:val="20"/>
          <w:szCs w:val="20"/>
        </w:rPr>
        <w:t>Ερώτημα 2</w:t>
      </w:r>
      <w:r w:rsidRPr="00B0125D">
        <w:rPr>
          <w:rFonts w:ascii="Comic Sans MS" w:hAnsi="Comic Sans MS"/>
          <w:b/>
          <w:sz w:val="20"/>
          <w:szCs w:val="20"/>
          <w:vertAlign w:val="superscript"/>
        </w:rPr>
        <w:t>ο</w:t>
      </w:r>
      <w:r w:rsidR="00B0125D">
        <w:rPr>
          <w:rFonts w:ascii="Comic Sans MS" w:hAnsi="Comic Sans MS"/>
          <w:b/>
          <w:sz w:val="20"/>
          <w:szCs w:val="20"/>
        </w:rPr>
        <w:t xml:space="preserve"> </w:t>
      </w:r>
    </w:p>
    <w:p w:rsidR="008D4F2E" w:rsidRPr="00B0125D" w:rsidRDefault="001C4095">
      <w:pPr>
        <w:spacing w:line="360" w:lineRule="auto"/>
        <w:jc w:val="both"/>
        <w:rPr>
          <w:rFonts w:ascii="Comic Sans MS" w:hAnsi="Comic Sans MS"/>
          <w:sz w:val="20"/>
          <w:szCs w:val="20"/>
        </w:rPr>
      </w:pPr>
      <w:r w:rsidRPr="00B0125D">
        <w:rPr>
          <w:rFonts w:ascii="Comic Sans MS" w:hAnsi="Comic Sans MS"/>
          <w:sz w:val="20"/>
          <w:szCs w:val="20"/>
        </w:rPr>
        <w:t>Να εξετάσεις τον βαθμό στον οποίο αποδεικνύεται ικανοποιητικά – πειστικά η θέση που διατυπώνεται στον πρόλογο του Κειμένου 1, τεκμηριώνοντας την απάντησή σου.</w:t>
      </w:r>
    </w:p>
    <w:p w:rsidR="008D4F2E" w:rsidRDefault="001C4095">
      <w:pPr>
        <w:jc w:val="right"/>
        <w:rPr>
          <w:rFonts w:ascii="Comic Sans MS" w:hAnsi="Comic Sans MS"/>
          <w:b/>
          <w:sz w:val="20"/>
          <w:szCs w:val="20"/>
        </w:rPr>
      </w:pPr>
      <w:r w:rsidRPr="00B0125D">
        <w:rPr>
          <w:rFonts w:ascii="Comic Sans MS" w:hAnsi="Comic Sans MS"/>
          <w:b/>
          <w:sz w:val="20"/>
          <w:szCs w:val="20"/>
        </w:rPr>
        <w:t>Μονάδες 10</w:t>
      </w:r>
    </w:p>
    <w:p w:rsidR="00B0125D" w:rsidRPr="00B0125D" w:rsidRDefault="00B0125D">
      <w:pPr>
        <w:jc w:val="right"/>
        <w:rPr>
          <w:rFonts w:ascii="Comic Sans MS" w:hAnsi="Comic Sans MS"/>
          <w:b/>
          <w:sz w:val="20"/>
          <w:szCs w:val="20"/>
        </w:rPr>
      </w:pPr>
    </w:p>
    <w:p w:rsidR="008D4F2E" w:rsidRPr="00B0125D" w:rsidRDefault="001C4095">
      <w:pPr>
        <w:rPr>
          <w:rFonts w:ascii="Comic Sans MS" w:hAnsi="Comic Sans MS"/>
          <w:b/>
          <w:sz w:val="20"/>
          <w:szCs w:val="20"/>
        </w:rPr>
      </w:pPr>
      <w:r w:rsidRPr="00B0125D">
        <w:rPr>
          <w:rFonts w:ascii="Comic Sans MS" w:hAnsi="Comic Sans MS"/>
          <w:b/>
          <w:sz w:val="20"/>
          <w:szCs w:val="20"/>
        </w:rPr>
        <w:t>Ερώτημα 3</w:t>
      </w:r>
      <w:r w:rsidRPr="00B0125D">
        <w:rPr>
          <w:rFonts w:ascii="Comic Sans MS" w:hAnsi="Comic Sans MS"/>
          <w:b/>
          <w:sz w:val="20"/>
          <w:szCs w:val="20"/>
          <w:vertAlign w:val="superscript"/>
        </w:rPr>
        <w:t>ο</w:t>
      </w:r>
      <w:r w:rsidR="00B0125D">
        <w:rPr>
          <w:rFonts w:ascii="Comic Sans MS" w:hAnsi="Comic Sans MS"/>
          <w:b/>
          <w:sz w:val="20"/>
          <w:szCs w:val="20"/>
        </w:rPr>
        <w:t xml:space="preserve"> </w:t>
      </w:r>
    </w:p>
    <w:p w:rsidR="008D4F2E" w:rsidRPr="00B0125D" w:rsidRDefault="001C4095">
      <w:pPr>
        <w:spacing w:line="360" w:lineRule="auto"/>
        <w:jc w:val="both"/>
        <w:rPr>
          <w:rFonts w:ascii="Comic Sans MS" w:hAnsi="Comic Sans MS"/>
          <w:sz w:val="20"/>
          <w:szCs w:val="20"/>
        </w:rPr>
      </w:pPr>
      <w:r w:rsidRPr="00B0125D">
        <w:rPr>
          <w:rFonts w:ascii="Comic Sans MS" w:hAnsi="Comic Sans MS"/>
          <w:sz w:val="20"/>
          <w:szCs w:val="20"/>
        </w:rPr>
        <w:t>Στην 3</w:t>
      </w:r>
      <w:r w:rsidRPr="00B0125D">
        <w:rPr>
          <w:rFonts w:ascii="Comic Sans MS" w:hAnsi="Comic Sans MS"/>
          <w:sz w:val="20"/>
          <w:szCs w:val="20"/>
          <w:vertAlign w:val="superscript"/>
        </w:rPr>
        <w:t>η</w:t>
      </w:r>
      <w:r w:rsidRPr="00B0125D">
        <w:rPr>
          <w:rFonts w:ascii="Comic Sans MS" w:hAnsi="Comic Sans MS"/>
          <w:sz w:val="20"/>
          <w:szCs w:val="20"/>
        </w:rPr>
        <w:t xml:space="preserve"> παράγραφο του Κειμένου 1 η συγγραφέας διατυπώνει τις σκέψεις της με τη μορφή ερωτήσεων. Ποια η λειτουργία των ερωτήσεων αυτών ως προς το επικοινωνιακό αποτέλεσμα;</w:t>
      </w:r>
    </w:p>
    <w:p w:rsidR="008D4F2E" w:rsidRDefault="001C4095">
      <w:pPr>
        <w:spacing w:line="360" w:lineRule="auto"/>
        <w:jc w:val="right"/>
        <w:rPr>
          <w:rFonts w:ascii="Comic Sans MS" w:hAnsi="Comic Sans MS"/>
          <w:b/>
          <w:sz w:val="20"/>
          <w:szCs w:val="20"/>
        </w:rPr>
      </w:pPr>
      <w:r w:rsidRPr="00B0125D">
        <w:rPr>
          <w:rFonts w:ascii="Comic Sans MS" w:hAnsi="Comic Sans MS"/>
          <w:b/>
          <w:sz w:val="20"/>
          <w:szCs w:val="20"/>
        </w:rPr>
        <w:t>Μονάδες 10</w:t>
      </w:r>
    </w:p>
    <w:p w:rsidR="00B0125D" w:rsidRPr="00B0125D" w:rsidRDefault="00B0125D">
      <w:pPr>
        <w:spacing w:line="360" w:lineRule="auto"/>
        <w:jc w:val="right"/>
        <w:rPr>
          <w:rFonts w:ascii="Comic Sans MS" w:hAnsi="Comic Sans MS"/>
          <w:b/>
          <w:sz w:val="20"/>
          <w:szCs w:val="20"/>
        </w:rPr>
      </w:pPr>
    </w:p>
    <w:p w:rsidR="008D4F2E" w:rsidRPr="00B0125D" w:rsidRDefault="00B0125D">
      <w:pPr>
        <w:rPr>
          <w:rFonts w:ascii="Comic Sans MS" w:hAnsi="Comic Sans MS"/>
          <w:b/>
          <w:sz w:val="20"/>
          <w:szCs w:val="20"/>
        </w:rPr>
      </w:pPr>
      <w:r>
        <w:rPr>
          <w:rFonts w:ascii="Comic Sans MS" w:hAnsi="Comic Sans MS"/>
          <w:b/>
          <w:sz w:val="20"/>
          <w:szCs w:val="20"/>
        </w:rPr>
        <w:t xml:space="preserve">ΘΕΜΑ 3 </w:t>
      </w:r>
    </w:p>
    <w:p w:rsidR="008D4F2E" w:rsidRPr="00B0125D" w:rsidRDefault="001C4095">
      <w:pPr>
        <w:spacing w:line="360" w:lineRule="auto"/>
        <w:jc w:val="both"/>
        <w:rPr>
          <w:rFonts w:ascii="Comic Sans MS" w:hAnsi="Comic Sans MS"/>
          <w:sz w:val="20"/>
          <w:szCs w:val="20"/>
        </w:rPr>
      </w:pPr>
      <w:r w:rsidRPr="00B0125D">
        <w:rPr>
          <w:rFonts w:ascii="Comic Sans MS" w:hAnsi="Comic Sans MS"/>
          <w:sz w:val="20"/>
          <w:szCs w:val="20"/>
        </w:rPr>
        <w:t>Τι συμβολίζει, κατά τη γνώμη σου, το φως στο Κείμενο 3, ποια στάση φαίνεται να παίρνει απέναντί του ο αφηγητής και με ποια εκφραστικά μέσα αποτυπώνεται αυτή η στάση; Ανάπτυξε την ερμηνεία σου σε 150-200 λέξεις.</w:t>
      </w:r>
    </w:p>
    <w:p w:rsidR="008D4F2E" w:rsidRPr="00B0125D" w:rsidRDefault="001C4095">
      <w:pPr>
        <w:jc w:val="right"/>
        <w:rPr>
          <w:rFonts w:ascii="Comic Sans MS" w:hAnsi="Comic Sans MS"/>
          <w:b/>
          <w:sz w:val="20"/>
          <w:szCs w:val="20"/>
        </w:rPr>
      </w:pPr>
      <w:r w:rsidRPr="00B0125D">
        <w:rPr>
          <w:rFonts w:ascii="Comic Sans MS" w:hAnsi="Comic Sans MS"/>
          <w:b/>
          <w:sz w:val="20"/>
          <w:szCs w:val="20"/>
        </w:rPr>
        <w:t>Μονάδες 15</w:t>
      </w:r>
    </w:p>
    <w:p w:rsidR="008D4F2E" w:rsidRPr="00B0125D" w:rsidRDefault="008D4F2E">
      <w:pPr>
        <w:rPr>
          <w:rFonts w:ascii="Comic Sans MS" w:hAnsi="Comic Sans MS"/>
          <w:sz w:val="20"/>
          <w:szCs w:val="20"/>
        </w:rPr>
      </w:pPr>
    </w:p>
    <w:p w:rsidR="00B0125D" w:rsidRDefault="00B0125D">
      <w:pPr>
        <w:rPr>
          <w:rFonts w:ascii="Comic Sans MS" w:hAnsi="Comic Sans MS"/>
          <w:b/>
          <w:sz w:val="20"/>
          <w:szCs w:val="20"/>
        </w:rPr>
      </w:pPr>
    </w:p>
    <w:p w:rsidR="00B0125D" w:rsidRDefault="00B0125D">
      <w:pPr>
        <w:rPr>
          <w:rFonts w:ascii="Comic Sans MS" w:hAnsi="Comic Sans MS"/>
          <w:b/>
          <w:sz w:val="20"/>
          <w:szCs w:val="20"/>
        </w:rPr>
      </w:pPr>
    </w:p>
    <w:p w:rsidR="008D4F2E" w:rsidRPr="00B0125D" w:rsidRDefault="00B0125D">
      <w:pPr>
        <w:rPr>
          <w:rFonts w:ascii="Comic Sans MS" w:hAnsi="Comic Sans MS"/>
          <w:b/>
          <w:sz w:val="20"/>
          <w:szCs w:val="20"/>
        </w:rPr>
      </w:pPr>
      <w:r>
        <w:rPr>
          <w:rFonts w:ascii="Comic Sans MS" w:hAnsi="Comic Sans MS"/>
          <w:b/>
          <w:sz w:val="20"/>
          <w:szCs w:val="20"/>
        </w:rPr>
        <w:t xml:space="preserve">ΘΕΜΑ 4 </w:t>
      </w:r>
    </w:p>
    <w:p w:rsidR="008D4F2E" w:rsidRPr="004E7E58" w:rsidRDefault="001C4095">
      <w:pPr>
        <w:spacing w:line="360" w:lineRule="auto"/>
        <w:jc w:val="both"/>
        <w:rPr>
          <w:rFonts w:ascii="Comic Sans MS" w:hAnsi="Comic Sans MS"/>
          <w:b/>
          <w:sz w:val="20"/>
          <w:szCs w:val="20"/>
        </w:rPr>
      </w:pPr>
      <w:r w:rsidRPr="004E7E58">
        <w:rPr>
          <w:rFonts w:ascii="Comic Sans MS" w:hAnsi="Comic Sans MS"/>
          <w:b/>
          <w:sz w:val="20"/>
          <w:szCs w:val="20"/>
        </w:rPr>
        <w:t>Να υποθέσεις ότι συμμετέχεις ως εκπρόσωπος της μαθητικής κοινότητας του σχολείου σου σε συνεδρίαση του δημοτικού συμβουλίου της περιοχής σου με θέμα συζήτησης τη δαπάνη που πρέπει να κάνει ο δήμος για τον εμπλουτισμό της σχολικής βιβλιοθήκης με νέες εκδόσεις βιβλίων. Σε 300-350 λέξεις να εκθέσεις τεκμηριωμένα τη θέση σου για το αίτημα του σχολείου σου. Στην ομιλία σου μπορείς να αξιοποιήσεις στοιχεία από τα κείμενα αναφοράς.</w:t>
      </w:r>
    </w:p>
    <w:p w:rsidR="008D4F2E" w:rsidRPr="00B0125D" w:rsidRDefault="001C4095">
      <w:pPr>
        <w:spacing w:line="360" w:lineRule="auto"/>
        <w:jc w:val="right"/>
        <w:rPr>
          <w:rFonts w:ascii="Comic Sans MS" w:hAnsi="Comic Sans MS"/>
          <w:b/>
          <w:sz w:val="20"/>
          <w:szCs w:val="20"/>
        </w:rPr>
      </w:pPr>
      <w:r w:rsidRPr="00B0125D">
        <w:rPr>
          <w:rFonts w:ascii="Comic Sans MS" w:hAnsi="Comic Sans MS"/>
          <w:b/>
          <w:sz w:val="20"/>
          <w:szCs w:val="20"/>
        </w:rPr>
        <w:t>Μονάδες 30</w:t>
      </w:r>
    </w:p>
    <w:p w:rsidR="008D4F2E" w:rsidRDefault="00B0125D">
      <w:pPr>
        <w:spacing w:after="0" w:line="360" w:lineRule="auto"/>
        <w:contextualSpacing/>
        <w:rPr>
          <w:rFonts w:ascii="Comic Sans MS" w:hAnsi="Comic Sans MS"/>
          <w:b/>
          <w:bCs/>
          <w:sz w:val="20"/>
          <w:szCs w:val="20"/>
        </w:rPr>
      </w:pPr>
      <w:r>
        <w:rPr>
          <w:rFonts w:ascii="Comic Sans MS" w:hAnsi="Comic Sans MS"/>
          <w:b/>
          <w:bCs/>
          <w:sz w:val="20"/>
          <w:szCs w:val="20"/>
        </w:rPr>
        <w:t>ΠΡΟΣΘΕΤΑ ΕΡΩΤΗΜΑΤΑ</w:t>
      </w:r>
    </w:p>
    <w:p w:rsidR="00B0125D" w:rsidRDefault="00B0125D" w:rsidP="00B0125D">
      <w:pPr>
        <w:pStyle w:val="af0"/>
        <w:numPr>
          <w:ilvl w:val="0"/>
          <w:numId w:val="1"/>
        </w:numPr>
        <w:spacing w:after="0" w:line="360" w:lineRule="auto"/>
        <w:rPr>
          <w:rFonts w:ascii="Comic Sans MS" w:hAnsi="Comic Sans MS"/>
          <w:b/>
          <w:bCs/>
          <w:sz w:val="20"/>
          <w:szCs w:val="20"/>
        </w:rPr>
      </w:pPr>
      <w:r>
        <w:rPr>
          <w:rFonts w:ascii="Comic Sans MS" w:hAnsi="Comic Sans MS"/>
          <w:b/>
          <w:bCs/>
          <w:sz w:val="20"/>
          <w:szCs w:val="20"/>
        </w:rPr>
        <w:t>Με ποια δυο σχήματα λόγου αποδίδεται εμφατικά η επενέργεια της εικόνας στον σύγχρονο πολιτισμό στην 1</w:t>
      </w:r>
      <w:r w:rsidRPr="00B0125D">
        <w:rPr>
          <w:rFonts w:ascii="Comic Sans MS" w:hAnsi="Comic Sans MS"/>
          <w:b/>
          <w:bCs/>
          <w:sz w:val="20"/>
          <w:szCs w:val="20"/>
          <w:vertAlign w:val="superscript"/>
        </w:rPr>
        <w:t>η</w:t>
      </w:r>
      <w:r>
        <w:rPr>
          <w:rFonts w:ascii="Comic Sans MS" w:hAnsi="Comic Sans MS"/>
          <w:b/>
          <w:bCs/>
          <w:sz w:val="20"/>
          <w:szCs w:val="20"/>
        </w:rPr>
        <w:t xml:space="preserve"> παράγραφο του κειμένου 1;</w:t>
      </w:r>
    </w:p>
    <w:p w:rsidR="00ED3868" w:rsidRDefault="00ED3868" w:rsidP="00ED3868">
      <w:pPr>
        <w:pStyle w:val="af0"/>
        <w:spacing w:after="0" w:line="360" w:lineRule="auto"/>
        <w:rPr>
          <w:rFonts w:ascii="Comic Sans MS" w:hAnsi="Comic Sans MS"/>
          <w:b/>
          <w:bCs/>
          <w:sz w:val="20"/>
          <w:szCs w:val="20"/>
        </w:rPr>
      </w:pPr>
    </w:p>
    <w:p w:rsidR="00B0125D" w:rsidRDefault="00B0125D" w:rsidP="00B0125D">
      <w:pPr>
        <w:pStyle w:val="af0"/>
        <w:numPr>
          <w:ilvl w:val="0"/>
          <w:numId w:val="1"/>
        </w:numPr>
        <w:spacing w:after="0" w:line="360" w:lineRule="auto"/>
        <w:rPr>
          <w:rFonts w:ascii="Comic Sans MS" w:hAnsi="Comic Sans MS"/>
          <w:b/>
          <w:bCs/>
          <w:sz w:val="20"/>
          <w:szCs w:val="20"/>
        </w:rPr>
      </w:pPr>
      <w:r>
        <w:rPr>
          <w:rFonts w:ascii="Comic Sans MS" w:hAnsi="Comic Sans MS"/>
          <w:b/>
          <w:bCs/>
          <w:sz w:val="20"/>
          <w:szCs w:val="20"/>
        </w:rPr>
        <w:t>Ο λόγος στη 2</w:t>
      </w:r>
      <w:r w:rsidRPr="00B0125D">
        <w:rPr>
          <w:rFonts w:ascii="Comic Sans MS" w:hAnsi="Comic Sans MS"/>
          <w:b/>
          <w:bCs/>
          <w:sz w:val="20"/>
          <w:szCs w:val="20"/>
          <w:vertAlign w:val="superscript"/>
        </w:rPr>
        <w:t>η</w:t>
      </w:r>
      <w:r>
        <w:rPr>
          <w:rFonts w:ascii="Comic Sans MS" w:hAnsi="Comic Sans MS"/>
          <w:b/>
          <w:bCs/>
          <w:sz w:val="20"/>
          <w:szCs w:val="20"/>
        </w:rPr>
        <w:t xml:space="preserve"> παράγραφο του κειμένου 1 είναι άμεσος και ζωντανός. Επιβεβαιώστε αυτόν τον ισχυρισμό, επικαλούμενοι τέσσερις γλωσσικές επιλογές με τις οποίες η συντάκτρια επιτυγχάνει αυτό το αποτέλεσμα…</w:t>
      </w:r>
    </w:p>
    <w:p w:rsidR="00ED3868" w:rsidRPr="00ED3868" w:rsidRDefault="00ED3868" w:rsidP="00ED3868">
      <w:pPr>
        <w:pStyle w:val="af0"/>
        <w:rPr>
          <w:rFonts w:ascii="Comic Sans MS" w:hAnsi="Comic Sans MS"/>
          <w:b/>
          <w:bCs/>
          <w:sz w:val="20"/>
          <w:szCs w:val="20"/>
        </w:rPr>
      </w:pPr>
    </w:p>
    <w:p w:rsidR="00ED3868" w:rsidRDefault="00ED3868" w:rsidP="00ED3868">
      <w:pPr>
        <w:pStyle w:val="af0"/>
        <w:spacing w:after="0" w:line="360" w:lineRule="auto"/>
        <w:rPr>
          <w:rFonts w:ascii="Comic Sans MS" w:hAnsi="Comic Sans MS"/>
          <w:b/>
          <w:bCs/>
          <w:sz w:val="20"/>
          <w:szCs w:val="20"/>
        </w:rPr>
      </w:pPr>
    </w:p>
    <w:p w:rsidR="00B0125D" w:rsidRDefault="00B0125D" w:rsidP="00B0125D">
      <w:pPr>
        <w:pStyle w:val="af0"/>
        <w:numPr>
          <w:ilvl w:val="0"/>
          <w:numId w:val="1"/>
        </w:numPr>
        <w:spacing w:after="0" w:line="360" w:lineRule="auto"/>
        <w:rPr>
          <w:rFonts w:ascii="Comic Sans MS" w:hAnsi="Comic Sans MS"/>
          <w:b/>
          <w:bCs/>
          <w:sz w:val="20"/>
          <w:szCs w:val="20"/>
        </w:rPr>
      </w:pPr>
      <w:r>
        <w:rPr>
          <w:rFonts w:ascii="Comic Sans MS" w:hAnsi="Comic Sans MS"/>
          <w:b/>
          <w:bCs/>
          <w:sz w:val="20"/>
          <w:szCs w:val="20"/>
        </w:rPr>
        <w:t>Τη 2</w:t>
      </w:r>
      <w:r w:rsidRPr="00B0125D">
        <w:rPr>
          <w:rFonts w:ascii="Comic Sans MS" w:hAnsi="Comic Sans MS"/>
          <w:b/>
          <w:bCs/>
          <w:sz w:val="20"/>
          <w:szCs w:val="20"/>
          <w:vertAlign w:val="superscript"/>
        </w:rPr>
        <w:t>η</w:t>
      </w:r>
      <w:r>
        <w:rPr>
          <w:rFonts w:ascii="Comic Sans MS" w:hAnsi="Comic Sans MS"/>
          <w:b/>
          <w:bCs/>
          <w:sz w:val="20"/>
          <w:szCs w:val="20"/>
        </w:rPr>
        <w:t xml:space="preserve"> παράγραφο του κειμένου 1 διαπερνούν αντιθέσεις. Να τις εντοπίσετε και να εξηγήσετε τη χρήση τους σε σχέση με το θέμα και την πρόθεση της συντάκτριας…</w:t>
      </w:r>
    </w:p>
    <w:p w:rsidR="00ED3868" w:rsidRDefault="00ED3868" w:rsidP="00ED3868">
      <w:pPr>
        <w:pStyle w:val="af0"/>
        <w:spacing w:after="0" w:line="360" w:lineRule="auto"/>
        <w:rPr>
          <w:rFonts w:ascii="Comic Sans MS" w:hAnsi="Comic Sans MS"/>
          <w:b/>
          <w:bCs/>
          <w:sz w:val="20"/>
          <w:szCs w:val="20"/>
        </w:rPr>
      </w:pPr>
    </w:p>
    <w:p w:rsidR="00B0125D" w:rsidRDefault="00B0125D" w:rsidP="00B0125D">
      <w:pPr>
        <w:pStyle w:val="af0"/>
        <w:numPr>
          <w:ilvl w:val="0"/>
          <w:numId w:val="1"/>
        </w:numPr>
        <w:spacing w:after="0" w:line="360" w:lineRule="auto"/>
        <w:rPr>
          <w:rFonts w:ascii="Comic Sans MS" w:hAnsi="Comic Sans MS"/>
          <w:b/>
          <w:bCs/>
          <w:sz w:val="20"/>
          <w:szCs w:val="20"/>
        </w:rPr>
      </w:pPr>
      <w:r>
        <w:rPr>
          <w:rFonts w:ascii="Comic Sans MS" w:hAnsi="Comic Sans MS"/>
          <w:b/>
          <w:bCs/>
          <w:sz w:val="20"/>
          <w:szCs w:val="20"/>
        </w:rPr>
        <w:t>Στην 3</w:t>
      </w:r>
      <w:r w:rsidRPr="00B0125D">
        <w:rPr>
          <w:rFonts w:ascii="Comic Sans MS" w:hAnsi="Comic Sans MS"/>
          <w:b/>
          <w:bCs/>
          <w:sz w:val="20"/>
          <w:szCs w:val="20"/>
          <w:vertAlign w:val="superscript"/>
        </w:rPr>
        <w:t>η</w:t>
      </w:r>
      <w:r>
        <w:rPr>
          <w:rFonts w:ascii="Comic Sans MS" w:hAnsi="Comic Sans MS"/>
          <w:b/>
          <w:bCs/>
          <w:sz w:val="20"/>
          <w:szCs w:val="20"/>
        </w:rPr>
        <w:t xml:space="preserve"> παράγραφο του κειμένου 1 η συντάκτρια εκφράζεται με αυξημένη βεβαιότητα. Εντοπίστε δύο γλωσσικές επιλογές που συμβάλλουν σε αυτό το αποτέλεσμα</w:t>
      </w:r>
      <w:r w:rsidR="00ED3868">
        <w:rPr>
          <w:rFonts w:ascii="Comic Sans MS" w:hAnsi="Comic Sans MS"/>
          <w:b/>
          <w:bCs/>
          <w:sz w:val="20"/>
          <w:szCs w:val="20"/>
        </w:rPr>
        <w:t>…</w:t>
      </w:r>
    </w:p>
    <w:p w:rsidR="00ED3868" w:rsidRPr="00ED3868" w:rsidRDefault="00ED3868" w:rsidP="00ED3868">
      <w:pPr>
        <w:pStyle w:val="af0"/>
        <w:rPr>
          <w:rFonts w:ascii="Comic Sans MS" w:hAnsi="Comic Sans MS"/>
          <w:b/>
          <w:bCs/>
          <w:sz w:val="20"/>
          <w:szCs w:val="20"/>
        </w:rPr>
      </w:pPr>
    </w:p>
    <w:p w:rsidR="00ED3868" w:rsidRDefault="00ED3868" w:rsidP="00ED3868">
      <w:pPr>
        <w:pStyle w:val="af0"/>
        <w:spacing w:after="0" w:line="360" w:lineRule="auto"/>
        <w:rPr>
          <w:rFonts w:ascii="Comic Sans MS" w:hAnsi="Comic Sans MS"/>
          <w:b/>
          <w:bCs/>
          <w:sz w:val="20"/>
          <w:szCs w:val="20"/>
        </w:rPr>
      </w:pPr>
    </w:p>
    <w:p w:rsidR="00B0125D" w:rsidRPr="00B0125D" w:rsidRDefault="00B0125D" w:rsidP="00B0125D">
      <w:pPr>
        <w:pStyle w:val="af0"/>
        <w:numPr>
          <w:ilvl w:val="0"/>
          <w:numId w:val="1"/>
        </w:numPr>
        <w:spacing w:after="0" w:line="360" w:lineRule="auto"/>
        <w:rPr>
          <w:rFonts w:ascii="Comic Sans MS" w:hAnsi="Comic Sans MS"/>
          <w:b/>
          <w:bCs/>
          <w:sz w:val="20"/>
          <w:szCs w:val="20"/>
        </w:rPr>
      </w:pPr>
      <w:r>
        <w:rPr>
          <w:rFonts w:ascii="Comic Sans MS" w:hAnsi="Comic Sans MS"/>
          <w:b/>
          <w:bCs/>
          <w:sz w:val="20"/>
          <w:szCs w:val="20"/>
        </w:rPr>
        <w:t>Εξηγήστε την αναλογία στο τέλος του κειμένου 1. Θεωρείτε αισιόδοξο ή απαισιόδοξο το μήνυμα που στέλνεται μέσω αυτής;</w:t>
      </w:r>
    </w:p>
    <w:sectPr w:rsidR="00B0125D" w:rsidRPr="00B0125D" w:rsidSect="00B0125D">
      <w:footerReference w:type="default" r:id="rId8"/>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1A2" w:rsidRDefault="002971A2" w:rsidP="00B0125D">
      <w:pPr>
        <w:spacing w:after="0" w:line="240" w:lineRule="auto"/>
      </w:pPr>
      <w:r>
        <w:separator/>
      </w:r>
    </w:p>
  </w:endnote>
  <w:endnote w:type="continuationSeparator" w:id="0">
    <w:p w:rsidR="002971A2" w:rsidRDefault="002971A2" w:rsidP="00B01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gOldTimes UC Pol">
    <w:altName w:val="Times New Roman"/>
    <w:charset w:val="A1"/>
    <w:family w:val="roman"/>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449188"/>
      <w:docPartObj>
        <w:docPartGallery w:val="Page Numbers (Bottom of Page)"/>
        <w:docPartUnique/>
      </w:docPartObj>
    </w:sdtPr>
    <w:sdtContent>
      <w:p w:rsidR="00B0125D" w:rsidRDefault="00B0125D">
        <w:pPr>
          <w:pStyle w:val="af4"/>
          <w:jc w:val="center"/>
        </w:pPr>
        <w:r>
          <w:t>[</w:t>
        </w:r>
        <w:fldSimple w:instr=" PAGE   \* MERGEFORMAT ">
          <w:r w:rsidR="004E7E58">
            <w:rPr>
              <w:noProof/>
            </w:rPr>
            <w:t>4</w:t>
          </w:r>
        </w:fldSimple>
        <w:r>
          <w:t>]</w:t>
        </w:r>
      </w:p>
    </w:sdtContent>
  </w:sdt>
  <w:p w:rsidR="00B0125D" w:rsidRDefault="00B0125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1A2" w:rsidRDefault="002971A2" w:rsidP="00B0125D">
      <w:pPr>
        <w:spacing w:after="0" w:line="240" w:lineRule="auto"/>
      </w:pPr>
      <w:r>
        <w:separator/>
      </w:r>
    </w:p>
  </w:footnote>
  <w:footnote w:type="continuationSeparator" w:id="0">
    <w:p w:rsidR="002971A2" w:rsidRDefault="002971A2" w:rsidP="00B012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76F"/>
    <w:multiLevelType w:val="hybridMultilevel"/>
    <w:tmpl w:val="19B6A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drawingGridHorizontalSpacing w:val="160"/>
  <w:displayHorizontalDrawingGridEvery w:val="2"/>
  <w:characterSpacingControl w:val="doNotCompress"/>
  <w:footnotePr>
    <w:footnote w:id="-1"/>
    <w:footnote w:id="0"/>
  </w:footnotePr>
  <w:endnotePr>
    <w:endnote w:id="-1"/>
    <w:endnote w:id="0"/>
  </w:endnotePr>
  <w:compat/>
  <w:rsids>
    <w:rsidRoot w:val="008D4F2E"/>
    <w:rsid w:val="001C4095"/>
    <w:rsid w:val="002971A2"/>
    <w:rsid w:val="004E7E58"/>
    <w:rsid w:val="008D4F2E"/>
    <w:rsid w:val="00A26CF2"/>
    <w:rsid w:val="00B0125D"/>
    <w:rsid w:val="00ED3868"/>
    <w:rsid w:val="00FA5C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5">
    <w:name w:val="Heading 5"/>
    <w:basedOn w:val="a3"/>
    <w:next w:val="a4"/>
    <w:qFormat/>
    <w:rsid w:val="00231ECF"/>
    <w:pPr>
      <w:spacing w:before="120" w:after="60"/>
      <w:outlineLvl w:val="4"/>
    </w:pPr>
    <w:rPr>
      <w:rFonts w:ascii="Liberation Serif" w:eastAsia="Segoe UI" w:hAnsi="Liberation Serif" w:cs="Tahoma"/>
      <w:b/>
      <w:bCs/>
      <w:sz w:val="20"/>
      <w:szCs w:val="20"/>
    </w:rPr>
  </w:style>
  <w:style w:type="character" w:customStyle="1" w:styleId="a5">
    <w:name w:val="Σύνδεσμος διαδικτύου"/>
    <w:basedOn w:val="a0"/>
    <w:uiPriority w:val="99"/>
    <w:unhideWhenUsed/>
    <w:rsid w:val="007A22E3"/>
    <w:rPr>
      <w:color w:val="0563C1" w:themeColor="hyperlink"/>
      <w:u w:val="single"/>
    </w:rPr>
  </w:style>
  <w:style w:type="character" w:customStyle="1" w:styleId="a6">
    <w:name w:val="Αγκίστρωση υποσημείωσης"/>
    <w:rsid w:val="005143D3"/>
    <w:rPr>
      <w:vertAlign w:val="superscript"/>
    </w:rPr>
  </w:style>
  <w:style w:type="character" w:customStyle="1" w:styleId="FootnoteCharacters">
    <w:name w:val="Footnote Characters"/>
    <w:basedOn w:val="a0"/>
    <w:qFormat/>
    <w:rsid w:val="005143D3"/>
    <w:rPr>
      <w:vertAlign w:val="superscript"/>
    </w:rPr>
  </w:style>
  <w:style w:type="character" w:customStyle="1" w:styleId="a7">
    <w:name w:val="Χαρακτήρες υποσημείωσης"/>
    <w:qFormat/>
    <w:rsid w:val="005143D3"/>
  </w:style>
  <w:style w:type="character" w:customStyle="1" w:styleId="a8">
    <w:name w:val="Αγκίστρωση σημειώσεων τέλους"/>
    <w:rsid w:val="005143D3"/>
    <w:rPr>
      <w:vertAlign w:val="superscript"/>
    </w:rPr>
  </w:style>
  <w:style w:type="character" w:customStyle="1" w:styleId="a9">
    <w:name w:val="Χαρακτήρες σημείωσης τέλους"/>
    <w:qFormat/>
    <w:rsid w:val="005143D3"/>
  </w:style>
  <w:style w:type="character" w:customStyle="1" w:styleId="CharChar">
    <w:name w:val="Char Char"/>
    <w:qFormat/>
    <w:rsid w:val="005143D3"/>
    <w:rPr>
      <w:rFonts w:ascii="Arial" w:hAnsi="Arial"/>
      <w:lang w:val="el-GR" w:eastAsia="el-GR"/>
    </w:rPr>
  </w:style>
  <w:style w:type="character" w:styleId="aa">
    <w:name w:val="page number"/>
    <w:basedOn w:val="a0"/>
    <w:qFormat/>
    <w:rsid w:val="005143D3"/>
  </w:style>
  <w:style w:type="character" w:customStyle="1" w:styleId="acopre">
    <w:name w:val="acopre"/>
    <w:basedOn w:val="a0"/>
    <w:qFormat/>
    <w:rsid w:val="005143D3"/>
  </w:style>
  <w:style w:type="character" w:customStyle="1" w:styleId="textidentstyle1">
    <w:name w:val="textident style1"/>
    <w:basedOn w:val="a0"/>
    <w:qFormat/>
    <w:rsid w:val="005143D3"/>
  </w:style>
  <w:style w:type="character" w:customStyle="1" w:styleId="CommentReference">
    <w:name w:val="Comment Reference"/>
    <w:qFormat/>
    <w:rsid w:val="005143D3"/>
    <w:rPr>
      <w:sz w:val="16"/>
    </w:rPr>
  </w:style>
  <w:style w:type="character" w:styleId="ab">
    <w:name w:val="Emphasis"/>
    <w:qFormat/>
    <w:rsid w:val="005143D3"/>
    <w:rPr>
      <w:i/>
      <w:iCs/>
    </w:rPr>
  </w:style>
  <w:style w:type="character" w:styleId="ac">
    <w:name w:val="Intense Emphasis"/>
    <w:qFormat/>
    <w:rsid w:val="00231ECF"/>
    <w:rPr>
      <w:b/>
      <w:bCs/>
    </w:rPr>
  </w:style>
  <w:style w:type="paragraph" w:customStyle="1" w:styleId="a3">
    <w:name w:val="Επικεφαλίδα"/>
    <w:basedOn w:val="a"/>
    <w:next w:val="a4"/>
    <w:qFormat/>
    <w:rsid w:val="005143D3"/>
    <w:pPr>
      <w:keepNext/>
      <w:spacing w:before="240" w:after="120"/>
    </w:pPr>
    <w:rPr>
      <w:rFonts w:ascii="Liberation Sans" w:eastAsia="Microsoft YaHei" w:hAnsi="Liberation Sans" w:cs="Lucida Sans"/>
      <w:sz w:val="28"/>
      <w:szCs w:val="28"/>
    </w:rPr>
  </w:style>
  <w:style w:type="paragraph" w:styleId="a4">
    <w:name w:val="Body Text"/>
    <w:basedOn w:val="a"/>
    <w:rsid w:val="005143D3"/>
    <w:pPr>
      <w:spacing w:after="140" w:line="276" w:lineRule="auto"/>
    </w:pPr>
  </w:style>
  <w:style w:type="paragraph" w:styleId="ad">
    <w:name w:val="List"/>
    <w:basedOn w:val="a4"/>
    <w:rsid w:val="005143D3"/>
    <w:rPr>
      <w:rFonts w:cs="Lucida Sans"/>
    </w:rPr>
  </w:style>
  <w:style w:type="paragraph" w:customStyle="1" w:styleId="Caption">
    <w:name w:val="Caption"/>
    <w:basedOn w:val="a"/>
    <w:qFormat/>
    <w:rsid w:val="00231ECF"/>
    <w:pPr>
      <w:suppressLineNumbers/>
      <w:spacing w:before="120" w:after="120"/>
    </w:pPr>
    <w:rPr>
      <w:rFonts w:cs="Lucida Sans"/>
      <w:i/>
      <w:iCs/>
      <w:sz w:val="24"/>
      <w:szCs w:val="24"/>
    </w:rPr>
  </w:style>
  <w:style w:type="paragraph" w:customStyle="1" w:styleId="ae">
    <w:name w:val="Ευρετήριο"/>
    <w:basedOn w:val="a"/>
    <w:qFormat/>
    <w:rsid w:val="005143D3"/>
    <w:pPr>
      <w:suppressLineNumbers/>
    </w:pPr>
    <w:rPr>
      <w:rFonts w:cs="Lucida Sans"/>
    </w:rPr>
  </w:style>
  <w:style w:type="paragraph" w:customStyle="1" w:styleId="11">
    <w:name w:val="Επικεφαλίδα 11"/>
    <w:basedOn w:val="a"/>
    <w:next w:val="a"/>
    <w:qFormat/>
    <w:rsid w:val="00F40059"/>
    <w:pPr>
      <w:keepNext/>
      <w:spacing w:before="240" w:after="60"/>
      <w:outlineLvl w:val="0"/>
    </w:pPr>
    <w:rPr>
      <w:b/>
      <w:bCs/>
      <w:kern w:val="2"/>
      <w:sz w:val="32"/>
      <w:szCs w:val="32"/>
    </w:rPr>
  </w:style>
  <w:style w:type="paragraph" w:customStyle="1" w:styleId="31">
    <w:name w:val="Επικεφαλίδα 31"/>
    <w:basedOn w:val="a"/>
    <w:next w:val="a"/>
    <w:qFormat/>
    <w:rsid w:val="00F40059"/>
    <w:pPr>
      <w:keepNext/>
      <w:keepLines/>
      <w:spacing w:before="200" w:after="0"/>
      <w:outlineLvl w:val="2"/>
    </w:pPr>
    <w:rPr>
      <w:rFonts w:asciiTheme="majorHAnsi" w:eastAsiaTheme="majorEastAsia" w:hAnsiTheme="majorHAnsi" w:cstheme="majorBidi"/>
      <w:b/>
      <w:bCs/>
      <w:color w:val="5B9BD5" w:themeColor="accent1"/>
    </w:rPr>
  </w:style>
  <w:style w:type="paragraph" w:customStyle="1" w:styleId="1">
    <w:name w:val="Λεζάντα1"/>
    <w:basedOn w:val="a"/>
    <w:qFormat/>
    <w:rsid w:val="005143D3"/>
    <w:pPr>
      <w:suppressLineNumbers/>
      <w:spacing w:before="120" w:after="120"/>
    </w:pPr>
    <w:rPr>
      <w:rFonts w:cs="Lucida Sans"/>
      <w:i/>
      <w:iCs/>
      <w:sz w:val="24"/>
      <w:szCs w:val="24"/>
    </w:rPr>
  </w:style>
  <w:style w:type="paragraph" w:styleId="Web">
    <w:name w:val="Normal (Web)"/>
    <w:basedOn w:val="a"/>
    <w:qFormat/>
    <w:rsid w:val="00F40059"/>
    <w:pPr>
      <w:spacing w:before="100" w:after="100"/>
    </w:pPr>
    <w:rPr>
      <w:rFonts w:ascii="Times New Roman" w:hAnsi="Times New Roman" w:cs="Times New Roman"/>
      <w:sz w:val="24"/>
      <w:szCs w:val="24"/>
      <w:lang w:val="en-GB"/>
    </w:rPr>
  </w:style>
  <w:style w:type="paragraph" w:styleId="af">
    <w:name w:val="No Spacing"/>
    <w:uiPriority w:val="1"/>
    <w:qFormat/>
    <w:rsid w:val="007A22E3"/>
  </w:style>
  <w:style w:type="paragraph" w:styleId="af0">
    <w:name w:val="List Paragraph"/>
    <w:basedOn w:val="a"/>
    <w:uiPriority w:val="34"/>
    <w:qFormat/>
    <w:rsid w:val="00D4698C"/>
    <w:pPr>
      <w:ind w:left="720"/>
      <w:contextualSpacing/>
    </w:pPr>
  </w:style>
  <w:style w:type="paragraph" w:customStyle="1" w:styleId="10">
    <w:name w:val="Κανονικός πίνακας1"/>
    <w:qFormat/>
    <w:rsid w:val="005143D3"/>
    <w:rPr>
      <w:rFonts w:ascii="Times New Roman" w:hAnsi="Times New Roman" w:cs="Times New Roman"/>
      <w:sz w:val="20"/>
      <w:szCs w:val="24"/>
      <w:lang w:eastAsia="el-GR"/>
    </w:rPr>
  </w:style>
  <w:style w:type="paragraph" w:customStyle="1" w:styleId="12">
    <w:name w:val="Κείμενο υποσημείωσης1"/>
    <w:basedOn w:val="a"/>
    <w:qFormat/>
    <w:rsid w:val="005143D3"/>
  </w:style>
  <w:style w:type="paragraph" w:customStyle="1" w:styleId="western">
    <w:name w:val="western"/>
    <w:basedOn w:val="a"/>
    <w:qFormat/>
    <w:rsid w:val="005143D3"/>
    <w:pPr>
      <w:spacing w:before="100" w:after="142" w:line="276" w:lineRule="auto"/>
    </w:pPr>
    <w:rPr>
      <w:rFonts w:ascii="Calibri" w:hAnsi="Calibri" w:cs="Calibri"/>
      <w:color w:val="000000"/>
    </w:rPr>
  </w:style>
  <w:style w:type="paragraph" w:customStyle="1" w:styleId="af1">
    <w:name w:val="Περιεχόμενα πίνακα"/>
    <w:basedOn w:val="a"/>
    <w:qFormat/>
    <w:rsid w:val="00F40059"/>
    <w:pPr>
      <w:widowControl w:val="0"/>
      <w:suppressLineNumbers/>
    </w:pPr>
  </w:style>
  <w:style w:type="paragraph" w:customStyle="1" w:styleId="af2">
    <w:name w:val="Επικεφαλίδα πίνακα"/>
    <w:basedOn w:val="af1"/>
    <w:qFormat/>
    <w:rsid w:val="00F40059"/>
    <w:pPr>
      <w:jc w:val="center"/>
    </w:pPr>
    <w:rPr>
      <w:b/>
      <w:bCs/>
    </w:rPr>
  </w:style>
  <w:style w:type="paragraph" w:customStyle="1" w:styleId="Default">
    <w:name w:val="Default"/>
    <w:qFormat/>
    <w:rsid w:val="00231ECF"/>
    <w:rPr>
      <w:rFonts w:ascii="MgOldTimes UC Pol" w:eastAsia="Calibri" w:hAnsi="MgOldTimes UC Pol"/>
      <w:color w:val="000000"/>
      <w:sz w:val="24"/>
    </w:rPr>
  </w:style>
  <w:style w:type="paragraph" w:styleId="af3">
    <w:name w:val="header"/>
    <w:basedOn w:val="a"/>
    <w:link w:val="Char"/>
    <w:uiPriority w:val="99"/>
    <w:semiHidden/>
    <w:unhideWhenUsed/>
    <w:rsid w:val="00B0125D"/>
    <w:pPr>
      <w:tabs>
        <w:tab w:val="center" w:pos="4153"/>
        <w:tab w:val="right" w:pos="8306"/>
      </w:tabs>
      <w:spacing w:after="0" w:line="240" w:lineRule="auto"/>
    </w:pPr>
  </w:style>
  <w:style w:type="character" w:customStyle="1" w:styleId="Char">
    <w:name w:val="Κεφαλίδα Char"/>
    <w:basedOn w:val="a0"/>
    <w:link w:val="af3"/>
    <w:uiPriority w:val="99"/>
    <w:semiHidden/>
    <w:rsid w:val="00B0125D"/>
  </w:style>
  <w:style w:type="paragraph" w:styleId="af4">
    <w:name w:val="footer"/>
    <w:basedOn w:val="a"/>
    <w:link w:val="Char0"/>
    <w:uiPriority w:val="99"/>
    <w:unhideWhenUsed/>
    <w:rsid w:val="00B0125D"/>
    <w:pPr>
      <w:tabs>
        <w:tab w:val="center" w:pos="4153"/>
        <w:tab w:val="right" w:pos="8306"/>
      </w:tabs>
      <w:spacing w:after="0" w:line="240" w:lineRule="auto"/>
    </w:pPr>
  </w:style>
  <w:style w:type="character" w:customStyle="1" w:styleId="Char0">
    <w:name w:val="Υποσέλιδο Char"/>
    <w:basedOn w:val="a0"/>
    <w:link w:val="af4"/>
    <w:uiPriority w:val="99"/>
    <w:rsid w:val="00B012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1155</Words>
  <Characters>6238</Characters>
  <Application>Microsoft Office Word</Application>
  <DocSecurity>0</DocSecurity>
  <Lines>51</Lines>
  <Paragraphs>14</Paragraphs>
  <ScaleCrop>false</ScaleCrop>
  <Company>HP</Company>
  <LinksUpToDate>false</LinksUpToDate>
  <CharactersWithSpaces>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 ΤΑΞΗΣ</dc:title>
  <dc:creator>ΧΑΤΖΗΚΥΡΙΑΚΟΥ ΕΥΘΥΜΙΑ</dc:creator>
  <cp:lastModifiedBy>user</cp:lastModifiedBy>
  <cp:revision>6</cp:revision>
  <dcterms:created xsi:type="dcterms:W3CDTF">2024-06-02T08:55:00Z</dcterms:created>
  <dcterms:modified xsi:type="dcterms:W3CDTF">2024-06-04T15:37:00Z</dcterms:modified>
  <dc:language>el-GR</dc:language>
</cp:coreProperties>
</file>