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C9" w:rsidRPr="005067BE" w:rsidRDefault="006F22E7" w:rsidP="00244F4A">
      <w:p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 xml:space="preserve">                            </w:t>
      </w:r>
      <w:r w:rsidR="005067BE" w:rsidRPr="005067BE">
        <w:rPr>
          <w:rFonts w:ascii="Monotype Corsiva" w:hAnsi="Monotype Corsiva" w:cs="Times New Roman"/>
          <w:i/>
        </w:rPr>
        <w:t xml:space="preserve">                 </w:t>
      </w:r>
      <w:r w:rsidR="00100F79" w:rsidRPr="005067BE">
        <w:rPr>
          <w:rFonts w:ascii="Monotype Corsiva" w:hAnsi="Monotype Corsiva" w:cs="Times New Roman"/>
          <w:i/>
        </w:rPr>
        <w:t xml:space="preserve">  </w:t>
      </w:r>
      <w:r w:rsidRPr="005067BE">
        <w:rPr>
          <w:rFonts w:ascii="Monotype Corsiva" w:hAnsi="Monotype Corsiva" w:cs="Times New Roman"/>
          <w:i/>
        </w:rPr>
        <w:t xml:space="preserve">  </w:t>
      </w:r>
      <w:r w:rsidR="00364663" w:rsidRPr="00364663">
        <w:rPr>
          <w:rFonts w:ascii="Monotype Corsiva" w:hAnsi="Monotype Corsiva" w:cs="Times New Roman"/>
          <w:i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01.6pt;height:16.8pt" adj="7200" fillcolor="black">
            <v:shadow color="#868686"/>
            <v:textpath style="font-family:&quot;Times New Roman&quot;;font-size:12pt;font-weight:bold;font-style:italic;v-text-kern:t" trim="t" fitpath="t" string="ΛΟΓΟΤΕΧΝΙΚΕΣ ΣΧΟΛΕΣ - ΓΕΝΙΕΣ"/>
          </v:shape>
        </w:pict>
      </w:r>
    </w:p>
    <w:p w:rsidR="006F22E7" w:rsidRPr="005067BE" w:rsidRDefault="006F22E7" w:rsidP="00244F4A">
      <w:p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 xml:space="preserve">Λογοτεχνική σχολή: λέγεται μια ομάδα λογοτεχνών με ίδια χαρακτηριστικά γνωρίσματα μορφής και περιεχομένου, με κοινές αισθητικές αντιλήψεις που εισάγει νέα στοιχεία τα οποία συνθέτουν την εκφραστική και θεματική ιδιαιτερότητα τους </w:t>
      </w:r>
    </w:p>
    <w:p w:rsidR="006F22E7" w:rsidRPr="005067BE" w:rsidRDefault="006F22E7" w:rsidP="00244F4A">
      <w:p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Λογοτεχνική γενιά: λέγεται η ομάδα των λογοτεχνών  μιας συγκεκριμένης εποχής ή περιόδου. Κοινά  στοιχεία: ηλικιακά, ιστορικές και πολιτιστικές εμπειρίες, η συναίσθηση της διαφοροποίησης τους από  την προηγούμενη γενιά ως προς την έκφραση νέων μορφών</w:t>
      </w:r>
    </w:p>
    <w:p w:rsidR="006F22E7" w:rsidRPr="005067BE" w:rsidRDefault="006F22E7" w:rsidP="00244F4A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ΧΑΡΑΚΤΗΡΙΣΤΙΚΑ ΓΝΩΡΙΣΜΑΤΑ ΤΗΣ ΚΡΗΤΙΚΗΣ  ΛΟΓΟΤΕΧΝΙΑΣ:</w:t>
      </w:r>
    </w:p>
    <w:p w:rsidR="006F22E7" w:rsidRPr="005067BE" w:rsidRDefault="00264A15" w:rsidP="00244F4A">
      <w:pPr>
        <w:pStyle w:val="a5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χρήση της κρητικής διαλέκτου</w:t>
      </w:r>
    </w:p>
    <w:p w:rsidR="00264A15" w:rsidRPr="005067BE" w:rsidRDefault="00264A15" w:rsidP="00244F4A">
      <w:pPr>
        <w:pStyle w:val="a5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χρήση στην ποίηση συνήθως του  δεκαπεντασύλλαβου και ομοιοκατάληκτου στίχου</w:t>
      </w:r>
    </w:p>
    <w:p w:rsidR="00264A15" w:rsidRPr="005067BE" w:rsidRDefault="00264A15" w:rsidP="00244F4A">
      <w:pPr>
        <w:pStyle w:val="a5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άντληση των θεμάτων κυρίως από τον έρωτα και τη θρησκεία</w:t>
      </w:r>
    </w:p>
    <w:p w:rsidR="00264A15" w:rsidRPr="005067BE" w:rsidRDefault="00264A15" w:rsidP="00244F4A">
      <w:pPr>
        <w:pStyle w:val="a5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κρητική λογοτεχνία έχει βαθιά ελληνικό χαρακτήρα παρά τις ξένες επιδράσεις που έχει δεχτεί</w:t>
      </w:r>
    </w:p>
    <w:p w:rsidR="00264A15" w:rsidRPr="005067BE" w:rsidRDefault="00264A15" w:rsidP="00244F4A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ΧΑΡΑΚΤΗΡΙΣΤΙΚΑ  ΓΝΩΡΙΣΜΑΤΑ ΤΗΣ ΕΠΤΑΝΗΣΙΑΚΗΣ ΛΟΓΟΤΕΧΝΙΑΣ:</w:t>
      </w:r>
    </w:p>
    <w:p w:rsidR="00264A15" w:rsidRPr="005067BE" w:rsidRDefault="00264A15" w:rsidP="00244F4A">
      <w:pPr>
        <w:pStyle w:val="a5"/>
        <w:numPr>
          <w:ilvl w:val="0"/>
          <w:numId w:val="2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χρήση της δημοτικής γλώσσας και θεωρητική υποστήριξη της από τους περισσότερους</w:t>
      </w:r>
    </w:p>
    <w:p w:rsidR="00264A15" w:rsidRPr="005067BE" w:rsidRDefault="00264A15" w:rsidP="00244F4A">
      <w:pPr>
        <w:pStyle w:val="a5"/>
        <w:numPr>
          <w:ilvl w:val="0"/>
          <w:numId w:val="2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χρήση στην ποίηση συνήθως του δεκαπεντασύλλαβου και ομοιοκατάληκτου στίχου</w:t>
      </w:r>
    </w:p>
    <w:p w:rsidR="00264A15" w:rsidRPr="005067BE" w:rsidRDefault="00264A15" w:rsidP="00244F4A">
      <w:pPr>
        <w:pStyle w:val="a5"/>
        <w:numPr>
          <w:ilvl w:val="0"/>
          <w:numId w:val="2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άντληση των θεμάτων κυρίως από τη θρησκεία, την πατρίδα και τον έρωτα. Ερωτική εξιδανίκευση, ιδανισμός στην παρουσίαση του έρωτα</w:t>
      </w:r>
    </w:p>
    <w:p w:rsidR="00264A15" w:rsidRPr="005067BE" w:rsidRDefault="00264A15" w:rsidP="00244F4A">
      <w:pPr>
        <w:pStyle w:val="a5"/>
        <w:numPr>
          <w:ilvl w:val="0"/>
          <w:numId w:val="2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έμπνευση από την ιταλική στιχουργία</w:t>
      </w:r>
    </w:p>
    <w:p w:rsidR="00264A15" w:rsidRPr="005067BE" w:rsidRDefault="00264A15" w:rsidP="00244F4A">
      <w:pPr>
        <w:pStyle w:val="a5"/>
        <w:numPr>
          <w:ilvl w:val="0"/>
          <w:numId w:val="2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αγάπη για τη φύση</w:t>
      </w:r>
    </w:p>
    <w:p w:rsidR="00264A15" w:rsidRPr="005067BE" w:rsidRDefault="00264A15" w:rsidP="00244F4A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ΧΑΡΑΚΤΗΡΙΣΤΙΚΑ ΤΗΣ ΠΑΛΙΑΣ ΑΘΗΝΑΪΚΗΣ ΣΧΟΛΗΣ ( ΡΟΜΑΝΤΙΚΗ ΣΧΟΛΗ 1830-1880)</w:t>
      </w:r>
    </w:p>
    <w:p w:rsidR="00264A15" w:rsidRPr="005067BE" w:rsidRDefault="00264A15" w:rsidP="00244F4A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μελαγχολία και η απαισιόδοξη διάθεση , ως απόηχος του ρομαντισμού της δύσης</w:t>
      </w:r>
    </w:p>
    <w:p w:rsidR="00264A15" w:rsidRPr="005067BE" w:rsidRDefault="00264A15" w:rsidP="00244F4A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προσπάθεια για τόνωση του εθνικού φρονήματος  του λαού</w:t>
      </w:r>
    </w:p>
    <w:p w:rsidR="00264A15" w:rsidRPr="005067BE" w:rsidRDefault="00264A15" w:rsidP="00244F4A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στροφή προς το ένδοξη παρελθόν ( αρχαίο και πρόσφατο)</w:t>
      </w:r>
    </w:p>
    <w:p w:rsidR="00264A15" w:rsidRPr="005067BE" w:rsidRDefault="00264A15" w:rsidP="00244F4A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χρήση της καθαρεύουσας</w:t>
      </w:r>
    </w:p>
    <w:p w:rsidR="00942314" w:rsidRPr="005067BE" w:rsidRDefault="00942314" w:rsidP="00244F4A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χαλαρή έκφραση που μερικές φορές φτάνει ως την προχειρολογία</w:t>
      </w:r>
    </w:p>
    <w:p w:rsidR="00942314" w:rsidRPr="005067BE" w:rsidRDefault="00942314" w:rsidP="00244F4A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το πομπώδες ύφος</w:t>
      </w:r>
    </w:p>
    <w:p w:rsidR="00942314" w:rsidRPr="005067BE" w:rsidRDefault="00942314" w:rsidP="00244F4A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ΧΑΡΑΚΤΗΡΙΣΤΙΚΑ ΤΗΣ ΝΕΑΣ ΑΘΗΝΑΪΚΗΣ ΣΧΟΛΗΣ</w:t>
      </w:r>
    </w:p>
    <w:p w:rsidR="00942314" w:rsidRPr="005067BE" w:rsidRDefault="00942314" w:rsidP="00244F4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επιστροφή στη γνήσια λαϊκή παράδοση, στη δημοτική γλώσσα και σε όλα εκείνα τα στοιχεία που είχε περιφρονήσει η Ρομαντική Σχολή</w:t>
      </w:r>
    </w:p>
    <w:p w:rsidR="00942314" w:rsidRPr="005067BE" w:rsidRDefault="00942314" w:rsidP="00244F4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γενικότερη ανανέωση του ποιητικού λόγου: εγκατέλειψαν τον στόμφο και τις ρητορικές εξάρσεις του αθηναϊκού ρομαντισμού και στράφηκαν σε θέματα περισσότερο οικεία και  καθημερινά, που ευνοούσαν τους χαμηλούς τόνους</w:t>
      </w:r>
    </w:p>
    <w:p w:rsidR="00942314" w:rsidRPr="005067BE" w:rsidRDefault="00942314" w:rsidP="00244F4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νατουραλιστική τεχνοτροπία</w:t>
      </w:r>
    </w:p>
    <w:p w:rsidR="00942314" w:rsidRPr="005067BE" w:rsidRDefault="00942314" w:rsidP="00244F4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ενδιαφέρον για την επιμελημένη  μορφή του στίχου και προτίμησαν μικρά στροφικά σχήματα</w:t>
      </w:r>
    </w:p>
    <w:p w:rsidR="00942314" w:rsidRPr="005067BE" w:rsidRDefault="009F13C7" w:rsidP="00244F4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>
        <w:rPr>
          <w:rFonts w:ascii="Monotype Corsiva" w:hAnsi="Monotype Corsiva" w:cs="Times New Roman"/>
          <w:i/>
        </w:rPr>
        <w:t>σημαντικό ρόλο στη σ</w:t>
      </w:r>
      <w:r w:rsidR="00942314" w:rsidRPr="005067BE">
        <w:rPr>
          <w:rFonts w:ascii="Monotype Corsiva" w:hAnsi="Monotype Corsiva" w:cs="Times New Roman"/>
          <w:i/>
        </w:rPr>
        <w:t>τιχουργική φροντίδα έπαιξε και η έμπνευση των περισσότερων από το ρεύμα του γαλλικού παρνασσισμού</w:t>
      </w:r>
    </w:p>
    <w:p w:rsidR="00100F79" w:rsidRPr="005067BE" w:rsidRDefault="00942314" w:rsidP="00244F4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ανάπτυξη  της επιστήμης της Λαογραφίας προσέφερε στους λογοτέχνες της εποχής νέα θέματα για έμπνευση, από την καθημερινή ζωή του λαού, αλλά και νέα ποιητικά πρότυπα</w:t>
      </w:r>
    </w:p>
    <w:p w:rsidR="00942314" w:rsidRPr="005067BE" w:rsidRDefault="00942314" w:rsidP="00244F4A">
      <w:pPr>
        <w:pStyle w:val="a5"/>
        <w:jc w:val="both"/>
        <w:rPr>
          <w:rFonts w:ascii="Monotype Corsiva" w:hAnsi="Monotype Corsiva" w:cs="Times New Roman"/>
          <w:i/>
        </w:rPr>
      </w:pPr>
    </w:p>
    <w:p w:rsidR="00264A15" w:rsidRPr="005067BE" w:rsidRDefault="00100F79" w:rsidP="00244F4A">
      <w:pPr>
        <w:pStyle w:val="a5"/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 xml:space="preserve">                               </w:t>
      </w:r>
      <w:r w:rsidR="005067BE" w:rsidRPr="005067BE">
        <w:rPr>
          <w:rFonts w:ascii="Monotype Corsiva" w:hAnsi="Monotype Corsiva" w:cs="Times New Roman"/>
          <w:i/>
        </w:rPr>
        <w:t xml:space="preserve">                  </w:t>
      </w:r>
      <w:r w:rsidR="005067BE">
        <w:rPr>
          <w:rFonts w:ascii="Monotype Corsiva" w:hAnsi="Monotype Corsiva" w:cs="Times New Roman"/>
          <w:i/>
        </w:rPr>
        <w:t xml:space="preserve">      </w:t>
      </w:r>
      <w:r w:rsidR="005067BE" w:rsidRPr="005067BE">
        <w:rPr>
          <w:rFonts w:ascii="Monotype Corsiva" w:hAnsi="Monotype Corsiva" w:cs="Times New Roman"/>
          <w:i/>
        </w:rPr>
        <w:t xml:space="preserve">   </w:t>
      </w:r>
      <w:r w:rsidR="00364663" w:rsidRPr="00364663">
        <w:rPr>
          <w:rFonts w:ascii="Monotype Corsiva" w:hAnsi="Monotype Corsiva" w:cs="Times New Roman"/>
          <w:i/>
        </w:rPr>
        <w:pict>
          <v:shape id="_x0000_i1026" type="#_x0000_t175" style="width:109.8pt;height:16.8pt" adj="7200" fillcolor="black">
            <v:shadow color="#868686"/>
            <v:textpath style="font-family:&quot;Times New Roman&quot;;font-size:12pt;v-text-kern:t" trim="t" fitpath="t" string="ΝΕΟΤΕΡΗ ΠΟΙΗΣΗ"/>
          </v:shape>
        </w:pict>
      </w:r>
    </w:p>
    <w:p w:rsidR="00942314" w:rsidRPr="005067BE" w:rsidRDefault="00942314" w:rsidP="00244F4A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ΓΕΝΙΑ ΤΟΥ ΄20</w:t>
      </w:r>
    </w:p>
    <w:p w:rsidR="00942314" w:rsidRPr="005067BE" w:rsidRDefault="00942314" w:rsidP="00244F4A">
      <w:p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είναι η γενιά του πεσιμισμού, λόγω της τραυματικής εμπειρίας του Α΄Παγκόσμιου Πολέμου.</w:t>
      </w:r>
    </w:p>
    <w:p w:rsidR="00942314" w:rsidRPr="005067BE" w:rsidRDefault="00942314" w:rsidP="00244F4A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lastRenderedPageBreak/>
        <w:t>ψυχικός κάματος</w:t>
      </w:r>
    </w:p>
    <w:p w:rsidR="00942314" w:rsidRPr="005067BE" w:rsidRDefault="00942314" w:rsidP="00244F4A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δυσκολία προσαρμογής στην πραγματικότητα της ζωής</w:t>
      </w:r>
    </w:p>
    <w:p w:rsidR="00942314" w:rsidRPr="005067BE" w:rsidRDefault="00942314" w:rsidP="00244F4A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αίσθημα  ανικανοποίητου και παρακμής</w:t>
      </w:r>
    </w:p>
    <w:p w:rsidR="00942314" w:rsidRPr="005067BE" w:rsidRDefault="00942314" w:rsidP="00244F4A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κλίμα ανίας, διάλυσης, απιστίας</w:t>
      </w:r>
    </w:p>
    <w:p w:rsidR="002213A6" w:rsidRPr="005067BE" w:rsidRDefault="002213A6" w:rsidP="00244F4A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πορεύονται στα χνάρια του συμβολισμού, ο οποίος όμως δεν αντλεί τα θέματα του από την εξωτερική πραγματικότητα, αλλά από τον εσωτερικό κόσμο του ανθρώπου και τα συναισθήματα του. Ο εξωτερικός κόσμος γίνεται σύμβολο της ατομικής ζωής, οι ψυχικές καταστάσεις συσχετίζονται με τα πράγματα  ως σύμβολα</w:t>
      </w:r>
    </w:p>
    <w:p w:rsidR="002213A6" w:rsidRPr="005067BE" w:rsidRDefault="002213A6" w:rsidP="00244F4A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ΓΕΝΙΑ ΤΟΥ ΄30</w:t>
      </w:r>
    </w:p>
    <w:p w:rsidR="002213A6" w:rsidRPr="005067BE" w:rsidRDefault="002213A6" w:rsidP="00244F4A">
      <w:p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οι ποιητές της γενιάς του ΄30 με βάση τις αρχές του συμβολισμού και  του υπερρεαλισμού , ανανεώνουν την ελληνική ποίηση. Βασικά χαρακτηριστικά αυτής της ανανέωσης είναι:</w:t>
      </w:r>
    </w:p>
    <w:p w:rsidR="002213A6" w:rsidRPr="005067BE" w:rsidRDefault="002213A6" w:rsidP="00244F4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ο ελεύθερος στίχος</w:t>
      </w:r>
    </w:p>
    <w:p w:rsidR="002213A6" w:rsidRPr="005067BE" w:rsidRDefault="002213A6" w:rsidP="00244F4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χρήση του λεξιλογίου της καθημερινής ομιλίας</w:t>
      </w:r>
    </w:p>
    <w:p w:rsidR="002213A6" w:rsidRPr="005067BE" w:rsidRDefault="002213A6" w:rsidP="00244F4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κατάργηση της λογικής αλληλουχίας του ποιήματος</w:t>
      </w:r>
    </w:p>
    <w:p w:rsidR="002213A6" w:rsidRPr="005067BE" w:rsidRDefault="002213A6" w:rsidP="00244F4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κατάργηση του μέτρου και της ομοιοκαταληξίας</w:t>
      </w:r>
    </w:p>
    <w:p w:rsidR="002213A6" w:rsidRPr="005067BE" w:rsidRDefault="002213A6" w:rsidP="00244F4A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ΠΕΖΟΓΡΑΦΙΑ</w:t>
      </w:r>
    </w:p>
    <w:p w:rsidR="002213A6" w:rsidRPr="005067BE" w:rsidRDefault="002213A6" w:rsidP="00244F4A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καλλιέργεια του μυθιστορήματος, λόγω ύπαρξης των κατάλληλων προϋποθέσεων: σταθεροποίηση της πολιτικής και οικονομικής ζωής, αστικοποίηση της ελληνικής κοινωνίας, διακίνηση ιδεών και ρευμάτων από την Ευρώπη</w:t>
      </w:r>
    </w:p>
    <w:p w:rsidR="002213A6" w:rsidRPr="005067BE" w:rsidRDefault="002213A6" w:rsidP="00244F4A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προβάλλονται οι ιδεολογικές και πολιτικές συγκρούσεις παράλληλα με τα δικαιώματα της ατομικότητας και τους προσανατολισμούς της αστικής κοινωνίας</w:t>
      </w:r>
    </w:p>
    <w:p w:rsidR="002213A6" w:rsidRPr="005067BE" w:rsidRDefault="002213A6" w:rsidP="00244F4A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παρατηρούνται δύο τάσεις ως προς τη μορφή: η ρεαλιστική και η μοντερνιστική ή νεοτερική που εμφανίζεται κυρίως στη Θεσσαλονίκη</w:t>
      </w:r>
      <w:r w:rsidR="00E421C5" w:rsidRPr="005067BE">
        <w:rPr>
          <w:rFonts w:ascii="Monotype Corsiva" w:hAnsi="Monotype Corsiva" w:cs="Times New Roman"/>
          <w:i/>
        </w:rPr>
        <w:t xml:space="preserve"> και η οποία εισάγει τα νεότερα λογοτεχνικά ρεύματα της Ευρώπης, όπως τον εσωτερικό μονόλογο, τη ροή της συνείδησης</w:t>
      </w:r>
    </w:p>
    <w:p w:rsidR="00E421C5" w:rsidRPr="005067BE" w:rsidRDefault="00E421C5" w:rsidP="00244F4A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προ</w:t>
      </w:r>
      <w:r w:rsidR="009F13C7">
        <w:rPr>
          <w:rFonts w:ascii="Monotype Corsiva" w:hAnsi="Monotype Corsiva" w:cs="Times New Roman"/>
          <w:i/>
        </w:rPr>
        <w:t>σπάθεια να διατηρηθούν στη μνήμη</w:t>
      </w:r>
      <w:r w:rsidRPr="005067BE">
        <w:rPr>
          <w:rFonts w:ascii="Monotype Corsiva" w:hAnsi="Monotype Corsiva" w:cs="Times New Roman"/>
          <w:i/>
        </w:rPr>
        <w:t xml:space="preserve"> τα γεγονότα της Μικρασιατικής καταστροφής μέσα από βιωματικές καταγραφές των συγγραφέων</w:t>
      </w:r>
    </w:p>
    <w:p w:rsidR="00E421C5" w:rsidRPr="005067BE" w:rsidRDefault="00E421C5" w:rsidP="00244F4A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αντιπολεμική, αντιηρωική διάθεση</w:t>
      </w:r>
    </w:p>
    <w:p w:rsidR="00E421C5" w:rsidRPr="005067BE" w:rsidRDefault="00E421C5" w:rsidP="00244F4A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ΠΡΩΤΗ ΜΕΤΑΠΟΛΕΜΙΚΗ ΓΕΝΙΑ</w:t>
      </w:r>
    </w:p>
    <w:p w:rsidR="00E421C5" w:rsidRPr="005067BE" w:rsidRDefault="00E421C5" w:rsidP="00244F4A">
      <w:pPr>
        <w:pStyle w:val="a5"/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ΑΝΤΙΣΤΑΣΙΑΚΗ Ή ΚΟΙΝΩΝΙΚΗ ΠΟΙΗΣΗ</w:t>
      </w:r>
    </w:p>
    <w:p w:rsidR="00E421C5" w:rsidRPr="005067BE" w:rsidRDefault="00E421C5" w:rsidP="00244F4A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 xml:space="preserve">αντλούν τις εμπειρίες τους από τους αγώνες της Κατοχής και τη δύσκολη μετακατοχική περίοδο για την Ελλάδα και γενικότερα την ανθρωπότητα ( </w:t>
      </w:r>
      <w:proofErr w:type="spellStart"/>
      <w:r w:rsidRPr="005067BE">
        <w:rPr>
          <w:rFonts w:ascii="Monotype Corsiva" w:hAnsi="Monotype Corsiva" w:cs="Times New Roman"/>
          <w:i/>
        </w:rPr>
        <w:t>Β΄Παγκόσμιος</w:t>
      </w:r>
      <w:proofErr w:type="spellEnd"/>
      <w:r w:rsidRPr="005067BE">
        <w:rPr>
          <w:rFonts w:ascii="Monotype Corsiva" w:hAnsi="Monotype Corsiva" w:cs="Times New Roman"/>
          <w:i/>
        </w:rPr>
        <w:t>, Κατοχή, Αντίσταση)</w:t>
      </w:r>
    </w:p>
    <w:p w:rsidR="00E421C5" w:rsidRPr="005067BE" w:rsidRDefault="00E421C5" w:rsidP="00244F4A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η γενιά αυτή κατορθώνει να εκφράσει τα σήματα των ελπίδων της και των διαψεύσεων της με ποίηση που η αισθητική της λειτουργία είναι αναμφισβήτητα</w:t>
      </w:r>
    </w:p>
    <w:p w:rsidR="00E421C5" w:rsidRPr="005067BE" w:rsidRDefault="00E421C5" w:rsidP="00244F4A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με αγωνιστική διάθεση προσπαθεί να καταγράψει τα γεγονότα και να προβάλλει τα οράματα της για έναν καλύτερο κόσμο</w:t>
      </w:r>
    </w:p>
    <w:p w:rsidR="00E421C5" w:rsidRPr="005067BE" w:rsidRDefault="00E421C5" w:rsidP="00244F4A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αντιμετωπίζει τον άνθρωπο ως ον κοινωνικό και πολιτικό, τον εντοπίζει στους αγώνες του</w:t>
      </w:r>
    </w:p>
    <w:p w:rsidR="00E421C5" w:rsidRPr="005067BE" w:rsidRDefault="00E421C5" w:rsidP="00244F4A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 xml:space="preserve">δημιουργεί όμως ποίηση που κινδυνεύει από </w:t>
      </w:r>
      <w:proofErr w:type="spellStart"/>
      <w:r w:rsidRPr="005067BE">
        <w:rPr>
          <w:rFonts w:ascii="Monotype Corsiva" w:hAnsi="Monotype Corsiva" w:cs="Times New Roman"/>
          <w:i/>
        </w:rPr>
        <w:t>εξωαισθητικές</w:t>
      </w:r>
      <w:proofErr w:type="spellEnd"/>
      <w:r w:rsidRPr="005067BE">
        <w:rPr>
          <w:rFonts w:ascii="Monotype Corsiva" w:hAnsi="Monotype Corsiva" w:cs="Times New Roman"/>
          <w:i/>
        </w:rPr>
        <w:t xml:space="preserve"> και ιδεολογικές σκοπιμότητες</w:t>
      </w:r>
    </w:p>
    <w:p w:rsidR="00E421C5" w:rsidRPr="005067BE" w:rsidRDefault="00E421C5" w:rsidP="006C2E33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ΝΕΟΫΠΕΡΡΕΑΛΙΣΤΙΚΗ ΠΟΙΗΣΗ</w:t>
      </w:r>
    </w:p>
    <w:p w:rsidR="00E421C5" w:rsidRPr="005067BE" w:rsidRDefault="00E421C5" w:rsidP="00244F4A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οι ποιητές έμειναν ανεπηρέαστοι από τις ιδεολογικές διαμάχες της εποχής τους και τους φανατισμούς όχι όμως και από το δράμα που εκτυλισσόταν γύρω τους</w:t>
      </w:r>
    </w:p>
    <w:p w:rsidR="00E421C5" w:rsidRPr="005067BE" w:rsidRDefault="00244F4A" w:rsidP="00244F4A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είναι αρχικά επηρεασμένοι από τον Εμπειρίκο, Εγγονόπουλο, Ελύτη</w:t>
      </w:r>
    </w:p>
    <w:p w:rsidR="00244F4A" w:rsidRPr="005067BE" w:rsidRDefault="00244F4A" w:rsidP="00244F4A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θεωρούν τη γλώσσα ως όργανο που θα τους βοηθήσει να εκφράσουν την εφιαλτική πραγματικότητα</w:t>
      </w:r>
    </w:p>
    <w:p w:rsidR="00244F4A" w:rsidRPr="005067BE" w:rsidRDefault="00244F4A" w:rsidP="00244F4A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από την επίδραση των δραματικών γεγονότων της εποχής τους, αποκτούν μια τραγική αίσθηση της ζωής</w:t>
      </w:r>
    </w:p>
    <w:p w:rsidR="00244F4A" w:rsidRPr="005067BE" w:rsidRDefault="00244F4A" w:rsidP="00244F4A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αντιπροσωπεύουν μια ποιητική δημιουργία απαλλαγμένη από οποιεσδήποτε προκαταλήψεις ή επιρροές</w:t>
      </w:r>
    </w:p>
    <w:p w:rsidR="00244F4A" w:rsidRPr="005067BE" w:rsidRDefault="00244F4A" w:rsidP="00244F4A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παρακολουθούν τη δοκιμασία του ανθρώπου της εποχής, αλλά τον αποχρωματίζουν από κάθε ιδεολογική επικάλυψη</w:t>
      </w:r>
    </w:p>
    <w:p w:rsidR="006C2E33" w:rsidRPr="005067BE" w:rsidRDefault="006C2E33" w:rsidP="006C2E33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lastRenderedPageBreak/>
        <w:t>ΥΠΑΡΞΙΑΚΗ Ή ΜΕΤΑΦΥΣΙΚΗ ΠΟΙΗΣΗ</w:t>
      </w:r>
    </w:p>
    <w:p w:rsidR="006C2E33" w:rsidRPr="005067BE" w:rsidRDefault="006C2E33" w:rsidP="006C2E33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οι ποιητές αυτής της τάσης  δε φαίνεται να έχουν κοινωνικά ενδιαφέροντα</w:t>
      </w:r>
    </w:p>
    <w:p w:rsidR="006C2E33" w:rsidRPr="005067BE" w:rsidRDefault="006C2E33" w:rsidP="006C2E33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διακατέχονται από μεταφυσική αγωνία</w:t>
      </w:r>
    </w:p>
    <w:p w:rsidR="006C2E33" w:rsidRPr="005067BE" w:rsidRDefault="006C2E33" w:rsidP="006C2E33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προσπαθούν να εκφράσουν το άγχος του μοναχικού ατόμου μπροστά στο πρόβλημα της ζωής και του θανάτου, της καθημερινής φθοράς</w:t>
      </w:r>
    </w:p>
    <w:p w:rsidR="00100F79" w:rsidRPr="005067BE" w:rsidRDefault="006C2E33" w:rsidP="00100F79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φαίνεται να  χάνουν την επαφή τους με τα πράγματα και να ρέπουν προς μια ιδεαλιστική διάχυση</w:t>
      </w:r>
    </w:p>
    <w:p w:rsidR="008E456F" w:rsidRPr="005067BE" w:rsidRDefault="008E456F" w:rsidP="008E456F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i/>
        </w:rPr>
        <w:t xml:space="preserve">                                                 </w:t>
      </w:r>
      <w:r w:rsidRPr="005067BE">
        <w:rPr>
          <w:rFonts w:ascii="Monotype Corsiva" w:hAnsi="Monotype Corsiva" w:cs="Times New Roman"/>
          <w:b/>
          <w:i/>
        </w:rPr>
        <w:t>ΔΕΥΤΕΡΗ ΜΕΤΑΠΟΛΕΜΙΚΗ ΓΕΝΙΑ</w:t>
      </w:r>
    </w:p>
    <w:p w:rsidR="008E456F" w:rsidRPr="005067BE" w:rsidRDefault="008E456F" w:rsidP="008E456F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ΠΟΙΗΣΗ</w:t>
      </w:r>
    </w:p>
    <w:p w:rsidR="008E456F" w:rsidRPr="005067BE" w:rsidRDefault="008E456F" w:rsidP="008E456F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οι περισσότεροι αυτής της γενιάς δεν κομίζουν μέσα τους τις ηρωικές μνήμες της Κατοχής και τη στερεότητα της πίστης σε ένα καλύτερο μέλλον</w:t>
      </w:r>
    </w:p>
    <w:p w:rsidR="008E456F" w:rsidRPr="005067BE" w:rsidRDefault="008E456F" w:rsidP="008E456F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καταφεύγουν στη διερεύνηση του εσωτερικού τους χώρου, για να εκφράσουν τις  τραυματικές  τους εμπειρίες ( πολιτικοκοινωνικές, συνακόλουθες διαψευσμένου ιδεολογικού οράματος είτε ερωτικές)</w:t>
      </w:r>
    </w:p>
    <w:p w:rsidR="008E456F" w:rsidRPr="005067BE" w:rsidRDefault="008E456F" w:rsidP="008E456F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λόγω της αίσθησης διάψευσης των οραμάτων τους αρνούνται να συμμετάσχουν στο πολιτικό και κοινωνικό παιχνίδι</w:t>
      </w:r>
    </w:p>
    <w:p w:rsidR="008E456F" w:rsidRPr="005067BE" w:rsidRDefault="008E456F" w:rsidP="008E456F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χαρακτηρίζονται από έντονο κριτικό πνεύμα και σκεπτικισμό</w:t>
      </w:r>
    </w:p>
    <w:p w:rsidR="008E456F" w:rsidRPr="005067BE" w:rsidRDefault="008E456F" w:rsidP="008E456F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επηρεασμένοι από την ποίηση του Καρυωτάκη, καλλιεργούν έναν ποιητικό λόγο αντιλυρικό, που διακρίνεται για την αιχμηρότητα, τη σκληρότητα και την τραχύτητα των εκφραστικών του μέσων</w:t>
      </w:r>
    </w:p>
    <w:p w:rsidR="008E456F" w:rsidRPr="005067BE" w:rsidRDefault="008E456F" w:rsidP="008E456F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ΠΕΖΟΓΡΑΦΙΑ</w:t>
      </w:r>
    </w:p>
    <w:p w:rsidR="008E456F" w:rsidRPr="005067BE" w:rsidRDefault="008E456F" w:rsidP="008E456F">
      <w:pPr>
        <w:pStyle w:val="a5"/>
        <w:numPr>
          <w:ilvl w:val="0"/>
          <w:numId w:val="13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b/>
          <w:i/>
        </w:rPr>
        <w:t>ρεαλισμός</w:t>
      </w:r>
      <w:r w:rsidRPr="005067BE">
        <w:rPr>
          <w:rFonts w:ascii="Monotype Corsiva" w:hAnsi="Monotype Corsiva" w:cs="Times New Roman"/>
          <w:i/>
        </w:rPr>
        <w:t xml:space="preserve">: οι περισσότεροι πεζογράφοι στρέφονται στη μελέτη και απεικόνιση της πραγματικότητας με διάθεση κριτική και απομακρύνονται από το αστικό περιβάλλον όπου τοποθετούσαν τους μύθους τους οι προηγούμενοι, Μερικοί επιμένουν </w:t>
      </w:r>
      <w:r w:rsidR="00094CA8" w:rsidRPr="005067BE">
        <w:rPr>
          <w:rFonts w:ascii="Monotype Corsiva" w:hAnsi="Monotype Corsiva" w:cs="Times New Roman"/>
          <w:i/>
        </w:rPr>
        <w:t xml:space="preserve"> στην απόδοση των πιο αποκρουστικών και ωμών πλευρών της πραγματικότητας , απογυμνώνοντας την από κάθε συμβατικό εξωραϊσμό ( </w:t>
      </w:r>
      <w:proofErr w:type="spellStart"/>
      <w:r w:rsidR="00094CA8" w:rsidRPr="005067BE">
        <w:rPr>
          <w:rFonts w:ascii="Monotype Corsiva" w:hAnsi="Monotype Corsiva" w:cs="Times New Roman"/>
          <w:i/>
        </w:rPr>
        <w:t>Ταχτσής</w:t>
      </w:r>
      <w:proofErr w:type="spellEnd"/>
      <w:r w:rsidR="00094CA8" w:rsidRPr="005067BE">
        <w:rPr>
          <w:rFonts w:ascii="Monotype Corsiva" w:hAnsi="Monotype Corsiva" w:cs="Times New Roman"/>
          <w:i/>
        </w:rPr>
        <w:t xml:space="preserve">, </w:t>
      </w:r>
      <w:proofErr w:type="spellStart"/>
      <w:r w:rsidR="00094CA8" w:rsidRPr="005067BE">
        <w:rPr>
          <w:rFonts w:ascii="Monotype Corsiva" w:hAnsi="Monotype Corsiva" w:cs="Times New Roman"/>
          <w:i/>
        </w:rPr>
        <w:t>Κοτζιάς</w:t>
      </w:r>
      <w:proofErr w:type="spellEnd"/>
      <w:r w:rsidR="00094CA8" w:rsidRPr="005067BE">
        <w:rPr>
          <w:rFonts w:ascii="Monotype Corsiva" w:hAnsi="Monotype Corsiva" w:cs="Times New Roman"/>
          <w:i/>
        </w:rPr>
        <w:t xml:space="preserve">, Φραγκιάς, Χατζής). Αρκετοί από αυτούς χρησιμοποιούν την </w:t>
      </w:r>
      <w:proofErr w:type="spellStart"/>
      <w:r w:rsidR="00094CA8" w:rsidRPr="005067BE">
        <w:rPr>
          <w:rFonts w:ascii="Monotype Corsiva" w:hAnsi="Monotype Corsiva" w:cs="Times New Roman"/>
          <w:i/>
        </w:rPr>
        <w:t>αυτοαναφορικότητα</w:t>
      </w:r>
      <w:proofErr w:type="spellEnd"/>
      <w:r w:rsidR="00094CA8" w:rsidRPr="005067BE">
        <w:rPr>
          <w:rFonts w:ascii="Monotype Corsiva" w:hAnsi="Monotype Corsiva" w:cs="Times New Roman"/>
          <w:i/>
        </w:rPr>
        <w:t>,  την τάση δηλαδή να αφηγούνται σε πρώτο γραμματικό πρόσωπο και να χρησιμοποιούν λιγότερα ή περισσότερα αυτοβιογραφικά στοιχεία ( Ιωάννου)</w:t>
      </w:r>
    </w:p>
    <w:p w:rsidR="00094CA8" w:rsidRPr="005067BE" w:rsidRDefault="00094CA8" w:rsidP="008E456F">
      <w:pPr>
        <w:pStyle w:val="a5"/>
        <w:numPr>
          <w:ilvl w:val="0"/>
          <w:numId w:val="13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b/>
          <w:i/>
        </w:rPr>
        <w:t>κοινωνικοί και πολιτικοί προβληματισμοί:</w:t>
      </w:r>
      <w:r w:rsidRPr="005067BE">
        <w:rPr>
          <w:rFonts w:ascii="Monotype Corsiva" w:hAnsi="Monotype Corsiva" w:cs="Times New Roman"/>
          <w:i/>
        </w:rPr>
        <w:t xml:space="preserve"> οι πολιτικές και κοινωνικές συγκρούσεις, η αυταρχική εξουσία, οι οικονομικές και κοινωνικές αλλαγές είναι μερικά από τα θέματα που απασχόλησαν πολλούς πεζογράφους ( Χατζής, </w:t>
      </w:r>
      <w:proofErr w:type="spellStart"/>
      <w:r w:rsidRPr="005067BE">
        <w:rPr>
          <w:rFonts w:ascii="Monotype Corsiva" w:hAnsi="Monotype Corsiva" w:cs="Times New Roman"/>
          <w:i/>
        </w:rPr>
        <w:t>Κοτζιάς</w:t>
      </w:r>
      <w:proofErr w:type="spellEnd"/>
      <w:r w:rsidRPr="005067BE">
        <w:rPr>
          <w:rFonts w:ascii="Monotype Corsiva" w:hAnsi="Monotype Corsiva" w:cs="Times New Roman"/>
          <w:i/>
        </w:rPr>
        <w:t>, Φραγκιάς, Τσίρκας, Πλασκοβίτης)</w:t>
      </w:r>
    </w:p>
    <w:p w:rsidR="00094CA8" w:rsidRPr="005067BE" w:rsidRDefault="00094CA8" w:rsidP="008E456F">
      <w:pPr>
        <w:pStyle w:val="a5"/>
        <w:numPr>
          <w:ilvl w:val="0"/>
          <w:numId w:val="13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b/>
          <w:i/>
        </w:rPr>
        <w:t>φυγή από την πραγματικότητα:</w:t>
      </w:r>
      <w:r w:rsidRPr="005067BE">
        <w:rPr>
          <w:rFonts w:ascii="Monotype Corsiva" w:hAnsi="Monotype Corsiva" w:cs="Times New Roman"/>
          <w:i/>
        </w:rPr>
        <w:t xml:space="preserve"> μερικοί αποφεύγουν τη ζοφερή πραγματικότητα, αναζητώντας καταφύγιο στη λυρική πεζογραφία του κλειστού χώρου. Παρουσιάζουν τους ήρωες τους να ζουν τα ιδιωτικά τους προβλήματα ανεξάρτητα από τα εξωτερικά γεγονότα ( Λυμπεράκη, Βλάμη, Σαράντη, </w:t>
      </w:r>
      <w:proofErr w:type="spellStart"/>
      <w:r w:rsidRPr="005067BE">
        <w:rPr>
          <w:rFonts w:ascii="Monotype Corsiva" w:hAnsi="Monotype Corsiva" w:cs="Times New Roman"/>
          <w:i/>
        </w:rPr>
        <w:t>Βλάχος</w:t>
      </w:r>
      <w:proofErr w:type="spellEnd"/>
      <w:r w:rsidRPr="005067BE">
        <w:rPr>
          <w:rFonts w:ascii="Monotype Corsiva" w:hAnsi="Monotype Corsiva" w:cs="Times New Roman"/>
          <w:i/>
        </w:rPr>
        <w:t>)</w:t>
      </w:r>
    </w:p>
    <w:p w:rsidR="00094CA8" w:rsidRPr="005067BE" w:rsidRDefault="00094CA8" w:rsidP="008E456F">
      <w:pPr>
        <w:pStyle w:val="a5"/>
        <w:numPr>
          <w:ilvl w:val="0"/>
          <w:numId w:val="13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b/>
          <w:i/>
        </w:rPr>
        <w:t>νέες εκφραστικές αναζητήσεις:</w:t>
      </w:r>
      <w:r w:rsidRPr="005067BE">
        <w:rPr>
          <w:rFonts w:ascii="Monotype Corsiva" w:hAnsi="Monotype Corsiva" w:cs="Times New Roman"/>
          <w:i/>
        </w:rPr>
        <w:t xml:space="preserve"> η νεοελληνική πεζογραφία δέχεται επιδράσεις από τον ευρωπαϊκό μοντερνισμό και από τους σχετικούς προβληματισμούς γύρω από το μυθιστόρημα</w:t>
      </w:r>
    </w:p>
    <w:p w:rsidR="00593F59" w:rsidRPr="005067BE" w:rsidRDefault="00593F59" w:rsidP="00593F59">
      <w:pPr>
        <w:pStyle w:val="a5"/>
        <w:numPr>
          <w:ilvl w:val="0"/>
          <w:numId w:val="13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b/>
          <w:i/>
        </w:rPr>
        <w:t>ρεαλιστική γλώσσα:</w:t>
      </w:r>
      <w:r w:rsidRPr="005067BE">
        <w:rPr>
          <w:rFonts w:ascii="Monotype Corsiva" w:hAnsi="Monotype Corsiva" w:cs="Times New Roman"/>
          <w:i/>
        </w:rPr>
        <w:t xml:space="preserve"> χρησιμοποιεί τολμηρότερη ρεαλιστική γλώσσα που είναι κοντά στην καθημερινότητα. Ορισμένες φορές η γλώσσα χρησιμοποιείται με τραχύτητα ή αποδιοργανώνεται συντακτικά και λογικά, για να αποδώσει πειστικότερα βάναυσες, παράλογες και εφιαλτικές καταστάσεις</w:t>
      </w:r>
    </w:p>
    <w:p w:rsidR="00593F59" w:rsidRPr="005067BE" w:rsidRDefault="00593F59" w:rsidP="00593F59">
      <w:pPr>
        <w:jc w:val="both"/>
        <w:rPr>
          <w:rFonts w:ascii="Monotype Corsiva" w:hAnsi="Monotype Corsiva" w:cs="Times New Roman"/>
          <w:b/>
          <w:i/>
        </w:rPr>
      </w:pPr>
      <w:r w:rsidRPr="005067BE">
        <w:rPr>
          <w:rFonts w:ascii="Monotype Corsiva" w:hAnsi="Monotype Corsiva" w:cs="Times New Roman"/>
          <w:b/>
          <w:i/>
        </w:rPr>
        <w:t>ΠΟΙΗΤΕΣ ΤΗΣ ΔΕΚΑΕΤΙΑΣ ΤΟΥ ΄70</w:t>
      </w:r>
    </w:p>
    <w:p w:rsidR="00593F59" w:rsidRPr="005067BE" w:rsidRDefault="00593F59" w:rsidP="00593F59">
      <w:pPr>
        <w:pStyle w:val="a5"/>
        <w:numPr>
          <w:ilvl w:val="0"/>
          <w:numId w:val="14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δεν έχουν εμπειρίες από την Κατοχή και την εμφυλιακή περίοδο. Η ελληνική κοινωνία παρουσιάζει σημαντική οικονομική άνοδο και εισέρχεται στο στάδιο του καταναλωτισμού , ενώ βιώνει τη δικτατορία ( 1967-1974)</w:t>
      </w:r>
    </w:p>
    <w:p w:rsidR="00593F59" w:rsidRPr="005067BE" w:rsidRDefault="00593F59" w:rsidP="00593F59">
      <w:pPr>
        <w:pStyle w:val="a5"/>
        <w:numPr>
          <w:ilvl w:val="0"/>
          <w:numId w:val="14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οι ποιητές είναι απαλλαγμένοι</w:t>
      </w:r>
      <w:r w:rsidR="00B34B4D" w:rsidRPr="005067BE">
        <w:rPr>
          <w:rFonts w:ascii="Monotype Corsiva" w:hAnsi="Monotype Corsiva" w:cs="Times New Roman"/>
          <w:i/>
        </w:rPr>
        <w:t xml:space="preserve"> από τις ιδεοληψίες των προκατόχων τους</w:t>
      </w:r>
    </w:p>
    <w:p w:rsidR="00B34B4D" w:rsidRPr="005067BE" w:rsidRDefault="00B34B4D" w:rsidP="00593F59">
      <w:pPr>
        <w:pStyle w:val="a5"/>
        <w:numPr>
          <w:ilvl w:val="0"/>
          <w:numId w:val="14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ρέπουν σε μια ποιητική γραφή και γλώσσα, που αντλείται από την καθημερινή και τρέχουσα ομιλία</w:t>
      </w:r>
    </w:p>
    <w:p w:rsidR="00B34B4D" w:rsidRPr="005067BE" w:rsidRDefault="00B34B4D" w:rsidP="00593F59">
      <w:pPr>
        <w:pStyle w:val="a5"/>
        <w:numPr>
          <w:ilvl w:val="0"/>
          <w:numId w:val="14"/>
        </w:numPr>
        <w:jc w:val="both"/>
        <w:rPr>
          <w:rFonts w:ascii="Monotype Corsiva" w:hAnsi="Monotype Corsiva" w:cs="Times New Roman"/>
          <w:i/>
        </w:rPr>
      </w:pPr>
      <w:r w:rsidRPr="005067BE">
        <w:rPr>
          <w:rFonts w:ascii="Monotype Corsiva" w:hAnsi="Monotype Corsiva" w:cs="Times New Roman"/>
          <w:i/>
        </w:rPr>
        <w:t>ονομάστηκαν και ποιητές της αμφισβήτησης, επειδή θεωρήθηκε ότι η εριστικότητα του ύφους, ο σαρκασμός, η ειρωνεία και η ρεαλιστική  γλώσσα είχαν ως στόχο την αμφισβήτηση κάθε κατεστημένης αξίας</w:t>
      </w:r>
    </w:p>
    <w:p w:rsidR="008E456F" w:rsidRPr="005067BE" w:rsidRDefault="008E456F" w:rsidP="008E456F">
      <w:pPr>
        <w:jc w:val="both"/>
        <w:rPr>
          <w:rFonts w:ascii="Comic Sans MS" w:hAnsi="Comic Sans MS" w:cs="Times New Roman"/>
          <w:i/>
          <w:sz w:val="20"/>
          <w:szCs w:val="20"/>
        </w:rPr>
      </w:pPr>
    </w:p>
    <w:sectPr w:rsidR="008E456F" w:rsidRPr="005067BE" w:rsidSect="00100F7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33" w:rsidRDefault="006F6833" w:rsidP="006F22E7">
      <w:pPr>
        <w:spacing w:after="0" w:line="240" w:lineRule="auto"/>
      </w:pPr>
      <w:r>
        <w:separator/>
      </w:r>
    </w:p>
  </w:endnote>
  <w:endnote w:type="continuationSeparator" w:id="0">
    <w:p w:rsidR="006F6833" w:rsidRDefault="006F6833" w:rsidP="006F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904"/>
      <w:docPartObj>
        <w:docPartGallery w:val="Page Numbers (Bottom of Page)"/>
        <w:docPartUnique/>
      </w:docPartObj>
    </w:sdtPr>
    <w:sdtContent>
      <w:p w:rsidR="00094CA8" w:rsidRDefault="00094CA8">
        <w:pPr>
          <w:pStyle w:val="a4"/>
          <w:jc w:val="center"/>
        </w:pPr>
        <w:r>
          <w:t>[</w:t>
        </w:r>
        <w:fldSimple w:instr=" PAGE   \* MERGEFORMAT ">
          <w:r w:rsidR="009F13C7">
            <w:rPr>
              <w:noProof/>
            </w:rPr>
            <w:t>2</w:t>
          </w:r>
        </w:fldSimple>
        <w:r>
          <w:t>]</w:t>
        </w:r>
      </w:p>
    </w:sdtContent>
  </w:sdt>
  <w:p w:rsidR="00094CA8" w:rsidRDefault="00094C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33" w:rsidRDefault="006F6833" w:rsidP="006F22E7">
      <w:pPr>
        <w:spacing w:after="0" w:line="240" w:lineRule="auto"/>
      </w:pPr>
      <w:r>
        <w:separator/>
      </w:r>
    </w:p>
  </w:footnote>
  <w:footnote w:type="continuationSeparator" w:id="0">
    <w:p w:rsidR="006F6833" w:rsidRDefault="006F6833" w:rsidP="006F2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A33"/>
    <w:multiLevelType w:val="hybridMultilevel"/>
    <w:tmpl w:val="F38604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E5D15"/>
    <w:multiLevelType w:val="hybridMultilevel"/>
    <w:tmpl w:val="FBF47C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75581"/>
    <w:multiLevelType w:val="hybridMultilevel"/>
    <w:tmpl w:val="96BC3B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41910"/>
    <w:multiLevelType w:val="hybridMultilevel"/>
    <w:tmpl w:val="845AE4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B3677"/>
    <w:multiLevelType w:val="hybridMultilevel"/>
    <w:tmpl w:val="2FF096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57369"/>
    <w:multiLevelType w:val="hybridMultilevel"/>
    <w:tmpl w:val="875099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4439D"/>
    <w:multiLevelType w:val="hybridMultilevel"/>
    <w:tmpl w:val="EF1EE3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57577"/>
    <w:multiLevelType w:val="hybridMultilevel"/>
    <w:tmpl w:val="B64619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52E4E"/>
    <w:multiLevelType w:val="hybridMultilevel"/>
    <w:tmpl w:val="E938D0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30ADF"/>
    <w:multiLevelType w:val="hybridMultilevel"/>
    <w:tmpl w:val="399222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373CC"/>
    <w:multiLevelType w:val="hybridMultilevel"/>
    <w:tmpl w:val="6110F8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16008"/>
    <w:multiLevelType w:val="hybridMultilevel"/>
    <w:tmpl w:val="C4AED5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2314F"/>
    <w:multiLevelType w:val="hybridMultilevel"/>
    <w:tmpl w:val="F1D4E1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C5FF7"/>
    <w:multiLevelType w:val="hybridMultilevel"/>
    <w:tmpl w:val="498280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5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2E7"/>
    <w:rsid w:val="00094CA8"/>
    <w:rsid w:val="000A009B"/>
    <w:rsid w:val="00100F79"/>
    <w:rsid w:val="001F3B6A"/>
    <w:rsid w:val="002213A6"/>
    <w:rsid w:val="00244F4A"/>
    <w:rsid w:val="00264A15"/>
    <w:rsid w:val="00333C7B"/>
    <w:rsid w:val="00364663"/>
    <w:rsid w:val="005067BE"/>
    <w:rsid w:val="005079C9"/>
    <w:rsid w:val="00593F59"/>
    <w:rsid w:val="00603ECB"/>
    <w:rsid w:val="006C2E33"/>
    <w:rsid w:val="006F22E7"/>
    <w:rsid w:val="006F6833"/>
    <w:rsid w:val="008E456F"/>
    <w:rsid w:val="008F15CA"/>
    <w:rsid w:val="00942314"/>
    <w:rsid w:val="009A597B"/>
    <w:rsid w:val="009B10CA"/>
    <w:rsid w:val="009F13C7"/>
    <w:rsid w:val="00B1741A"/>
    <w:rsid w:val="00B34B4D"/>
    <w:rsid w:val="00BD6F5B"/>
    <w:rsid w:val="00E4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F22E7"/>
  </w:style>
  <w:style w:type="paragraph" w:styleId="a4">
    <w:name w:val="footer"/>
    <w:basedOn w:val="a"/>
    <w:link w:val="Char0"/>
    <w:uiPriority w:val="99"/>
    <w:unhideWhenUsed/>
    <w:rsid w:val="006F2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22E7"/>
  </w:style>
  <w:style w:type="paragraph" w:styleId="a5">
    <w:name w:val="List Paragraph"/>
    <w:basedOn w:val="a"/>
    <w:uiPriority w:val="34"/>
    <w:qFormat/>
    <w:rsid w:val="006F2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1353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8</cp:revision>
  <dcterms:created xsi:type="dcterms:W3CDTF">2020-07-14T05:28:00Z</dcterms:created>
  <dcterms:modified xsi:type="dcterms:W3CDTF">2024-07-27T08:31:00Z</dcterms:modified>
</cp:coreProperties>
</file>