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3" w:rsidRPr="001D40E3" w:rsidRDefault="001D40E3" w:rsidP="001D40E3">
      <w:pPr>
        <w:jc w:val="both"/>
        <w:rPr>
          <w:rFonts w:ascii="Comic Sans MS" w:hAnsi="Comic Sans MS"/>
          <w:b/>
          <w:sz w:val="20"/>
          <w:szCs w:val="20"/>
        </w:rPr>
      </w:pPr>
      <w:r w:rsidRPr="001D40E3">
        <w:rPr>
          <w:rFonts w:ascii="Comic Sans MS" w:hAnsi="Comic Sans MS"/>
          <w:b/>
          <w:sz w:val="28"/>
          <w:szCs w:val="28"/>
        </w:rPr>
        <w:t>ΧΡΟΝΟΙ: συμβάλλουν στη διαμόρφωση ύφους &amp; νοήματος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Pr="001D40E3">
        <w:rPr>
          <w:rFonts w:ascii="Comic Sans MS" w:hAnsi="Comic Sans MS"/>
          <w:b/>
          <w:sz w:val="20"/>
          <w:szCs w:val="20"/>
        </w:rPr>
        <w:t>Αποδίδουν το πότε έγινε</w:t>
      </w:r>
      <w:r>
        <w:rPr>
          <w:rFonts w:ascii="Comic Sans MS" w:hAnsi="Comic Sans MS"/>
          <w:b/>
          <w:sz w:val="20"/>
          <w:szCs w:val="20"/>
        </w:rPr>
        <w:t xml:space="preserve"> αυτό που δηλώνει το ρήμα, ενώ το ποιόν ενεργείας εκφράζει τον τρόπο θεώρησης των γεγονότων από τον ομιλητή { εξακολουθητικό- μη συνοπτικό- συνοπτικό- στιγμιαίο, συντελεσμένο}</w:t>
      </w:r>
    </w:p>
    <w:p w:rsidR="001D40E3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b/>
          <w:sz w:val="24"/>
          <w:szCs w:val="24"/>
        </w:rPr>
        <w:t>Α} ΕΝΕΣΤΩΤΑΣ:</w:t>
      </w:r>
      <w:r w:rsidRPr="001D40E3">
        <w:rPr>
          <w:rFonts w:ascii="Comic Sans MS" w:hAnsi="Comic Sans MS"/>
          <w:sz w:val="20"/>
          <w:szCs w:val="20"/>
        </w:rPr>
        <w:t xml:space="preserve"> υποδηλώνει ενέργεια που διαδραματίζεται στο παρόν.</w:t>
      </w:r>
    </w:p>
    <w:p w:rsid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Επαναλαμβανόμενο γεγονός, συμβαίνει στο παρόν διαρκώς { εξακολουθητικός χρόνος}</w:t>
      </w:r>
    </w:p>
    <w:p w:rsidR="001D40E3" w:rsidRP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sz w:val="20"/>
          <w:szCs w:val="20"/>
        </w:rPr>
        <w:t xml:space="preserve"> Σε παρελθοντικές αφηγήσεις αποδίδει με ζωντάνια </w:t>
      </w:r>
      <w:r>
        <w:rPr>
          <w:rFonts w:ascii="Comic Sans MS" w:hAnsi="Comic Sans MS"/>
          <w:sz w:val="20"/>
          <w:szCs w:val="20"/>
        </w:rPr>
        <w:t xml:space="preserve"> &amp; βιωματικό τρόπο </w:t>
      </w:r>
      <w:r w:rsidRPr="001D40E3">
        <w:rPr>
          <w:rFonts w:ascii="Comic Sans MS" w:hAnsi="Comic Sans MS"/>
          <w:sz w:val="20"/>
          <w:szCs w:val="20"/>
        </w:rPr>
        <w:t xml:space="preserve">τα γεγονότα { </w:t>
      </w:r>
      <w:r w:rsidRPr="001D40E3">
        <w:rPr>
          <w:rFonts w:ascii="Comic Sans MS" w:hAnsi="Comic Sans MS"/>
          <w:b/>
          <w:sz w:val="20"/>
          <w:szCs w:val="20"/>
        </w:rPr>
        <w:t>ΙΣΤΟΡΙΚΟΣ ΕΝΕΣΤΩΤΑΣ}</w:t>
      </w:r>
      <w:r>
        <w:rPr>
          <w:rFonts w:ascii="Comic Sans MS" w:hAnsi="Comic Sans MS"/>
          <w:b/>
          <w:sz w:val="20"/>
          <w:szCs w:val="20"/>
        </w:rPr>
        <w:t>. Εξάπτει τη φαντασία του αναγνώστη &amp; καθιστά πειστικότερη την αφήγηση…</w:t>
      </w:r>
    </w:p>
    <w:p w:rsidR="001D40E3" w:rsidRP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Διατύπωση διαχρονικών/ καθολικών απόψεων { γνωμικός ενεστώτας}</w:t>
      </w:r>
    </w:p>
    <w:p w:rsidR="001D40E3" w:rsidRP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Διατύπωση γενικών αληθειών, εμπειρικών δεδομένων</w:t>
      </w:r>
    </w:p>
    <w:p w:rsid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sz w:val="20"/>
          <w:szCs w:val="20"/>
        </w:rPr>
        <w:t>Δηλώνει και ενέργεια που θα πραγματοποιηθεί οπωσδήποτε στο μέλλον// αγωνία αναγνώστη για πιθανές μελλοντικές εξελίξεις { φεύγω για…}</w:t>
      </w:r>
      <w:r>
        <w:rPr>
          <w:rFonts w:ascii="Comic Sans MS" w:hAnsi="Comic Sans MS"/>
          <w:sz w:val="20"/>
          <w:szCs w:val="20"/>
        </w:rPr>
        <w:t>. Αντί μελλοντικής φράσης, για να δηλωθεί με έμφαση  και βεβαιότητα ότι θα συμβεί αυτό που αναφέρεται { πετάω τη Δευτέρα για Λονδίνο}</w:t>
      </w:r>
    </w:p>
    <w:p w:rsidR="001D40E3" w:rsidRPr="001D40E3" w:rsidRDefault="001D40E3" w:rsidP="001D40E3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b/>
          <w:sz w:val="20"/>
          <w:szCs w:val="20"/>
        </w:rPr>
        <w:t>ΥΦΟΣ:</w:t>
      </w:r>
      <w:r w:rsidRPr="001D40E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γλαφυρό/ άμεσο/ ζωντανό/ ενίοτε δραματικό, </w:t>
      </w:r>
      <w:r w:rsidRPr="001D40E3">
        <w:rPr>
          <w:rFonts w:ascii="Comic Sans MS" w:hAnsi="Comic Sans MS"/>
          <w:sz w:val="20"/>
          <w:szCs w:val="20"/>
        </w:rPr>
        <w:t>αίσθηση ζωντάνιας, αμεσότητας και διάρκειας στις ενέργειες. Επίκαιρο γεγονός. Δραστικότητα  &amp; μεγαλύτερη προσοχή , ενδιαφέρον</w:t>
      </w:r>
    </w:p>
    <w:p w:rsidR="001D40E3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4"/>
          <w:szCs w:val="24"/>
        </w:rPr>
        <w:t>Β) ΠΑΡΑΚΕΙΜΕΝΟΣ:</w:t>
      </w:r>
      <w:r w:rsidRPr="001D40E3">
        <w:rPr>
          <w:rFonts w:ascii="Comic Sans MS" w:hAnsi="Comic Sans MS"/>
          <w:sz w:val="20"/>
          <w:szCs w:val="20"/>
        </w:rPr>
        <w:t xml:space="preserve"> κινείται παράλληλα  σε παρελθόν &amp; παρόν. Έχουν συμβεί στο παρελθόν και έχουν ολοκληρωθεί όμως τα αποτελέσματα ισχύουν και στο παρόν. Ενισχύ</w:t>
      </w:r>
      <w:r w:rsidR="00DC56B2">
        <w:rPr>
          <w:rFonts w:ascii="Comic Sans MS" w:hAnsi="Comic Sans MS"/>
          <w:sz w:val="20"/>
          <w:szCs w:val="20"/>
        </w:rPr>
        <w:t>ει το κείμενο, δίνοντας ζωντάνια</w:t>
      </w:r>
    </w:p>
    <w:p w:rsidR="00DC56B2" w:rsidRDefault="00DC56B2" w:rsidP="00DC56B2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Αντί αορίστου</w:t>
      </w:r>
    </w:p>
    <w:p w:rsidR="00DC56B2" w:rsidRPr="001D40E3" w:rsidRDefault="00DC56B2" w:rsidP="00DC56B2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Ύφος γλαφυρό/ άμεσο/ ζωντανό</w:t>
      </w:r>
    </w:p>
    <w:p w:rsidR="001D40E3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4"/>
          <w:szCs w:val="24"/>
        </w:rPr>
        <w:t>Γ} ΠΑΡΑΤΑΤΙΚΟΣ:</w:t>
      </w:r>
      <w:r w:rsidRPr="001D40E3">
        <w:rPr>
          <w:rFonts w:ascii="Comic Sans MS" w:hAnsi="Comic Sans MS"/>
          <w:sz w:val="20"/>
          <w:szCs w:val="20"/>
        </w:rPr>
        <w:t xml:space="preserve"> ενέργειες που συνιστούν συνήθειες, διάρκεια στα γεγονότα. Σαφή εικόνα άμεσου ή απώτερου παρελθόντος</w:t>
      </w:r>
    </w:p>
    <w:p w:rsidR="00DC56B2" w:rsidRDefault="00DC56B2" w:rsidP="00DC56B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Πράξη που γινόταν στο παρελθόν συνεχώς ή ανά τακτά χρονικά διαστήματα</w:t>
      </w:r>
    </w:p>
    <w:p w:rsidR="00DC56B2" w:rsidRDefault="00DC56B2" w:rsidP="00DC56B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Απόδοση συνηθειών του παρελθόντος</w:t>
      </w:r>
    </w:p>
    <w:p w:rsidR="00DC56B2" w:rsidRDefault="00DC56B2" w:rsidP="00DC56B2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Προσδίδει διάρκεια στα γεγονότα στο πλαίσιο της αφήγησης</w:t>
      </w:r>
    </w:p>
    <w:p w:rsidR="00DC56B2" w:rsidRDefault="00DC56B2" w:rsidP="001D40E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Αποδίδει με πυκνότητα γεγονότα που γίνονταν </w:t>
      </w:r>
      <w:proofErr w:type="spellStart"/>
      <w:r>
        <w:rPr>
          <w:rFonts w:ascii="Comic Sans MS" w:hAnsi="Comic Sans MS"/>
          <w:sz w:val="20"/>
          <w:szCs w:val="20"/>
        </w:rPr>
        <w:t>κατ΄επανάληψη</w:t>
      </w:r>
      <w:proofErr w:type="spellEnd"/>
      <w:r>
        <w:rPr>
          <w:rFonts w:ascii="Comic Sans MS" w:hAnsi="Comic Sans MS"/>
          <w:sz w:val="20"/>
          <w:szCs w:val="20"/>
        </w:rPr>
        <w:t xml:space="preserve"> στο παρελθόν { θαμιστική αφήγηση}</w:t>
      </w:r>
    </w:p>
    <w:p w:rsidR="001D40E3" w:rsidRPr="00DC56B2" w:rsidRDefault="001D40E3" w:rsidP="001D40E3">
      <w:pPr>
        <w:pStyle w:val="a3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0"/>
          <w:szCs w:val="20"/>
        </w:rPr>
        <w:t>ΥΦΟΣ:</w:t>
      </w:r>
      <w:r w:rsidRPr="00DC56B2">
        <w:rPr>
          <w:rFonts w:ascii="Comic Sans MS" w:hAnsi="Comic Sans MS"/>
          <w:sz w:val="20"/>
          <w:szCs w:val="20"/>
        </w:rPr>
        <w:t xml:space="preserve"> περιεκτικότητα, λόγος σαφής, ενισχύει καθαρότητα αφηγηματικής παρουσίασης, </w:t>
      </w:r>
      <w:r w:rsidRPr="00DC56B2">
        <w:rPr>
          <w:rFonts w:ascii="Comic Sans MS" w:hAnsi="Comic Sans MS"/>
          <w:b/>
          <w:sz w:val="20"/>
          <w:szCs w:val="20"/>
        </w:rPr>
        <w:t>παραστατικότητα</w:t>
      </w:r>
      <w:r w:rsidRPr="00DC56B2">
        <w:rPr>
          <w:rFonts w:ascii="Comic Sans MS" w:hAnsi="Comic Sans MS"/>
          <w:sz w:val="20"/>
          <w:szCs w:val="20"/>
        </w:rPr>
        <w:t xml:space="preserve">, </w:t>
      </w:r>
      <w:r w:rsidRPr="00DC56B2">
        <w:rPr>
          <w:rFonts w:ascii="Comic Sans MS" w:hAnsi="Comic Sans MS"/>
          <w:b/>
          <w:sz w:val="20"/>
          <w:szCs w:val="20"/>
        </w:rPr>
        <w:t>γλαφυρότητα</w:t>
      </w:r>
      <w:r w:rsidRPr="00DC56B2">
        <w:rPr>
          <w:rFonts w:ascii="Comic Sans MS" w:hAnsi="Comic Sans MS"/>
          <w:sz w:val="20"/>
          <w:szCs w:val="20"/>
        </w:rPr>
        <w:t xml:space="preserve">. Αίσθηση επανάληψης, απόδοση με ζωντάνια ενεργειών παρελθόντος. Λιτό και πυκνό ύφος, γοργός ρυθμός </w:t>
      </w:r>
      <w:r w:rsidR="00DC56B2">
        <w:rPr>
          <w:rFonts w:ascii="Comic Sans MS" w:hAnsi="Comic Sans MS"/>
          <w:sz w:val="20"/>
          <w:szCs w:val="20"/>
        </w:rPr>
        <w:t xml:space="preserve"> </w:t>
      </w:r>
      <w:r w:rsidRPr="00DC56B2">
        <w:rPr>
          <w:rFonts w:ascii="Comic Sans MS" w:hAnsi="Comic Sans MS"/>
          <w:sz w:val="20"/>
          <w:szCs w:val="20"/>
        </w:rPr>
        <w:t>αφήγησης. Νοσταλγική διάθεση αναπόλησης ή και μελαγχολία</w:t>
      </w:r>
    </w:p>
    <w:p w:rsidR="00DC56B2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4"/>
          <w:szCs w:val="24"/>
        </w:rPr>
        <w:t>Δ} ΑΟΡΙΣΤΟΣ:</w:t>
      </w:r>
      <w:r w:rsidRPr="001D40E3">
        <w:rPr>
          <w:rFonts w:ascii="Comic Sans MS" w:hAnsi="Comic Sans MS"/>
          <w:sz w:val="20"/>
          <w:szCs w:val="20"/>
        </w:rPr>
        <w:t xml:space="preserve"> </w:t>
      </w:r>
      <w:r w:rsidR="00DC56B2">
        <w:rPr>
          <w:rFonts w:ascii="Comic Sans MS" w:hAnsi="Comic Sans MS"/>
          <w:sz w:val="20"/>
          <w:szCs w:val="20"/>
        </w:rPr>
        <w:t>πράξη που έγινε στο παρελθόν και τελείωσε στο παρελθόν</w:t>
      </w:r>
    </w:p>
    <w:p w:rsidR="00DC56B2" w:rsidRDefault="001D40E3" w:rsidP="00DC56B2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sz w:val="20"/>
          <w:szCs w:val="20"/>
        </w:rPr>
        <w:t xml:space="preserve">σε γνωμικά </w:t>
      </w:r>
      <w:r w:rsidRPr="00DC56B2">
        <w:rPr>
          <w:rFonts w:ascii="Comic Sans MS" w:hAnsi="Comic Sans MS"/>
          <w:b/>
          <w:sz w:val="20"/>
          <w:szCs w:val="20"/>
        </w:rPr>
        <w:t>{ ΓΝΩΜΙΚΟΣ},</w:t>
      </w:r>
      <w:r w:rsidRPr="00DC56B2">
        <w:rPr>
          <w:rFonts w:ascii="Comic Sans MS" w:hAnsi="Comic Sans MS"/>
          <w:sz w:val="20"/>
          <w:szCs w:val="20"/>
        </w:rPr>
        <w:t xml:space="preserve"> εν</w:t>
      </w:r>
      <w:r w:rsidR="00DC56B2">
        <w:rPr>
          <w:rFonts w:ascii="Comic Sans MS" w:hAnsi="Comic Sans MS"/>
          <w:sz w:val="20"/>
          <w:szCs w:val="20"/>
        </w:rPr>
        <w:t>έργειες που γίνονται στο παρόν . Απόψεις διαχρονικές/ καθολικές …</w:t>
      </w:r>
    </w:p>
    <w:p w:rsidR="00DC56B2" w:rsidRDefault="001D40E3" w:rsidP="00DC56B2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sz w:val="20"/>
          <w:szCs w:val="20"/>
        </w:rPr>
        <w:t xml:space="preserve"> ενέργειες που θα γίνουν οπωσδήποτε στο μέλλον { πες το και έγινε} </w:t>
      </w:r>
    </w:p>
    <w:p w:rsidR="001D40E3" w:rsidRPr="00DC56B2" w:rsidRDefault="001D40E3" w:rsidP="00DC56B2">
      <w:pPr>
        <w:pStyle w:val="a3"/>
        <w:numPr>
          <w:ilvl w:val="0"/>
          <w:numId w:val="5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0"/>
          <w:szCs w:val="20"/>
        </w:rPr>
        <w:t>ΥΦΟΣ:</w:t>
      </w:r>
      <w:r w:rsidRPr="00DC56B2">
        <w:rPr>
          <w:rFonts w:ascii="Comic Sans MS" w:hAnsi="Comic Sans MS"/>
          <w:sz w:val="20"/>
          <w:szCs w:val="20"/>
        </w:rPr>
        <w:t xml:space="preserve"> λιτό, δραματικό, παραστατικό, επιγραμματικότητα, νοσταλγική διάθεση</w:t>
      </w:r>
    </w:p>
    <w:p w:rsidR="00DC56B2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4"/>
          <w:szCs w:val="24"/>
        </w:rPr>
        <w:t>Ε} ΥΠΕΡΣΥΝΤΕΛΙΚΟΣ:</w:t>
      </w:r>
      <w:r w:rsidRPr="001D40E3">
        <w:rPr>
          <w:rFonts w:ascii="Comic Sans MS" w:hAnsi="Comic Sans MS"/>
          <w:sz w:val="20"/>
          <w:szCs w:val="20"/>
        </w:rPr>
        <w:t xml:space="preserve"> </w:t>
      </w:r>
      <w:r w:rsidR="00DC56B2">
        <w:rPr>
          <w:rFonts w:ascii="Comic Sans MS" w:hAnsi="Comic Sans MS"/>
          <w:sz w:val="20"/>
          <w:szCs w:val="20"/>
        </w:rPr>
        <w:t xml:space="preserve"> πράξη που έγινε στο μακρινό παρελθόν , πριν από μία άλλη πράξη που έγινε επίσης στο παρελθόν </w:t>
      </w:r>
    </w:p>
    <w:p w:rsidR="00DC56B2" w:rsidRDefault="001D40E3" w:rsidP="00DC56B2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sz w:val="20"/>
          <w:szCs w:val="20"/>
        </w:rPr>
        <w:t xml:space="preserve">ενέργεια μακρινού παρελθόντος χωρίς συσχετισμό με άλλη ή δεν ολοκληρώθηκε αν και θα ήταν δυνατόν να ολοκληρωθεί { θα  είχε φύγει} </w:t>
      </w:r>
    </w:p>
    <w:p w:rsidR="001D40E3" w:rsidRDefault="001D40E3" w:rsidP="00DC56B2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DC56B2">
        <w:rPr>
          <w:rFonts w:ascii="Comic Sans MS" w:hAnsi="Comic Sans MS"/>
          <w:b/>
          <w:sz w:val="20"/>
          <w:szCs w:val="20"/>
        </w:rPr>
        <w:t>ΥΦΟΣ:</w:t>
      </w:r>
      <w:r w:rsidRPr="00DC56B2">
        <w:rPr>
          <w:rFonts w:ascii="Comic Sans MS" w:hAnsi="Comic Sans MS"/>
          <w:sz w:val="20"/>
          <w:szCs w:val="20"/>
        </w:rPr>
        <w:t xml:space="preserve"> λιτότητα, επιτάχυνση ρυθμού ανάπτυξης,</w:t>
      </w:r>
      <w:r w:rsidR="00DC56B2">
        <w:rPr>
          <w:rFonts w:ascii="Comic Sans MS" w:hAnsi="Comic Sans MS"/>
          <w:sz w:val="20"/>
          <w:szCs w:val="20"/>
        </w:rPr>
        <w:t xml:space="preserve"> </w:t>
      </w:r>
      <w:r w:rsidR="00DC56B2" w:rsidRPr="00DC56B2">
        <w:rPr>
          <w:rFonts w:ascii="Comic Sans MS" w:hAnsi="Comic Sans MS"/>
          <w:b/>
          <w:sz w:val="20"/>
          <w:szCs w:val="20"/>
        </w:rPr>
        <w:t>παραστατικό</w:t>
      </w:r>
      <w:r w:rsidR="00DC56B2">
        <w:rPr>
          <w:rFonts w:ascii="Comic Sans MS" w:hAnsi="Comic Sans MS"/>
          <w:sz w:val="20"/>
          <w:szCs w:val="20"/>
        </w:rPr>
        <w:t>,</w:t>
      </w:r>
      <w:r w:rsidRPr="00DC56B2">
        <w:rPr>
          <w:rFonts w:ascii="Comic Sans MS" w:hAnsi="Comic Sans MS"/>
          <w:sz w:val="20"/>
          <w:szCs w:val="20"/>
        </w:rPr>
        <w:t xml:space="preserve"> </w:t>
      </w:r>
      <w:r w:rsidRPr="00DC56B2">
        <w:rPr>
          <w:rFonts w:ascii="Comic Sans MS" w:hAnsi="Comic Sans MS"/>
          <w:b/>
          <w:sz w:val="20"/>
          <w:szCs w:val="20"/>
        </w:rPr>
        <w:t>γλαφυρό</w:t>
      </w:r>
      <w:r w:rsidRPr="00DC56B2">
        <w:rPr>
          <w:rFonts w:ascii="Comic Sans MS" w:hAnsi="Comic Sans MS"/>
          <w:sz w:val="20"/>
          <w:szCs w:val="20"/>
        </w:rPr>
        <w:t xml:space="preserve"> &amp; λογοτεχνικό. Εξομολογητική και νοσταλγική διάθεση. Απώτερο παρελθόν, άρα ελάφρυνση συναισθηματικής επίδρασης</w:t>
      </w:r>
    </w:p>
    <w:p w:rsidR="00DC56B2" w:rsidRPr="00DC56B2" w:rsidRDefault="00DC56B2" w:rsidP="00DC56B2">
      <w:pPr>
        <w:pStyle w:val="a3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Ανάδειξη της χρονικής ακολουθίας των γεγονότων</w:t>
      </w:r>
    </w:p>
    <w:p w:rsidR="001D40E3" w:rsidRPr="001D40E3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b/>
          <w:sz w:val="20"/>
          <w:szCs w:val="20"/>
        </w:rPr>
        <w:lastRenderedPageBreak/>
        <w:t>ΣΤ} ΜΕΛΛΟΝΤΕΣ:</w:t>
      </w:r>
      <w:r w:rsidRPr="001D40E3">
        <w:rPr>
          <w:rFonts w:ascii="Comic Sans MS" w:hAnsi="Comic Sans MS"/>
          <w:sz w:val="20"/>
          <w:szCs w:val="20"/>
        </w:rPr>
        <w:t xml:space="preserve"> αντί  Ενεστώτα= επαναλαμβανόμενη ενέργεια { θα επιστρέψει, θα φάει…} ή σε βιογραφικέ αφηγήσεις αντί αορίστου { θα ζήσει} </w:t>
      </w:r>
      <w:r w:rsidRPr="001D40E3">
        <w:rPr>
          <w:rFonts w:ascii="Comic Sans MS" w:hAnsi="Comic Sans MS"/>
          <w:b/>
          <w:sz w:val="20"/>
          <w:szCs w:val="20"/>
        </w:rPr>
        <w:t>ΥΦΟΣ:</w:t>
      </w:r>
      <w:r w:rsidRPr="001D40E3">
        <w:rPr>
          <w:rFonts w:ascii="Comic Sans MS" w:hAnsi="Comic Sans MS"/>
          <w:sz w:val="20"/>
          <w:szCs w:val="20"/>
        </w:rPr>
        <w:t xml:space="preserve"> προϊδεάζει τους αναγνώστες. Ζωντανό, άμεσο, παραστατικό για μελλοντικές ενέργειες. </w:t>
      </w:r>
    </w:p>
    <w:p w:rsidR="001D40E3" w:rsidRDefault="001D40E3" w:rsidP="001D40E3">
      <w:pPr>
        <w:jc w:val="both"/>
        <w:rPr>
          <w:rFonts w:ascii="Comic Sans MS" w:hAnsi="Comic Sans MS"/>
          <w:sz w:val="20"/>
          <w:szCs w:val="20"/>
        </w:rPr>
      </w:pPr>
      <w:r w:rsidRPr="001D40E3">
        <w:rPr>
          <w:rFonts w:ascii="Comic Sans MS" w:hAnsi="Comic Sans MS"/>
          <w:sz w:val="20"/>
          <w:szCs w:val="20"/>
        </w:rPr>
        <w:t xml:space="preserve">Πρόδρομη αφήγηση μελλοντικών γεγονότων: ύφος δραματικό, απαισιόδοξο, ειρωνικό. </w:t>
      </w:r>
      <w:proofErr w:type="spellStart"/>
      <w:r w:rsidRPr="001D40E3">
        <w:rPr>
          <w:rFonts w:ascii="Comic Sans MS" w:hAnsi="Comic Sans MS"/>
          <w:sz w:val="20"/>
          <w:szCs w:val="20"/>
        </w:rPr>
        <w:t>Προϊδεασμός</w:t>
      </w:r>
      <w:proofErr w:type="spellEnd"/>
      <w:r w:rsidRPr="001D40E3">
        <w:rPr>
          <w:rFonts w:ascii="Comic Sans MS" w:hAnsi="Comic Sans MS"/>
          <w:sz w:val="20"/>
          <w:szCs w:val="20"/>
        </w:rPr>
        <w:t xml:space="preserve"> για μελλοντικές εξελίξεις. Καταγραφή σχεδίων, σκέψεων, υποθέσεων του ήρωα για το μέλλον. Αβεβαιότητα. Τα σχέδια ενδεχομένως να ανατραπούν ή διαψευστούν. Υπονομεύονται προσδοκίες ή ελπίδες ήρωα. Ύφος ζωηρό &amp; εύθυμο , αν ελπίζουν ή αγωνία &amp; φόβος για όσα επιφυλάσσει το μέλλον= </w:t>
      </w:r>
      <w:proofErr w:type="spellStart"/>
      <w:r w:rsidRPr="001D40E3">
        <w:rPr>
          <w:rFonts w:ascii="Comic Sans MS" w:hAnsi="Comic Sans MS"/>
          <w:sz w:val="20"/>
          <w:szCs w:val="20"/>
        </w:rPr>
        <w:t>δυσσοίωνη</w:t>
      </w:r>
      <w:proofErr w:type="spellEnd"/>
      <w:r w:rsidRPr="001D40E3">
        <w:rPr>
          <w:rFonts w:ascii="Comic Sans MS" w:hAnsi="Comic Sans MS"/>
          <w:sz w:val="20"/>
          <w:szCs w:val="20"/>
        </w:rPr>
        <w:t xml:space="preserve"> &amp; μελαγχολική διάθεση</w:t>
      </w:r>
    </w:p>
    <w:p w:rsidR="009D4125" w:rsidRPr="009D4125" w:rsidRDefault="009D4125" w:rsidP="001D40E3">
      <w:pPr>
        <w:jc w:val="both"/>
        <w:rPr>
          <w:rFonts w:ascii="Comic Sans MS" w:hAnsi="Comic Sans MS"/>
          <w:b/>
          <w:sz w:val="20"/>
          <w:szCs w:val="20"/>
        </w:rPr>
      </w:pPr>
      <w:r w:rsidRPr="009D4125">
        <w:rPr>
          <w:rFonts w:ascii="Comic Sans MS" w:hAnsi="Comic Sans MS"/>
          <w:b/>
          <w:sz w:val="20"/>
          <w:szCs w:val="20"/>
        </w:rPr>
        <w:t>ΜΕΛΛΟΝΤΑΣ ΕΞΑΚΟΛΟΥΘΗΤΙΚΟΣ:</w:t>
      </w:r>
    </w:p>
    <w:p w:rsidR="009D4125" w:rsidRDefault="009D4125" w:rsidP="009D4125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Ενέργεια που θα γίνεται στο μέλλον</w:t>
      </w:r>
    </w:p>
    <w:p w:rsidR="009D4125" w:rsidRDefault="009D4125" w:rsidP="009D4125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Ενέργεια που θα γίνεται συνεχώς ή επαναλαμβάνεται σε τακτά διαστήματα</w:t>
      </w:r>
    </w:p>
    <w:p w:rsidR="009D4125" w:rsidRDefault="009D4125" w:rsidP="009D4125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Πιθανολογικός χαρακτήρας</w:t>
      </w:r>
    </w:p>
    <w:p w:rsidR="009D4125" w:rsidRDefault="009D4125" w:rsidP="009D4125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Προϊδεασμός</w:t>
      </w:r>
      <w:proofErr w:type="spellEnd"/>
      <w:r>
        <w:rPr>
          <w:rFonts w:ascii="Comic Sans MS" w:hAnsi="Comic Sans MS"/>
          <w:sz w:val="20"/>
          <w:szCs w:val="20"/>
        </w:rPr>
        <w:t xml:space="preserve"> του αναγνώστη, προσήμανση</w:t>
      </w:r>
    </w:p>
    <w:p w:rsidR="009D4125" w:rsidRDefault="009D4125" w:rsidP="009D4125">
      <w:pPr>
        <w:pStyle w:val="a3"/>
        <w:numPr>
          <w:ilvl w:val="0"/>
          <w:numId w:val="7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Ύφος: άμεσο, ζωντανό, παραστατικό, απαισιόδοξο, δραματικό { όταν συνδυάζονται με </w:t>
      </w:r>
      <w:proofErr w:type="spellStart"/>
      <w:r>
        <w:rPr>
          <w:rFonts w:ascii="Comic Sans MS" w:hAnsi="Comic Sans MS"/>
          <w:sz w:val="20"/>
          <w:szCs w:val="20"/>
        </w:rPr>
        <w:t>μικροπερίοδο</w:t>
      </w:r>
      <w:proofErr w:type="spellEnd"/>
      <w:r>
        <w:rPr>
          <w:rFonts w:ascii="Comic Sans MS" w:hAnsi="Comic Sans MS"/>
          <w:sz w:val="20"/>
          <w:szCs w:val="20"/>
        </w:rPr>
        <w:t xml:space="preserve"> λόγο} , προφητικό, αινιγματικό</w:t>
      </w:r>
    </w:p>
    <w:p w:rsidR="009D4125" w:rsidRPr="00C73D0F" w:rsidRDefault="009D4125" w:rsidP="009D4125">
      <w:pPr>
        <w:jc w:val="both"/>
        <w:rPr>
          <w:rFonts w:ascii="Comic Sans MS" w:hAnsi="Comic Sans MS"/>
          <w:b/>
          <w:sz w:val="20"/>
          <w:szCs w:val="20"/>
        </w:rPr>
      </w:pPr>
      <w:r w:rsidRPr="00C73D0F">
        <w:rPr>
          <w:rFonts w:ascii="Comic Sans MS" w:hAnsi="Comic Sans MS"/>
          <w:b/>
          <w:sz w:val="20"/>
          <w:szCs w:val="20"/>
        </w:rPr>
        <w:t>ΣΥΝΟΠΤΙΚΟΣ ΜΕΛΛΟΝΤΑΣ</w:t>
      </w:r>
    </w:p>
    <w:p w:rsidR="009D4125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Ενέργεια που θα γίνει και θα τελειώσει σε κάποια μελλοντική στιγμή</w:t>
      </w:r>
    </w:p>
    <w:p w:rsidR="00B65414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Επαναλαμβανόμενη ενέργεια αντί Ενεστώτα</w:t>
      </w:r>
    </w:p>
    <w:p w:rsidR="00B65414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Σε βιογραφικές αφηγήσεις, αντί αορίστου</w:t>
      </w:r>
    </w:p>
    <w:p w:rsidR="00B65414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Πιθανολογικός χαρακτήρας</w:t>
      </w:r>
    </w:p>
    <w:p w:rsidR="00B65414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Προϊδεασμός</w:t>
      </w:r>
      <w:proofErr w:type="spellEnd"/>
      <w:r>
        <w:rPr>
          <w:rFonts w:ascii="Comic Sans MS" w:hAnsi="Comic Sans MS"/>
          <w:sz w:val="20"/>
          <w:szCs w:val="20"/>
        </w:rPr>
        <w:t xml:space="preserve"> του αναγνώστη, προσήμανση</w:t>
      </w:r>
    </w:p>
    <w:p w:rsidR="00B65414" w:rsidRDefault="00B65414" w:rsidP="009D4125">
      <w:pPr>
        <w:pStyle w:val="a3"/>
        <w:numPr>
          <w:ilvl w:val="0"/>
          <w:numId w:val="8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Ύφος: άμεσο, ζωντανό, παραστατικό, απαισιόδοξο, δραματικό</w:t>
      </w:r>
      <w:r w:rsidR="00C73D0F">
        <w:rPr>
          <w:rFonts w:ascii="Comic Sans MS" w:hAnsi="Comic Sans MS"/>
          <w:sz w:val="20"/>
          <w:szCs w:val="20"/>
        </w:rPr>
        <w:t xml:space="preserve">, όταν συνδυάζεται με </w:t>
      </w:r>
      <w:proofErr w:type="spellStart"/>
      <w:r w:rsidR="00C73D0F">
        <w:rPr>
          <w:rFonts w:ascii="Comic Sans MS" w:hAnsi="Comic Sans MS"/>
          <w:sz w:val="20"/>
          <w:szCs w:val="20"/>
        </w:rPr>
        <w:t>μικροπερίοδο</w:t>
      </w:r>
      <w:proofErr w:type="spellEnd"/>
      <w:r w:rsidR="00C73D0F">
        <w:rPr>
          <w:rFonts w:ascii="Comic Sans MS" w:hAnsi="Comic Sans MS"/>
          <w:sz w:val="20"/>
          <w:szCs w:val="20"/>
        </w:rPr>
        <w:t xml:space="preserve"> λόγο, προφητικό, αινιγματικό</w:t>
      </w:r>
    </w:p>
    <w:p w:rsidR="00C73D0F" w:rsidRPr="00C73D0F" w:rsidRDefault="00C73D0F" w:rsidP="00C73D0F">
      <w:pPr>
        <w:jc w:val="both"/>
        <w:rPr>
          <w:rFonts w:ascii="Comic Sans MS" w:hAnsi="Comic Sans MS"/>
          <w:b/>
          <w:sz w:val="20"/>
          <w:szCs w:val="20"/>
        </w:rPr>
      </w:pPr>
      <w:r w:rsidRPr="00C73D0F">
        <w:rPr>
          <w:rFonts w:ascii="Comic Sans MS" w:hAnsi="Comic Sans MS"/>
          <w:b/>
          <w:sz w:val="20"/>
          <w:szCs w:val="20"/>
        </w:rPr>
        <w:t>ΣΥΝΤΕΛΕΣΜΕΝΟΣ ΜΕΛΛΟΝΤΑΣ</w:t>
      </w:r>
    </w:p>
    <w:p w:rsidR="00C73D0F" w:rsidRDefault="00C73D0F" w:rsidP="00C73D0F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Ενέργεια η οποία θα γίνει στο μέλλον και θα έχει τελειώσει, πριν τελειώσει μια άλλη  ενέργεια</w:t>
      </w:r>
    </w:p>
    <w:p w:rsidR="00C73D0F" w:rsidRDefault="00C73D0F" w:rsidP="00C73D0F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Πιθανολογικός χαρακτήρας</w:t>
      </w:r>
    </w:p>
    <w:p w:rsidR="00C73D0F" w:rsidRDefault="00C73D0F" w:rsidP="00C73D0F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Προϊδεασμός</w:t>
      </w:r>
      <w:proofErr w:type="spellEnd"/>
      <w:r>
        <w:rPr>
          <w:rFonts w:ascii="Comic Sans MS" w:hAnsi="Comic Sans MS"/>
          <w:sz w:val="20"/>
          <w:szCs w:val="20"/>
        </w:rPr>
        <w:t xml:space="preserve"> του αναγνώστη, προσήμανση</w:t>
      </w:r>
    </w:p>
    <w:p w:rsidR="00C73D0F" w:rsidRDefault="00C73D0F" w:rsidP="00C73D0F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Ύφος άμεσο, ζωντανό, παραστατικό, απαισιόδοξο, δραματικό, όταν συνδυάζεται με </w:t>
      </w:r>
      <w:proofErr w:type="spellStart"/>
      <w:r>
        <w:rPr>
          <w:rFonts w:ascii="Comic Sans MS" w:hAnsi="Comic Sans MS"/>
          <w:sz w:val="20"/>
          <w:szCs w:val="20"/>
        </w:rPr>
        <w:t>μικροπερίοδο</w:t>
      </w:r>
      <w:proofErr w:type="spellEnd"/>
      <w:r>
        <w:rPr>
          <w:rFonts w:ascii="Comic Sans MS" w:hAnsi="Comic Sans MS"/>
          <w:sz w:val="20"/>
          <w:szCs w:val="20"/>
        </w:rPr>
        <w:t xml:space="preserve"> λόγο, προφητικό, αινιγματικό</w:t>
      </w:r>
    </w:p>
    <w:p w:rsidR="00C73D0F" w:rsidRPr="00C73D0F" w:rsidRDefault="00C73D0F" w:rsidP="00C73D0F">
      <w:pPr>
        <w:pStyle w:val="a3"/>
        <w:numPr>
          <w:ilvl w:val="0"/>
          <w:numId w:val="9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Ανάδειξη της χρονικής ακολουθίας των γεγονότων</w:t>
      </w:r>
    </w:p>
    <w:p w:rsidR="00927769" w:rsidRDefault="00927769"/>
    <w:sectPr w:rsidR="00927769" w:rsidSect="001D40E3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14" w:rsidRDefault="00816114" w:rsidP="00DC56B2">
      <w:pPr>
        <w:spacing w:after="0" w:line="240" w:lineRule="auto"/>
      </w:pPr>
      <w:r>
        <w:separator/>
      </w:r>
    </w:p>
  </w:endnote>
  <w:endnote w:type="continuationSeparator" w:id="0">
    <w:p w:rsidR="00816114" w:rsidRDefault="00816114" w:rsidP="00DC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05922"/>
      <w:docPartObj>
        <w:docPartGallery w:val="Page Numbers (Bottom of Page)"/>
        <w:docPartUnique/>
      </w:docPartObj>
    </w:sdtPr>
    <w:sdtContent>
      <w:p w:rsidR="00DC56B2" w:rsidRDefault="00DC56B2">
        <w:pPr>
          <w:pStyle w:val="a5"/>
          <w:jc w:val="center"/>
        </w:pPr>
        <w:r>
          <w:t>[</w:t>
        </w:r>
        <w:fldSimple w:instr=" PAGE   \* MERGEFORMAT ">
          <w:r w:rsidR="00C73D0F">
            <w:rPr>
              <w:noProof/>
            </w:rPr>
            <w:t>1</w:t>
          </w:r>
        </w:fldSimple>
        <w:r>
          <w:t>]</w:t>
        </w:r>
      </w:p>
    </w:sdtContent>
  </w:sdt>
  <w:p w:rsidR="00DC56B2" w:rsidRDefault="00DC56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14" w:rsidRDefault="00816114" w:rsidP="00DC56B2">
      <w:pPr>
        <w:spacing w:after="0" w:line="240" w:lineRule="auto"/>
      </w:pPr>
      <w:r>
        <w:separator/>
      </w:r>
    </w:p>
  </w:footnote>
  <w:footnote w:type="continuationSeparator" w:id="0">
    <w:p w:rsidR="00816114" w:rsidRDefault="00816114" w:rsidP="00DC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40"/>
    <w:multiLevelType w:val="hybridMultilevel"/>
    <w:tmpl w:val="E1561D0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81E0E"/>
    <w:multiLevelType w:val="hybridMultilevel"/>
    <w:tmpl w:val="679EA7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88A"/>
    <w:multiLevelType w:val="hybridMultilevel"/>
    <w:tmpl w:val="9796BAFE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A7007CC"/>
    <w:multiLevelType w:val="hybridMultilevel"/>
    <w:tmpl w:val="956AA3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C7045"/>
    <w:multiLevelType w:val="hybridMultilevel"/>
    <w:tmpl w:val="BEF0A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577D8"/>
    <w:multiLevelType w:val="hybridMultilevel"/>
    <w:tmpl w:val="D41846E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9496F"/>
    <w:multiLevelType w:val="hybridMultilevel"/>
    <w:tmpl w:val="ECA29D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C6A83"/>
    <w:multiLevelType w:val="hybridMultilevel"/>
    <w:tmpl w:val="DC040A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269A7"/>
    <w:multiLevelType w:val="hybridMultilevel"/>
    <w:tmpl w:val="DBA62B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0E3"/>
    <w:rsid w:val="001D40E3"/>
    <w:rsid w:val="00816114"/>
    <w:rsid w:val="00927769"/>
    <w:rsid w:val="009D4125"/>
    <w:rsid w:val="00B65414"/>
    <w:rsid w:val="00C73D0F"/>
    <w:rsid w:val="00DC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E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C56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C56B2"/>
  </w:style>
  <w:style w:type="paragraph" w:styleId="a5">
    <w:name w:val="footer"/>
    <w:basedOn w:val="a"/>
    <w:link w:val="Char0"/>
    <w:uiPriority w:val="99"/>
    <w:unhideWhenUsed/>
    <w:rsid w:val="00DC56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C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2024-06-08T06:40:00Z</dcterms:created>
  <dcterms:modified xsi:type="dcterms:W3CDTF">2024-06-08T07:27:00Z</dcterms:modified>
</cp:coreProperties>
</file>