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54" w:rsidRDefault="00EF7B54" w:rsidP="00424B43">
      <w:pPr>
        <w:jc w:val="both"/>
        <w:rPr>
          <w:b/>
          <w:i/>
          <w:sz w:val="20"/>
          <w:szCs w:val="20"/>
        </w:rPr>
      </w:pPr>
      <w:r>
        <w:rPr>
          <w:b/>
          <w:i/>
          <w:sz w:val="20"/>
          <w:szCs w:val="20"/>
        </w:rPr>
        <w:t xml:space="preserve">                                       </w:t>
      </w:r>
      <w:r w:rsidR="0051056D">
        <w:rPr>
          <w:b/>
          <w:i/>
          <w:sz w:val="20"/>
          <w:szCs w:val="20"/>
        </w:rPr>
        <w:t xml:space="preserve">                              </w:t>
      </w:r>
      <w:r w:rsidR="00A8720F" w:rsidRPr="00A8720F">
        <w:rPr>
          <w:b/>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in;height:18.6pt" adj="5665" fillcolor="black">
            <v:shadow color="#868686"/>
            <v:textpath style="font-family:&quot;Times New Roman&quot;;font-size:12pt;font-style:italic;v-text-kern:t" trim="t" fitpath="t" xscale="f" string="ΣΟΦΟΚΛΕΟΥΣ , ΑΝΤΙΓΟΝΗ"/>
          </v:shape>
        </w:pict>
      </w:r>
    </w:p>
    <w:p w:rsidR="00452E38" w:rsidRPr="000B7D83" w:rsidRDefault="00A8720F" w:rsidP="00424B43">
      <w:pPr>
        <w:jc w:val="both"/>
        <w:rPr>
          <w:rFonts w:ascii="Monotype Corsiva" w:hAnsi="Monotype Corsiva"/>
          <w:i/>
          <w:sz w:val="24"/>
          <w:szCs w:val="24"/>
        </w:rPr>
      </w:pPr>
      <w:r w:rsidRPr="00A8720F">
        <w:rPr>
          <w:rFonts w:ascii="Monotype Corsiva" w:hAnsi="Monotype Corsiva"/>
          <w:b/>
          <w:i/>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11.6pt;height:16.8pt" adj="7200" fillcolor="black">
            <v:shadow color="#868686"/>
            <v:textpath style="font-family:&quot;Times New Roman&quot;;font-size:12pt;font-style:italic;v-text-kern:t" trim="t" fitpath="t" string="ΠΡΟΛΟΓΟΣ (στ. 1-10)"/>
          </v:shape>
        </w:pict>
      </w:r>
      <w:r w:rsidR="00452E38" w:rsidRPr="000B7D83">
        <w:rPr>
          <w:rFonts w:ascii="Monotype Corsiva" w:hAnsi="Monotype Corsiva"/>
          <w:i/>
          <w:sz w:val="24"/>
          <w:szCs w:val="24"/>
        </w:rPr>
        <w:t>Η « Αντιγόνη»  είναι  το δεύτερο από τα σωζόμενα έργα του Σοφοκλή. Το δίδαξε το 442 π. Χ. , κερδίζοντας την πρώτη νίκη. Αφορμάται η υπόθεση από το</w:t>
      </w:r>
      <w:r w:rsidR="005465AA">
        <w:rPr>
          <w:rFonts w:ascii="Monotype Corsiva" w:hAnsi="Monotype Corsiva"/>
          <w:i/>
          <w:sz w:val="24"/>
          <w:szCs w:val="24"/>
        </w:rPr>
        <w:t>ν</w:t>
      </w:r>
      <w:r w:rsidR="00452E38" w:rsidRPr="000B7D83">
        <w:rPr>
          <w:rFonts w:ascii="Monotype Corsiva" w:hAnsi="Monotype Corsiva"/>
          <w:i/>
          <w:sz w:val="24"/>
          <w:szCs w:val="24"/>
        </w:rPr>
        <w:t xml:space="preserve"> μύθο των </w:t>
      </w:r>
      <w:r w:rsidRPr="00A8720F">
        <w:rPr>
          <w:rFonts w:ascii="Monotype Corsiva" w:hAnsi="Monotype Corsiva"/>
          <w:b/>
          <w:i/>
          <w:sz w:val="24"/>
          <w:szCs w:val="24"/>
        </w:rPr>
        <w:pict>
          <v:shape id="_x0000_i1027" type="#_x0000_t175" style="width:48.6pt;height:13.8pt" adj="7200" fillcolor="black">
            <v:shadow color="#868686"/>
            <v:textpath style="font-family:&quot;Times New Roman&quot;;font-size:10pt;font-style:italic;v-text-kern:t" trim="t" fitpath="t" string="Λαβδακιδών"/>
          </v:shape>
        </w:pict>
      </w:r>
      <w:r w:rsidR="00452E38" w:rsidRPr="000B7D83">
        <w:rPr>
          <w:rFonts w:ascii="Monotype Corsiva" w:hAnsi="Monotype Corsiva"/>
          <w:i/>
          <w:sz w:val="24"/>
          <w:szCs w:val="24"/>
        </w:rPr>
        <w:t>. Ο</w:t>
      </w:r>
      <w:r w:rsidR="0059451C" w:rsidRPr="000B7D83">
        <w:rPr>
          <w:rFonts w:ascii="Monotype Corsiva" w:hAnsi="Monotype Corsiva"/>
          <w:i/>
          <w:sz w:val="24"/>
          <w:szCs w:val="24"/>
        </w:rPr>
        <w:t xml:space="preserve"> σκηνικός χώρος απεικονίζει το </w:t>
      </w:r>
      <w:r w:rsidRPr="00A8720F">
        <w:rPr>
          <w:rFonts w:ascii="Monotype Corsiva" w:hAnsi="Monotype Corsiva"/>
          <w:b/>
          <w:i/>
          <w:sz w:val="24"/>
          <w:szCs w:val="24"/>
        </w:rPr>
        <w:pict>
          <v:shape id="_x0000_i1028" type="#_x0000_t175" style="width:39.6pt;height:13.8pt" adj="7200" fillcolor="black">
            <v:shadow color="#868686"/>
            <v:textpath style="font-family:&quot;Times New Roman&quot;;font-size:10pt;font-style:italic;v-text-kern:t" trim="t" fitpath="t" string="προαύλιο "/>
          </v:shape>
        </w:pict>
      </w:r>
      <w:r w:rsidRPr="00A8720F">
        <w:rPr>
          <w:rFonts w:ascii="Monotype Corsiva" w:hAnsi="Monotype Corsiva"/>
          <w:b/>
          <w:i/>
          <w:sz w:val="24"/>
          <w:szCs w:val="24"/>
        </w:rPr>
        <w:pict>
          <v:shape id="_x0000_i1029" type="#_x0000_t175" style="width:63.6pt;height:13.8pt" adj="7200" fillcolor="black">
            <v:shadow color="#868686"/>
            <v:textpath style="font-family:&quot;Times New Roman&quot;;font-size:10pt;font-style:italic;v-text-kern:t" trim="t" fitpath="t" string="των ανακτόρων "/>
          </v:shape>
        </w:pict>
      </w:r>
      <w:r w:rsidR="0059451C" w:rsidRPr="000B7D83">
        <w:rPr>
          <w:rFonts w:ascii="Monotype Corsiva" w:hAnsi="Monotype Corsiva"/>
          <w:i/>
          <w:sz w:val="24"/>
          <w:szCs w:val="24"/>
        </w:rPr>
        <w:t>της Θήβας, μέσα στα οποία κατοικεί τώρα ο Κρέοντας, ο νέος  άρχοντας.</w:t>
      </w:r>
    </w:p>
    <w:p w:rsidR="0059451C" w:rsidRPr="000B7D83" w:rsidRDefault="0059451C" w:rsidP="00424B43">
      <w:pPr>
        <w:jc w:val="both"/>
        <w:rPr>
          <w:rFonts w:ascii="Monotype Corsiva" w:hAnsi="Monotype Corsiva"/>
          <w:i/>
          <w:sz w:val="24"/>
          <w:szCs w:val="24"/>
        </w:rPr>
      </w:pPr>
      <w:r w:rsidRPr="000B7D83">
        <w:rPr>
          <w:rFonts w:ascii="Monotype Corsiva" w:hAnsi="Monotype Corsiva"/>
          <w:i/>
          <w:sz w:val="24"/>
          <w:szCs w:val="24"/>
        </w:rPr>
        <w:t xml:space="preserve">Το έργο αρχίζει με την </w:t>
      </w:r>
      <w:r w:rsidR="00A8720F" w:rsidRPr="00A8720F">
        <w:rPr>
          <w:rFonts w:ascii="Monotype Corsiva" w:hAnsi="Monotype Corsiva"/>
          <w:b/>
          <w:i/>
          <w:sz w:val="24"/>
          <w:szCs w:val="24"/>
        </w:rPr>
        <w:pict>
          <v:shape id="_x0000_i1030" type="#_x0000_t175" style="width:74.4pt;height:13.8pt" adj="7200" fillcolor="black">
            <v:shadow color="#868686"/>
            <v:textpath style="font-family:&quot;Times New Roman&quot;;font-size:10pt;font-style:italic;v-text-kern:t" trim="t" fitpath="t" string="ανατολή του ήλιου"/>
          </v:shape>
        </w:pict>
      </w:r>
      <w:r w:rsidRPr="000B7D83">
        <w:rPr>
          <w:rFonts w:ascii="Monotype Corsiva" w:hAnsi="Monotype Corsiva"/>
          <w:b/>
          <w:i/>
          <w:sz w:val="24"/>
          <w:szCs w:val="24"/>
        </w:rPr>
        <w:t xml:space="preserve">. </w:t>
      </w:r>
      <w:r w:rsidRPr="000B7D83">
        <w:rPr>
          <w:rFonts w:ascii="Monotype Corsiva" w:hAnsi="Monotype Corsiva"/>
          <w:i/>
          <w:sz w:val="24"/>
          <w:szCs w:val="24"/>
        </w:rPr>
        <w:t>Την  προηγούμενη ημέρα έχουν σκοτωθεί, μετά από μονομαχία, ο Ετεοκλής και ο Πολυνείκης. Μετά το</w:t>
      </w:r>
      <w:r w:rsidR="005465AA">
        <w:rPr>
          <w:rFonts w:ascii="Monotype Corsiva" w:hAnsi="Monotype Corsiva"/>
          <w:i/>
          <w:sz w:val="24"/>
          <w:szCs w:val="24"/>
        </w:rPr>
        <w:t>ν</w:t>
      </w:r>
      <w:r w:rsidRPr="000B7D83">
        <w:rPr>
          <w:rFonts w:ascii="Monotype Corsiva" w:hAnsi="Monotype Corsiva"/>
          <w:i/>
          <w:sz w:val="24"/>
          <w:szCs w:val="24"/>
        </w:rPr>
        <w:t xml:space="preserve"> θάνατο των δύο αδελφών ανάλαβε την εξουσία στη Θήβα ο Κρέοντας. Η ηρωίδα, Αντιγόνη καλεί την αδελφή της Ισμήνη έξω από τα ανάκτορα, προσφωνώντας την με τρυφερότητα και με τις ερωτήσεις της δίνει τα πρώτα διαφωτιστικά στοιχεία για την κατάσταση που επικρατεί.</w:t>
      </w:r>
    </w:p>
    <w:p w:rsidR="0059451C" w:rsidRPr="000B7D83" w:rsidRDefault="0059451C" w:rsidP="00424B43">
      <w:pPr>
        <w:jc w:val="both"/>
        <w:rPr>
          <w:rFonts w:ascii="Monotype Corsiva" w:hAnsi="Monotype Corsiva"/>
          <w:i/>
          <w:sz w:val="24"/>
          <w:szCs w:val="24"/>
        </w:rPr>
      </w:pPr>
      <w:r w:rsidRPr="000B7D83">
        <w:rPr>
          <w:rFonts w:ascii="Monotype Corsiva" w:hAnsi="Monotype Corsiva"/>
          <w:i/>
          <w:sz w:val="24"/>
          <w:szCs w:val="24"/>
        </w:rPr>
        <w:t xml:space="preserve">Κυρίαρχα στοιχεία </w:t>
      </w:r>
      <w:r w:rsidR="005F4D81" w:rsidRPr="000B7D83">
        <w:rPr>
          <w:rFonts w:ascii="Monotype Corsiva" w:hAnsi="Monotype Corsiva"/>
          <w:i/>
          <w:sz w:val="24"/>
          <w:szCs w:val="24"/>
        </w:rPr>
        <w:t xml:space="preserve">από την πρώτη εμφάνιση της </w:t>
      </w:r>
      <w:r w:rsidR="00A8720F" w:rsidRPr="00A8720F">
        <w:rPr>
          <w:rFonts w:ascii="Monotype Corsiva" w:hAnsi="Monotype Corsiva"/>
          <w:b/>
          <w:i/>
          <w:sz w:val="24"/>
          <w:szCs w:val="24"/>
        </w:rPr>
        <w:pict>
          <v:shape id="_x0000_i1031" type="#_x0000_t175" style="width:35.4pt;height:13.8pt" adj="7200" fillcolor="black">
            <v:shadow color="#868686"/>
            <v:textpath style="font-family:&quot;Times New Roman&quot;;font-size:10pt;font-style:italic;v-text-kern:t" trim="t" fitpath="t" string="ηρωίδας "/>
          </v:shape>
        </w:pict>
      </w:r>
      <w:r w:rsidR="005F4D81" w:rsidRPr="000B7D83">
        <w:rPr>
          <w:rFonts w:ascii="Monotype Corsiva" w:hAnsi="Monotype Corsiva"/>
          <w:i/>
          <w:sz w:val="24"/>
          <w:szCs w:val="24"/>
        </w:rPr>
        <w:t>μας είναι τα εξής:</w:t>
      </w:r>
    </w:p>
    <w:p w:rsidR="0059451C" w:rsidRPr="000B7D83" w:rsidRDefault="005F4D81" w:rsidP="00424B43">
      <w:pPr>
        <w:pStyle w:val="a6"/>
        <w:numPr>
          <w:ilvl w:val="0"/>
          <w:numId w:val="1"/>
        </w:numPr>
        <w:jc w:val="both"/>
        <w:rPr>
          <w:rFonts w:ascii="Monotype Corsiva" w:hAnsi="Monotype Corsiva"/>
          <w:i/>
          <w:sz w:val="24"/>
          <w:szCs w:val="24"/>
        </w:rPr>
      </w:pPr>
      <w:r w:rsidRPr="000B7D83">
        <w:rPr>
          <w:rFonts w:ascii="Monotype Corsiva" w:hAnsi="Monotype Corsiva"/>
          <w:i/>
          <w:sz w:val="24"/>
          <w:szCs w:val="24"/>
        </w:rPr>
        <w:t xml:space="preserve">Παρουσιάζεται </w:t>
      </w:r>
      <w:r w:rsidR="00A8720F" w:rsidRPr="00A8720F">
        <w:rPr>
          <w:rFonts w:ascii="Monotype Corsiva" w:hAnsi="Monotype Corsiva"/>
          <w:b/>
          <w:i/>
          <w:sz w:val="24"/>
          <w:szCs w:val="24"/>
        </w:rPr>
        <w:pict>
          <v:shape id="_x0000_i1032" type="#_x0000_t175" style="width:54.6pt;height:13.8pt" adj="7200" fillcolor="black">
            <v:shadow color="#868686"/>
            <v:textpath style="font-family:&quot;Times New Roman&quot;;font-size:10pt;font-style:italic;v-text-kern:t" trim="t" fitpath="t" string="ενημερωμένη "/>
          </v:shape>
        </w:pict>
      </w:r>
      <w:r w:rsidRPr="000B7D83">
        <w:rPr>
          <w:rFonts w:ascii="Monotype Corsiva" w:hAnsi="Monotype Corsiva"/>
          <w:i/>
          <w:sz w:val="24"/>
          <w:szCs w:val="24"/>
        </w:rPr>
        <w:t xml:space="preserve">για τα πρόσφατα γεγονότα, </w:t>
      </w:r>
      <w:r w:rsidR="00A8720F" w:rsidRPr="00A8720F">
        <w:rPr>
          <w:rFonts w:ascii="Monotype Corsiva" w:hAnsi="Monotype Corsiva"/>
          <w:b/>
          <w:i/>
          <w:sz w:val="24"/>
          <w:szCs w:val="24"/>
        </w:rPr>
        <w:pict>
          <v:shape id="_x0000_i1033" type="#_x0000_t175" style="width:94.8pt;height:13.8pt" adj="7200" fillcolor="black">
            <v:shadow color="#868686"/>
            <v:textpath style="font-family:&quot;Times New Roman&quot;;font-size:10pt;font-style:italic;v-text-kern:t" trim="t" fitpath="t" string="ανήσυχη και ταραγμένη "/>
          </v:shape>
        </w:pict>
      </w:r>
      <w:r w:rsidRPr="000B7D83">
        <w:rPr>
          <w:rFonts w:ascii="Monotype Corsiva" w:hAnsi="Monotype Corsiva"/>
          <w:i/>
          <w:sz w:val="24"/>
          <w:szCs w:val="24"/>
        </w:rPr>
        <w:t>για τα κήρυγμα του Κρέοντα</w:t>
      </w:r>
    </w:p>
    <w:p w:rsidR="005F4D81" w:rsidRPr="000B7D83" w:rsidRDefault="005F4D81" w:rsidP="00424B43">
      <w:pPr>
        <w:pStyle w:val="a6"/>
        <w:numPr>
          <w:ilvl w:val="0"/>
          <w:numId w:val="1"/>
        </w:numPr>
        <w:jc w:val="both"/>
        <w:rPr>
          <w:rFonts w:ascii="Monotype Corsiva" w:hAnsi="Monotype Corsiva"/>
          <w:i/>
          <w:sz w:val="24"/>
          <w:szCs w:val="24"/>
        </w:rPr>
      </w:pPr>
      <w:r w:rsidRPr="000B7D83">
        <w:rPr>
          <w:rFonts w:ascii="Monotype Corsiva" w:hAnsi="Monotype Corsiva"/>
          <w:i/>
          <w:sz w:val="24"/>
          <w:szCs w:val="24"/>
        </w:rPr>
        <w:t xml:space="preserve">Διεκτραγωδεί με </w:t>
      </w:r>
      <w:r w:rsidR="00A8720F" w:rsidRPr="00A8720F">
        <w:rPr>
          <w:rFonts w:ascii="Monotype Corsiva" w:hAnsi="Monotype Corsiva"/>
          <w:b/>
          <w:i/>
          <w:sz w:val="24"/>
          <w:szCs w:val="24"/>
        </w:rPr>
        <w:pict>
          <v:shape id="_x0000_i1034" type="#_x0000_t175" style="width:98.4pt;height:13.8pt" adj="7200" fillcolor="black">
            <v:shadow color="#868686"/>
            <v:textpath style="font-family:&quot;Times New Roman&quot;;font-size:10pt;font-style:italic;v-text-kern:t" trim="t" fitpath="t" string="απορηματικές ερωτήσεις "/>
          </v:shape>
        </w:pict>
      </w:r>
      <w:r w:rsidRPr="000B7D83">
        <w:rPr>
          <w:rFonts w:ascii="Monotype Corsiva" w:hAnsi="Monotype Corsiva"/>
          <w:i/>
          <w:sz w:val="24"/>
          <w:szCs w:val="24"/>
        </w:rPr>
        <w:t>τις αλλεπάλληλες συμφορές που έστειλε ο Δίας στην οικογένεια τους</w:t>
      </w:r>
    </w:p>
    <w:p w:rsidR="005F4D81" w:rsidRPr="000B7D83" w:rsidRDefault="005F4D81" w:rsidP="00424B43">
      <w:pPr>
        <w:pStyle w:val="a6"/>
        <w:numPr>
          <w:ilvl w:val="0"/>
          <w:numId w:val="1"/>
        </w:numPr>
        <w:jc w:val="both"/>
        <w:rPr>
          <w:rFonts w:ascii="Monotype Corsiva" w:hAnsi="Monotype Corsiva"/>
          <w:i/>
          <w:sz w:val="24"/>
          <w:szCs w:val="24"/>
        </w:rPr>
      </w:pPr>
      <w:r w:rsidRPr="000B7D83">
        <w:rPr>
          <w:rFonts w:ascii="Monotype Corsiva" w:hAnsi="Monotype Corsiva"/>
          <w:i/>
          <w:sz w:val="24"/>
          <w:szCs w:val="24"/>
        </w:rPr>
        <w:t xml:space="preserve">Ρωτά με </w:t>
      </w:r>
      <w:r w:rsidR="00A8720F" w:rsidRPr="00A8720F">
        <w:rPr>
          <w:rFonts w:ascii="Monotype Corsiva" w:hAnsi="Monotype Corsiva"/>
          <w:b/>
          <w:i/>
          <w:sz w:val="24"/>
          <w:szCs w:val="24"/>
        </w:rPr>
        <w:pict>
          <v:shape id="_x0000_i1035" type="#_x0000_t175" style="width:62.4pt;height:13.8pt" adj="7200" fillcolor="black">
            <v:shadow color="#868686"/>
            <v:textpath style="font-family:&quot;Times New Roman&quot;;font-size:10pt;font-style:italic;v-text-kern:t" trim="t" fitpath="t" string="πάθος και οργή "/>
          </v:shape>
        </w:pict>
      </w:r>
      <w:r w:rsidRPr="000B7D83">
        <w:rPr>
          <w:rFonts w:ascii="Monotype Corsiva" w:hAnsi="Monotype Corsiva"/>
          <w:i/>
          <w:sz w:val="24"/>
          <w:szCs w:val="24"/>
        </w:rPr>
        <w:t>την Ισμήνη , αν γνωρίζει τη διαταγή του Κρέοντα, που επιφυλάσσει νέα δεινά.</w:t>
      </w:r>
    </w:p>
    <w:p w:rsidR="005F4D81" w:rsidRPr="000B7D83" w:rsidRDefault="005F4D81" w:rsidP="00424B43">
      <w:pPr>
        <w:jc w:val="both"/>
        <w:rPr>
          <w:rFonts w:ascii="Monotype Corsiva" w:hAnsi="Monotype Corsiva"/>
          <w:i/>
          <w:sz w:val="24"/>
          <w:szCs w:val="24"/>
        </w:rPr>
      </w:pPr>
      <w:r w:rsidRPr="000B7D83">
        <w:rPr>
          <w:rFonts w:ascii="Monotype Corsiva" w:hAnsi="Monotype Corsiva"/>
          <w:i/>
          <w:sz w:val="24"/>
          <w:szCs w:val="24"/>
        </w:rPr>
        <w:t xml:space="preserve"> Η Αντιγόνη προσφωνεί την Ισμήνη με </w:t>
      </w:r>
      <w:r w:rsidR="00A8720F" w:rsidRPr="00A8720F">
        <w:rPr>
          <w:rFonts w:ascii="Monotype Corsiva" w:hAnsi="Monotype Corsiva"/>
          <w:b/>
          <w:i/>
          <w:sz w:val="24"/>
          <w:szCs w:val="24"/>
        </w:rPr>
        <w:pict>
          <v:shape id="_x0000_i1036" type="#_x0000_t175" style="width:110.4pt;height:13.8pt" adj="7200" fillcolor="black">
            <v:shadow color="#868686"/>
            <v:textpath style="font-family:&quot;Times New Roman&quot;;font-size:10pt;font-style:italic;v-text-kern:t" trim="t" fitpath="t" string="αγάπη, στοργή, τρυφερότητα"/>
          </v:shape>
        </w:pict>
      </w:r>
      <w:r w:rsidRPr="000B7D83">
        <w:rPr>
          <w:rFonts w:ascii="Monotype Corsiva" w:hAnsi="Monotype Corsiva"/>
          <w:i/>
          <w:sz w:val="24"/>
          <w:szCs w:val="24"/>
        </w:rPr>
        <w:t>, καθώς μετά το</w:t>
      </w:r>
      <w:r w:rsidR="005465AA">
        <w:rPr>
          <w:rFonts w:ascii="Monotype Corsiva" w:hAnsi="Monotype Corsiva"/>
          <w:i/>
          <w:sz w:val="24"/>
          <w:szCs w:val="24"/>
        </w:rPr>
        <w:t>ν</w:t>
      </w:r>
      <w:r w:rsidRPr="000B7D83">
        <w:rPr>
          <w:rFonts w:ascii="Monotype Corsiva" w:hAnsi="Monotype Corsiva"/>
          <w:i/>
          <w:sz w:val="24"/>
          <w:szCs w:val="24"/>
        </w:rPr>
        <w:t xml:space="preserve"> θάνατο των δύο αδελφών τους έχουν μείνει μόνες στην οικογένεια </w:t>
      </w:r>
      <w:r w:rsidR="001C745B" w:rsidRPr="000B7D83">
        <w:rPr>
          <w:rFonts w:ascii="Monotype Corsiva" w:hAnsi="Monotype Corsiva"/>
          <w:i/>
          <w:sz w:val="24"/>
          <w:szCs w:val="24"/>
        </w:rPr>
        <w:t>τους. Διαισθάνεται πως μόνο η Ισμήνη μπορεί να την κατανοήσει και να τη βοηθήσει  σε ό,τι  έχει κατά νου να πράξει.</w:t>
      </w:r>
    </w:p>
    <w:p w:rsidR="001C745B" w:rsidRPr="000B7D83" w:rsidRDefault="001C745B" w:rsidP="00424B43">
      <w:pPr>
        <w:jc w:val="both"/>
        <w:rPr>
          <w:rFonts w:ascii="Monotype Corsiva" w:hAnsi="Monotype Corsiva"/>
          <w:i/>
          <w:sz w:val="24"/>
          <w:szCs w:val="24"/>
        </w:rPr>
      </w:pPr>
      <w:r w:rsidRPr="000B7D83">
        <w:rPr>
          <w:rFonts w:ascii="Monotype Corsiva" w:hAnsi="Monotype Corsiva"/>
          <w:i/>
          <w:sz w:val="24"/>
          <w:szCs w:val="24"/>
        </w:rPr>
        <w:t xml:space="preserve">Η εμφανής </w:t>
      </w:r>
      <w:r w:rsidR="00A8720F" w:rsidRPr="00A8720F">
        <w:rPr>
          <w:rFonts w:ascii="Monotype Corsiva" w:hAnsi="Monotype Corsiva"/>
          <w:b/>
          <w:i/>
          <w:sz w:val="24"/>
          <w:szCs w:val="24"/>
        </w:rPr>
        <w:pict>
          <v:shape id="_x0000_i1037" type="#_x0000_t175" style="width:60.6pt;height:13.8pt" adj="7200" fillcolor="black">
            <v:shadow color="#868686"/>
            <v:textpath style="font-family:&quot;Times New Roman&quot;;font-size:10pt;font-style:italic;v-text-kern:t" trim="t" fitpath="t" string="ψυχική ταραχή "/>
          </v:shape>
        </w:pict>
      </w:r>
      <w:r w:rsidRPr="000B7D83">
        <w:rPr>
          <w:rFonts w:ascii="Monotype Corsiva" w:hAnsi="Monotype Corsiva"/>
          <w:i/>
          <w:sz w:val="24"/>
          <w:szCs w:val="24"/>
        </w:rPr>
        <w:t xml:space="preserve">της διεγείρει το ενδιαφέρον των θεατών- ακροατών. Η θεϊκή κατάρα για τα ανοσιουργήματα του Οιδίποδα φθάνει μέχρι   τις δύο αδερφές. Με </w:t>
      </w:r>
      <w:r w:rsidR="00A8720F" w:rsidRPr="00A8720F">
        <w:rPr>
          <w:rFonts w:ascii="Monotype Corsiva" w:hAnsi="Monotype Corsiva"/>
          <w:b/>
          <w:i/>
          <w:sz w:val="24"/>
          <w:szCs w:val="24"/>
        </w:rPr>
        <w:pict>
          <v:shape id="_x0000_i1038" type="#_x0000_t175" style="width:25.8pt;height:13.8pt" adj="7200" fillcolor="black">
            <v:shadow color="#868686"/>
            <v:textpath style="font-family:&quot;Times New Roman&quot;;font-size:10pt;font-style:italic;v-text-kern:t" trim="t" fitpath="t" string="θλίψη "/>
          </v:shape>
        </w:pict>
      </w:r>
      <w:r w:rsidRPr="000B7D83">
        <w:rPr>
          <w:rFonts w:ascii="Monotype Corsiva" w:hAnsi="Monotype Corsiva"/>
          <w:i/>
          <w:sz w:val="24"/>
          <w:szCs w:val="24"/>
        </w:rPr>
        <w:t>δηλώνει ότι όλα τα συγγενικά τους πρόσωπα έχουν πεθάνει και είναι οι μόνες που έχουν απομείνει ζωντανές , κάτι που απαιτεί σύσφιξη των αδελφικών δεσμών. Είναι αναγκασμένες η μία να βοηθά και να στηρίζει την άλλη. Με το</w:t>
      </w:r>
      <w:r w:rsidR="005465AA">
        <w:rPr>
          <w:rFonts w:ascii="Monotype Corsiva" w:hAnsi="Monotype Corsiva"/>
          <w:i/>
          <w:sz w:val="24"/>
          <w:szCs w:val="24"/>
        </w:rPr>
        <w:t>ν</w:t>
      </w:r>
      <w:r w:rsidRPr="000B7D83">
        <w:rPr>
          <w:rFonts w:ascii="Monotype Corsiva" w:hAnsi="Monotype Corsiva"/>
          <w:i/>
          <w:sz w:val="24"/>
          <w:szCs w:val="24"/>
        </w:rPr>
        <w:t xml:space="preserve"> θάνατο των δύο αδελφών ο οίκος των Λαβδακιδών ερημώθηκε από άρρενες απογόνους. </w:t>
      </w:r>
      <w:r w:rsidR="00A8720F" w:rsidRPr="00A8720F">
        <w:rPr>
          <w:rFonts w:ascii="Monotype Corsiva" w:hAnsi="Monotype Corsiva"/>
          <w:b/>
          <w:i/>
          <w:sz w:val="24"/>
          <w:szCs w:val="24"/>
        </w:rPr>
        <w:pict>
          <v:shape id="_x0000_i1039" type="#_x0000_t175" style="width:24pt;height:13.8pt" adj="7200" fillcolor="black">
            <v:shadow color="#868686"/>
            <v:textpath style="font-family:&quot;Times New Roman&quot;;font-size:10pt;font-style:italic;v-text-kern:t" trim="t" fitpath="t" string="Πίκρα"/>
          </v:shape>
        </w:pict>
      </w:r>
      <w:r w:rsidRPr="000B7D83">
        <w:rPr>
          <w:rFonts w:ascii="Monotype Corsiva" w:hAnsi="Monotype Corsiva"/>
          <w:i/>
          <w:sz w:val="24"/>
          <w:szCs w:val="24"/>
        </w:rPr>
        <w:t xml:space="preserve">, </w:t>
      </w:r>
      <w:r w:rsidR="00A8720F" w:rsidRPr="00A8720F">
        <w:rPr>
          <w:rFonts w:ascii="Monotype Corsiva" w:hAnsi="Monotype Corsiva"/>
          <w:b/>
          <w:i/>
          <w:sz w:val="24"/>
          <w:szCs w:val="24"/>
        </w:rPr>
        <w:pict>
          <v:shape id="_x0000_i1040" type="#_x0000_t175" style="width:72.6pt;height:13.8pt" adj="7200" fillcolor="black">
            <v:shadow color="#868686"/>
            <v:textpath style="font-family:&quot;Times New Roman&quot;;font-size:10pt;font-style:italic;v-text-kern:t" trim="t" fitpath="t" string="οργή, αγανάκτηση "/>
          </v:shape>
        </w:pict>
      </w:r>
      <w:r w:rsidRPr="000B7D83">
        <w:rPr>
          <w:rFonts w:ascii="Monotype Corsiva" w:hAnsi="Monotype Corsiva"/>
          <w:i/>
          <w:sz w:val="24"/>
          <w:szCs w:val="24"/>
        </w:rPr>
        <w:t>κυριαρχούν στην ψυχή της, όταν αναλογίζεται τις συμφορές που έπληξαν και εξακολουθούν να πλήττουν και τις ίδιες.</w:t>
      </w:r>
    </w:p>
    <w:p w:rsidR="001C745B" w:rsidRPr="000B7D83" w:rsidRDefault="00424B43" w:rsidP="00424B43">
      <w:pPr>
        <w:jc w:val="both"/>
        <w:rPr>
          <w:rFonts w:ascii="Monotype Corsiva" w:hAnsi="Monotype Corsiva"/>
          <w:i/>
          <w:sz w:val="24"/>
          <w:szCs w:val="24"/>
        </w:rPr>
      </w:pPr>
      <w:r w:rsidRPr="000B7D83">
        <w:rPr>
          <w:rFonts w:ascii="Monotype Corsiva" w:hAnsi="Monotype Corsiva"/>
          <w:i/>
          <w:sz w:val="24"/>
          <w:szCs w:val="24"/>
        </w:rPr>
        <w:t xml:space="preserve">Με τη συσσώρευση των αρνήσεων δηλώνει τις αλλεπάλληλες συμφορές που η μοίρα επιφύλαξε στις δύο αδελφές. Η ζωή τους πέρασε μέσα από δεινές καταστάσεις, φοβερά γεγονότα που τις πίκραναν, τις ταπείνωσαν, τις απογοήτευσαν. Υπέμειναν όλα τα κακά και τις θεϊκές κατάρες που οφείλονταν στα ανοσιουργήματα του Οιδίποδα. Με το « αισχρόν» εννοεί την αιμομειξία και   με τη λέξη « άτιμον» τις  προσβολές και τις ταπεινώσεις που δοκίμαζαν σε δημόσιες συγκεντρώσεις. Με </w:t>
      </w:r>
      <w:r w:rsidR="00A8720F" w:rsidRPr="00A8720F">
        <w:rPr>
          <w:rFonts w:ascii="Monotype Corsiva" w:hAnsi="Monotype Corsiva"/>
          <w:b/>
          <w:i/>
          <w:sz w:val="24"/>
          <w:szCs w:val="24"/>
        </w:rPr>
        <w:pict>
          <v:shape id="_x0000_i1041" type="#_x0000_t175" style="width:26.4pt;height:13.8pt" adj="7200" fillcolor="black">
            <v:shadow color="#868686"/>
            <v:textpath style="font-family:&quot;Times New Roman&quot;;font-size:10pt;font-style:italic;v-text-kern:t" trim="t" fitpath="t" string="πάθος "/>
          </v:shape>
        </w:pict>
      </w:r>
      <w:r w:rsidRPr="000B7D83">
        <w:rPr>
          <w:rFonts w:ascii="Monotype Corsiva" w:hAnsi="Monotype Corsiva"/>
          <w:i/>
          <w:sz w:val="24"/>
          <w:szCs w:val="24"/>
        </w:rPr>
        <w:t xml:space="preserve">και αγανάκτηση τονίζει πως έχουν περάσει πολλά και τώρα προστίθεται και το διάταγμα του Κρέοντα, τον οποίο αποκαλεί « </w:t>
      </w:r>
      <w:proofErr w:type="spellStart"/>
      <w:r w:rsidRPr="000B7D83">
        <w:rPr>
          <w:rFonts w:ascii="Monotype Corsiva" w:hAnsi="Monotype Corsiva"/>
          <w:i/>
          <w:sz w:val="24"/>
          <w:szCs w:val="24"/>
        </w:rPr>
        <w:t>στρατηγόν</w:t>
      </w:r>
      <w:proofErr w:type="spellEnd"/>
      <w:r w:rsidRPr="000B7D83">
        <w:rPr>
          <w:rFonts w:ascii="Monotype Corsiva" w:hAnsi="Monotype Corsiva"/>
          <w:i/>
          <w:sz w:val="24"/>
          <w:szCs w:val="24"/>
        </w:rPr>
        <w:t xml:space="preserve">» </w:t>
      </w:r>
      <w:r w:rsidR="00A8720F" w:rsidRPr="00A8720F">
        <w:rPr>
          <w:rFonts w:ascii="Monotype Corsiva" w:hAnsi="Monotype Corsiva"/>
          <w:b/>
          <w:i/>
          <w:sz w:val="24"/>
          <w:szCs w:val="24"/>
        </w:rPr>
        <w:pict>
          <v:shape id="_x0000_i1042" type="#_x0000_t175" style="width:37.8pt;height:13.8pt" adj="7200" fillcolor="black">
            <v:shadow color="#868686"/>
            <v:textpath style="font-family:&quot;Times New Roman&quot;;font-size:10pt;font-style:italic;v-text-kern:t" trim="t" fitpath="t" string="ειρωνικά "/>
          </v:shape>
        </w:pict>
      </w:r>
      <w:r w:rsidRPr="000B7D83">
        <w:rPr>
          <w:rFonts w:ascii="Monotype Corsiva" w:hAnsi="Monotype Corsiva"/>
          <w:i/>
          <w:sz w:val="24"/>
          <w:szCs w:val="24"/>
        </w:rPr>
        <w:t xml:space="preserve">και με </w:t>
      </w:r>
      <w:r w:rsidR="00A8720F" w:rsidRPr="00A8720F">
        <w:rPr>
          <w:rFonts w:ascii="Monotype Corsiva" w:hAnsi="Monotype Corsiva"/>
          <w:b/>
          <w:i/>
          <w:sz w:val="24"/>
          <w:szCs w:val="24"/>
        </w:rPr>
        <w:pict>
          <v:shape id="_x0000_i1043" type="#_x0000_t175" style="width:21.6pt;height:13.8pt" adj="7200" fillcolor="black">
            <v:shadow color="#868686"/>
            <v:textpath style="font-family:&quot;Times New Roman&quot;;font-size:10pt;font-style:italic;v-text-kern:t" trim="t" fitpath="t" string="μίσος"/>
          </v:shape>
        </w:pict>
      </w:r>
      <w:r w:rsidRPr="000B7D83">
        <w:rPr>
          <w:rFonts w:ascii="Monotype Corsiva" w:hAnsi="Monotype Corsiva"/>
          <w:i/>
          <w:sz w:val="24"/>
          <w:szCs w:val="24"/>
        </w:rPr>
        <w:t>, καθώς δεν του αναγνωρίζει το βασιλικό αξίωμα, ενώ παράλληλα υποκρύπτεται και η αυστηρότητα, ακαμψία, σκληρότητα και αυθαιρεσία της εξουσίας.</w:t>
      </w:r>
    </w:p>
    <w:p w:rsidR="00424B43" w:rsidRPr="000B7D83" w:rsidRDefault="00424B43" w:rsidP="00424B43">
      <w:pPr>
        <w:jc w:val="both"/>
        <w:rPr>
          <w:rFonts w:ascii="Monotype Corsiva" w:hAnsi="Monotype Corsiva"/>
          <w:i/>
          <w:sz w:val="24"/>
          <w:szCs w:val="24"/>
        </w:rPr>
      </w:pPr>
      <w:r w:rsidRPr="000B7D83">
        <w:rPr>
          <w:rFonts w:ascii="Monotype Corsiva" w:hAnsi="Monotype Corsiva"/>
          <w:i/>
          <w:sz w:val="24"/>
          <w:szCs w:val="24"/>
        </w:rPr>
        <w:t xml:space="preserve">Ρωτώντας την </w:t>
      </w:r>
      <w:r w:rsidR="00A8720F" w:rsidRPr="00A8720F">
        <w:rPr>
          <w:rFonts w:ascii="Monotype Corsiva" w:hAnsi="Monotype Corsiva"/>
          <w:b/>
          <w:i/>
          <w:sz w:val="24"/>
          <w:szCs w:val="24"/>
        </w:rPr>
        <w:pict>
          <v:shape id="_x0000_i1044" type="#_x0000_t175" style="width:30pt;height:13.8pt" adj="7200" fillcolor="black">
            <v:shadow color="#868686"/>
            <v:textpath style="font-family:&quot;Times New Roman&quot;;font-size:10pt;font-style:italic;v-text-kern:t" trim="t" fitpath="t" string="Ισμήνη "/>
          </v:shape>
        </w:pict>
      </w:r>
      <w:r w:rsidRPr="000B7D83">
        <w:rPr>
          <w:rFonts w:ascii="Monotype Corsiva" w:hAnsi="Monotype Corsiva"/>
          <w:i/>
          <w:sz w:val="24"/>
          <w:szCs w:val="24"/>
        </w:rPr>
        <w:t>, αν</w:t>
      </w:r>
      <w:r w:rsidR="00810641" w:rsidRPr="000B7D83">
        <w:rPr>
          <w:rFonts w:ascii="Monotype Corsiva" w:hAnsi="Monotype Corsiva"/>
          <w:i/>
          <w:sz w:val="24"/>
          <w:szCs w:val="24"/>
        </w:rPr>
        <w:t xml:space="preserve"> έχει ακούσει κάτι </w:t>
      </w:r>
      <w:r w:rsidR="00A8720F" w:rsidRPr="00A8720F">
        <w:rPr>
          <w:rFonts w:ascii="Monotype Corsiva" w:hAnsi="Monotype Corsiva"/>
          <w:b/>
          <w:i/>
          <w:sz w:val="24"/>
          <w:szCs w:val="24"/>
        </w:rPr>
        <w:pict>
          <v:shape id="_x0000_i1045" type="#_x0000_t175" style="width:228pt;height:13.8pt" adj="7200" fillcolor="black">
            <v:shadow color="#868686"/>
            <v:textpath style="font-family:&quot;Times New Roman&quot;;font-size:10pt;font-style:italic;v-text-kern:t" trim="t" fitpath="t" string="ελέγχει την αδιαφορία, άγνοια, μακαριότητα, εφησυχασμό "/>
          </v:shape>
        </w:pict>
      </w:r>
      <w:r w:rsidR="00810641" w:rsidRPr="000B7D83">
        <w:rPr>
          <w:rFonts w:ascii="Monotype Corsiva" w:hAnsi="Monotype Corsiva"/>
          <w:i/>
          <w:sz w:val="24"/>
          <w:szCs w:val="24"/>
        </w:rPr>
        <w:t xml:space="preserve">της αδελφής της, καθώς έχει αντιληφθεί πως αγνοεί το διάταγμα. Προσπαθεί να την </w:t>
      </w:r>
      <w:r w:rsidR="00A8720F" w:rsidRPr="00A8720F">
        <w:rPr>
          <w:rFonts w:ascii="Monotype Corsiva" w:hAnsi="Monotype Corsiva"/>
          <w:b/>
          <w:i/>
          <w:sz w:val="24"/>
          <w:szCs w:val="24"/>
        </w:rPr>
        <w:pict>
          <v:shape id="_x0000_i1046" type="#_x0000_t175" style="width:1in;height:13.8pt" adj="7200" fillcolor="black">
            <v:shadow color="#868686"/>
            <v:textpath style="font-family:&quot;Times New Roman&quot;;font-size:10pt;font-style:italic;v-text-kern:t" trim="t" fitpath="t" string="ευαισθητοποιήσει "/>
          </v:shape>
        </w:pict>
      </w:r>
      <w:r w:rsidR="00810641" w:rsidRPr="000B7D83">
        <w:rPr>
          <w:rFonts w:ascii="Monotype Corsiva" w:hAnsi="Monotype Corsiva"/>
          <w:i/>
          <w:sz w:val="24"/>
          <w:szCs w:val="24"/>
        </w:rPr>
        <w:t xml:space="preserve">και να την αναγκάσει να συμμετάσχει και αυτή στην πράξη της ταφής του Πολυνείκη. Είναι η μόνη που μπορεί  να τη βοηθήσει και </w:t>
      </w:r>
      <w:r w:rsidR="00A8720F" w:rsidRPr="00A8720F">
        <w:rPr>
          <w:rFonts w:ascii="Monotype Corsiva" w:hAnsi="Monotype Corsiva"/>
          <w:b/>
          <w:i/>
          <w:sz w:val="24"/>
          <w:szCs w:val="24"/>
        </w:rPr>
        <w:pict>
          <v:shape id="_x0000_i1047" type="#_x0000_t175" style="width:118.8pt;height:13.8pt" adj="7200" fillcolor="black">
            <v:shadow color="#868686"/>
            <v:textpath style="font-family:&quot;Times New Roman&quot;;font-size:10pt;font-style:italic;v-text-kern:t" trim="t" fitpath="t" string="ενοχλείται και απογοητεύεται "/>
          </v:shape>
        </w:pict>
      </w:r>
      <w:r w:rsidR="00810641" w:rsidRPr="000B7D83">
        <w:rPr>
          <w:rFonts w:ascii="Monotype Corsiva" w:hAnsi="Monotype Corsiva"/>
          <w:i/>
          <w:sz w:val="24"/>
          <w:szCs w:val="24"/>
        </w:rPr>
        <w:t xml:space="preserve">, μόλις διαπιστώνει πως η </w:t>
      </w:r>
      <w:r w:rsidR="00810641" w:rsidRPr="000B7D83">
        <w:rPr>
          <w:rFonts w:ascii="Monotype Corsiva" w:hAnsi="Monotype Corsiva"/>
          <w:b/>
          <w:i/>
          <w:sz w:val="24"/>
          <w:szCs w:val="24"/>
        </w:rPr>
        <w:t>αδελφή</w:t>
      </w:r>
      <w:r w:rsidR="00810641" w:rsidRPr="000B7D83">
        <w:rPr>
          <w:rFonts w:ascii="Monotype Corsiva" w:hAnsi="Monotype Corsiva"/>
          <w:i/>
          <w:sz w:val="24"/>
          <w:szCs w:val="24"/>
        </w:rPr>
        <w:t xml:space="preserve"> </w:t>
      </w:r>
      <w:r w:rsidR="00810641" w:rsidRPr="000B7D83">
        <w:rPr>
          <w:rFonts w:ascii="Monotype Corsiva" w:hAnsi="Monotype Corsiva"/>
          <w:b/>
          <w:i/>
          <w:sz w:val="24"/>
          <w:szCs w:val="24"/>
        </w:rPr>
        <w:t>της</w:t>
      </w:r>
      <w:r w:rsidR="00810641" w:rsidRPr="000B7D83">
        <w:rPr>
          <w:rFonts w:ascii="Monotype Corsiva" w:hAnsi="Monotype Corsiva"/>
          <w:i/>
          <w:sz w:val="24"/>
          <w:szCs w:val="24"/>
        </w:rPr>
        <w:t xml:space="preserve"> </w:t>
      </w:r>
      <w:r w:rsidR="00810641" w:rsidRPr="000B7D83">
        <w:rPr>
          <w:rFonts w:ascii="Monotype Corsiva" w:hAnsi="Monotype Corsiva"/>
          <w:b/>
          <w:i/>
          <w:sz w:val="24"/>
          <w:szCs w:val="24"/>
        </w:rPr>
        <w:t>ζει</w:t>
      </w:r>
      <w:r w:rsidR="00810641" w:rsidRPr="000B7D83">
        <w:rPr>
          <w:rFonts w:ascii="Monotype Corsiva" w:hAnsi="Monotype Corsiva"/>
          <w:i/>
          <w:sz w:val="24"/>
          <w:szCs w:val="24"/>
        </w:rPr>
        <w:t xml:space="preserve"> </w:t>
      </w:r>
      <w:r w:rsidR="00810641" w:rsidRPr="000B7D83">
        <w:rPr>
          <w:rFonts w:ascii="Monotype Corsiva" w:hAnsi="Monotype Corsiva"/>
          <w:b/>
          <w:i/>
          <w:sz w:val="24"/>
          <w:szCs w:val="24"/>
        </w:rPr>
        <w:t>εκτός</w:t>
      </w:r>
      <w:r w:rsidR="00810641" w:rsidRPr="000B7D83">
        <w:rPr>
          <w:rFonts w:ascii="Monotype Corsiva" w:hAnsi="Monotype Corsiva"/>
          <w:i/>
          <w:sz w:val="24"/>
          <w:szCs w:val="24"/>
        </w:rPr>
        <w:t xml:space="preserve"> </w:t>
      </w:r>
      <w:r w:rsidR="00810641" w:rsidRPr="000B7D83">
        <w:rPr>
          <w:rFonts w:ascii="Monotype Corsiva" w:hAnsi="Monotype Corsiva"/>
          <w:b/>
          <w:i/>
          <w:sz w:val="24"/>
          <w:szCs w:val="24"/>
        </w:rPr>
        <w:t>πραγματικότητας</w:t>
      </w:r>
      <w:r w:rsidR="00810641" w:rsidRPr="000B7D83">
        <w:rPr>
          <w:rFonts w:ascii="Monotype Corsiva" w:hAnsi="Monotype Corsiva"/>
          <w:i/>
          <w:sz w:val="24"/>
          <w:szCs w:val="24"/>
        </w:rPr>
        <w:t>.</w:t>
      </w:r>
    </w:p>
    <w:p w:rsidR="00460A63" w:rsidRPr="000B7D83" w:rsidRDefault="00460A63" w:rsidP="00424B43">
      <w:pPr>
        <w:jc w:val="both"/>
        <w:rPr>
          <w:rFonts w:ascii="Monotype Corsiva" w:hAnsi="Monotype Corsiva"/>
          <w:i/>
          <w:sz w:val="24"/>
          <w:szCs w:val="24"/>
        </w:rPr>
      </w:pPr>
    </w:p>
    <w:p w:rsidR="000B7D83" w:rsidRDefault="000B7D83" w:rsidP="00424B43">
      <w:pPr>
        <w:jc w:val="both"/>
        <w:rPr>
          <w:rFonts w:ascii="Monotype Corsiva" w:hAnsi="Monotype Corsiva"/>
          <w:i/>
          <w:sz w:val="24"/>
          <w:szCs w:val="24"/>
        </w:rPr>
      </w:pPr>
    </w:p>
    <w:p w:rsidR="000B7D83" w:rsidRDefault="000B7D83" w:rsidP="00424B43">
      <w:pPr>
        <w:jc w:val="both"/>
        <w:rPr>
          <w:rFonts w:ascii="Monotype Corsiva" w:hAnsi="Monotype Corsiva"/>
          <w:i/>
          <w:sz w:val="24"/>
          <w:szCs w:val="24"/>
        </w:rPr>
      </w:pPr>
    </w:p>
    <w:p w:rsidR="000B7D83" w:rsidRDefault="000B7D83" w:rsidP="00424B43">
      <w:pPr>
        <w:jc w:val="both"/>
        <w:rPr>
          <w:rFonts w:ascii="Monotype Corsiva" w:hAnsi="Monotype Corsiva"/>
          <w:i/>
          <w:sz w:val="24"/>
          <w:szCs w:val="24"/>
        </w:rPr>
      </w:pPr>
    </w:p>
    <w:p w:rsidR="00460A63" w:rsidRPr="000B7D83" w:rsidRDefault="00A8720F" w:rsidP="00424B43">
      <w:pPr>
        <w:jc w:val="both"/>
        <w:rPr>
          <w:rFonts w:ascii="Monotype Corsiva" w:hAnsi="Monotype Corsiva"/>
          <w:i/>
          <w:sz w:val="24"/>
          <w:szCs w:val="24"/>
        </w:rPr>
      </w:pPr>
      <w:r w:rsidRPr="00A8720F">
        <w:rPr>
          <w:rFonts w:ascii="Monotype Corsiva" w:hAnsi="Monotype Corsiva"/>
          <w:i/>
          <w:sz w:val="24"/>
          <w:szCs w:val="24"/>
        </w:rPr>
        <w:pict>
          <v:shape id="_x0000_i1048" type="#_x0000_t175" style="width:95.4pt;height:13.8pt" adj="7200" fillcolor="black">
            <v:shadow color="#868686"/>
            <v:textpath style="font-family:&quot;Times New Roman&quot;;font-size:10pt;font-style:italic;v-text-kern:t" trim="t" fitpath="t" string="Ηθογράφηση Αντιγόνης:"/>
          </v:shape>
        </w:pict>
      </w:r>
    </w:p>
    <w:p w:rsidR="00810641" w:rsidRPr="000B7D83" w:rsidRDefault="00460A63" w:rsidP="00424B43">
      <w:pPr>
        <w:jc w:val="both"/>
        <w:rPr>
          <w:rFonts w:ascii="Monotype Corsiva" w:hAnsi="Monotype Corsiva"/>
          <w:i/>
          <w:sz w:val="24"/>
          <w:szCs w:val="24"/>
        </w:rPr>
      </w:pPr>
      <w:r w:rsidRPr="000B7D83">
        <w:rPr>
          <w:rFonts w:ascii="Monotype Corsiva" w:hAnsi="Monotype Corsiva"/>
          <w:i/>
          <w:noProof/>
          <w:sz w:val="24"/>
          <w:szCs w:val="24"/>
          <w:lang w:eastAsia="el-GR"/>
        </w:rPr>
        <w:drawing>
          <wp:inline distT="0" distB="0" distL="0" distR="0">
            <wp:extent cx="6677025" cy="1085850"/>
            <wp:effectExtent l="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10641" w:rsidRPr="000B7D83" w:rsidRDefault="00A8720F" w:rsidP="00424B43">
      <w:pPr>
        <w:jc w:val="both"/>
        <w:rPr>
          <w:rFonts w:ascii="Monotype Corsiva" w:hAnsi="Monotype Corsiva"/>
          <w:i/>
          <w:sz w:val="24"/>
          <w:szCs w:val="24"/>
        </w:rPr>
      </w:pPr>
      <w:r w:rsidRPr="00A8720F">
        <w:rPr>
          <w:rFonts w:ascii="Monotype Corsiva" w:hAnsi="Monotype Corsiva"/>
          <w:b/>
          <w:i/>
          <w:sz w:val="24"/>
          <w:szCs w:val="24"/>
        </w:rPr>
        <w:pict>
          <v:shape id="_x0000_i1049" type="#_x0000_t175" style="width:41.4pt;height:13.8pt" adj="7200" fillcolor="black">
            <v:shadow color="#868686"/>
            <v:textpath style="font-family:&quot;Times New Roman&quot;;font-size:10pt;font-style:italic;v-text-kern:t" trim="t" fitpath="t" string="ΘΕΑΤΕΣ: "/>
          </v:shape>
        </w:pict>
      </w:r>
      <w:r w:rsidR="00810641" w:rsidRPr="000B7D83">
        <w:rPr>
          <w:rFonts w:ascii="Monotype Corsiva" w:hAnsi="Monotype Corsiva"/>
          <w:i/>
          <w:sz w:val="24"/>
          <w:szCs w:val="24"/>
        </w:rPr>
        <w:t xml:space="preserve">αισθάνονται </w:t>
      </w:r>
      <w:r w:rsidRPr="00A8720F">
        <w:rPr>
          <w:rFonts w:ascii="Monotype Corsiva" w:hAnsi="Monotype Corsiva"/>
          <w:b/>
          <w:i/>
          <w:sz w:val="24"/>
          <w:szCs w:val="24"/>
        </w:rPr>
        <w:pict>
          <v:shape id="_x0000_i1050" type="#_x0000_t175" style="width:82.8pt;height:13.8pt" adj="7200" fillcolor="black">
            <v:shadow color="#868686"/>
            <v:textpath style="font-family:&quot;Times New Roman&quot;;font-size:10pt;font-style:italic;v-text-kern:t" trim="t" fitpath="t" string="συμπάθεια και οίκτο "/>
          </v:shape>
        </w:pict>
      </w:r>
      <w:r w:rsidR="00810641" w:rsidRPr="000B7D83">
        <w:rPr>
          <w:rFonts w:ascii="Monotype Corsiva" w:hAnsi="Monotype Corsiva"/>
          <w:i/>
          <w:sz w:val="24"/>
          <w:szCs w:val="24"/>
        </w:rPr>
        <w:t xml:space="preserve">για τις δύο ορφανές που τις χτύπησε βαριά η μοίρα. </w:t>
      </w:r>
      <w:r w:rsidRPr="00A8720F">
        <w:rPr>
          <w:rFonts w:ascii="Monotype Corsiva" w:hAnsi="Monotype Corsiva"/>
          <w:b/>
          <w:i/>
          <w:sz w:val="24"/>
          <w:szCs w:val="24"/>
        </w:rPr>
        <w:pict>
          <v:shape id="_x0000_i1051" type="#_x0000_t175" style="width:43.8pt;height:13.8pt" adj="7200" fillcolor="black">
            <v:shadow color="#868686"/>
            <v:textpath style="font-family:&quot;Times New Roman&quot;;font-size:10pt;font-style:italic;v-text-kern:t" trim="t" fitpath="t" string="Φοβούνται"/>
          </v:shape>
        </w:pict>
      </w:r>
      <w:r w:rsidR="00810641" w:rsidRPr="000B7D83">
        <w:rPr>
          <w:rFonts w:ascii="Monotype Corsiva" w:hAnsi="Monotype Corsiva"/>
          <w:i/>
          <w:sz w:val="24"/>
          <w:szCs w:val="24"/>
        </w:rPr>
        <w:t xml:space="preserve"> για την </w:t>
      </w:r>
      <w:r w:rsidR="00116FF4" w:rsidRPr="000B7D83">
        <w:rPr>
          <w:rFonts w:ascii="Monotype Corsiva" w:hAnsi="Monotype Corsiva"/>
          <w:i/>
          <w:sz w:val="24"/>
          <w:szCs w:val="24"/>
        </w:rPr>
        <w:t xml:space="preserve"> τύχη τους και </w:t>
      </w:r>
      <w:r w:rsidRPr="00A8720F">
        <w:rPr>
          <w:rFonts w:ascii="Monotype Corsiva" w:hAnsi="Monotype Corsiva"/>
          <w:b/>
          <w:i/>
          <w:sz w:val="24"/>
          <w:szCs w:val="24"/>
        </w:rPr>
        <w:pict>
          <v:shape id="_x0000_i1052" type="#_x0000_t175" style="width:56.4pt;height:13.8pt" adj="7200" fillcolor="black">
            <v:shadow color="#868686"/>
            <v:textpath style="font-family:&quot;Times New Roman&quot;;font-size:10pt;font-style:italic;v-text-kern:t" trim="t" fitpath="t" string="ανυπομονούν "/>
          </v:shape>
        </w:pict>
      </w:r>
      <w:r w:rsidR="00116FF4" w:rsidRPr="000B7D83">
        <w:rPr>
          <w:rFonts w:ascii="Monotype Corsiva" w:hAnsi="Monotype Corsiva"/>
          <w:i/>
          <w:sz w:val="24"/>
          <w:szCs w:val="24"/>
        </w:rPr>
        <w:t>να ακούσουν το κήρυγμα.</w:t>
      </w:r>
    </w:p>
    <w:p w:rsidR="00116FF4" w:rsidRPr="000B7D83" w:rsidRDefault="00A8720F" w:rsidP="00424B43">
      <w:pPr>
        <w:jc w:val="both"/>
        <w:rPr>
          <w:rFonts w:ascii="Monotype Corsiva" w:hAnsi="Monotype Corsiva"/>
          <w:i/>
          <w:sz w:val="24"/>
          <w:szCs w:val="24"/>
        </w:rPr>
      </w:pPr>
      <w:r w:rsidRPr="00A8720F">
        <w:rPr>
          <w:rFonts w:ascii="Monotype Corsiva" w:hAnsi="Monotype Corsiva"/>
          <w:b/>
          <w:i/>
          <w:sz w:val="24"/>
          <w:szCs w:val="24"/>
        </w:rPr>
        <w:pict>
          <v:shape id="_x0000_i1053" type="#_x0000_t175" style="width:36.6pt;height:13.8pt" adj="7200" fillcolor="black">
            <v:shadow color="#868686"/>
            <v:textpath style="font-family:&quot;Times New Roman&quot;;font-size:10pt;font-style:italic;v-text-kern:t" trim="t" fitpath="t" string="ΤΟΠΟΣ: "/>
          </v:shape>
        </w:pict>
      </w:r>
      <w:r w:rsidR="00116FF4" w:rsidRPr="000B7D83">
        <w:rPr>
          <w:rFonts w:ascii="Monotype Corsiva" w:hAnsi="Monotype Corsiva"/>
          <w:b/>
          <w:i/>
          <w:sz w:val="24"/>
          <w:szCs w:val="24"/>
        </w:rPr>
        <w:t>εξωτερική</w:t>
      </w:r>
      <w:r w:rsidR="00116FF4" w:rsidRPr="000B7D83">
        <w:rPr>
          <w:rFonts w:ascii="Monotype Corsiva" w:hAnsi="Monotype Corsiva"/>
          <w:i/>
          <w:sz w:val="24"/>
          <w:szCs w:val="24"/>
        </w:rPr>
        <w:t xml:space="preserve"> </w:t>
      </w:r>
      <w:r w:rsidR="00116FF4" w:rsidRPr="000B7D83">
        <w:rPr>
          <w:rFonts w:ascii="Monotype Corsiva" w:hAnsi="Monotype Corsiva"/>
          <w:b/>
          <w:i/>
          <w:sz w:val="24"/>
          <w:szCs w:val="24"/>
        </w:rPr>
        <w:t>πύλη</w:t>
      </w:r>
      <w:r w:rsidR="00116FF4" w:rsidRPr="000B7D83">
        <w:rPr>
          <w:rFonts w:ascii="Monotype Corsiva" w:hAnsi="Monotype Corsiva"/>
          <w:i/>
          <w:sz w:val="24"/>
          <w:szCs w:val="24"/>
        </w:rPr>
        <w:t xml:space="preserve"> </w:t>
      </w:r>
      <w:r w:rsidR="00116FF4" w:rsidRPr="000B7D83">
        <w:rPr>
          <w:rFonts w:ascii="Monotype Corsiva" w:hAnsi="Monotype Corsiva"/>
          <w:b/>
          <w:i/>
          <w:sz w:val="24"/>
          <w:szCs w:val="24"/>
        </w:rPr>
        <w:t>του ανακτόρου της Θήβας.</w:t>
      </w:r>
    </w:p>
    <w:p w:rsidR="00116FF4" w:rsidRPr="000B7D83" w:rsidRDefault="00A8720F" w:rsidP="00424B43">
      <w:pPr>
        <w:jc w:val="both"/>
        <w:rPr>
          <w:rFonts w:ascii="Monotype Corsiva" w:hAnsi="Monotype Corsiva"/>
          <w:b/>
          <w:i/>
          <w:sz w:val="24"/>
          <w:szCs w:val="24"/>
        </w:rPr>
      </w:pPr>
      <w:r w:rsidRPr="00A8720F">
        <w:rPr>
          <w:rFonts w:ascii="Monotype Corsiva" w:hAnsi="Monotype Corsiva"/>
          <w:b/>
          <w:i/>
          <w:sz w:val="24"/>
          <w:szCs w:val="24"/>
        </w:rPr>
        <w:pict>
          <v:shape id="_x0000_i1054" type="#_x0000_t175" style="width:43.8pt;height:13.8pt" adj="7200" fillcolor="black">
            <v:shadow color="#868686"/>
            <v:textpath style="font-family:&quot;Times New Roman&quot;;font-size:10pt;font-style:italic;v-text-kern:t" trim="t" fitpath="t" string="ΧΡΟΝΟΣ: "/>
          </v:shape>
        </w:pict>
      </w:r>
      <w:r w:rsidR="00116FF4" w:rsidRPr="000B7D83">
        <w:rPr>
          <w:rFonts w:ascii="Monotype Corsiva" w:hAnsi="Monotype Corsiva"/>
          <w:b/>
          <w:i/>
          <w:sz w:val="24"/>
          <w:szCs w:val="24"/>
        </w:rPr>
        <w:t>το τέλος της νύχτας κατά την οποία οι Αργείοι, μετά την αλληλοκτονία του Ετεοκλή και του Πολυνείκη, τράπηκαν σε φυγή.</w:t>
      </w:r>
    </w:p>
    <w:p w:rsidR="000B7D83" w:rsidRDefault="00116FF4" w:rsidP="00424B43">
      <w:pPr>
        <w:jc w:val="both"/>
        <w:rPr>
          <w:rFonts w:ascii="Monotype Corsiva" w:hAnsi="Monotype Corsiva"/>
          <w:i/>
          <w:sz w:val="24"/>
          <w:szCs w:val="24"/>
        </w:rPr>
      </w:pPr>
      <w:r w:rsidRPr="000B7D83">
        <w:rPr>
          <w:rFonts w:ascii="Monotype Corsiva" w:hAnsi="Monotype Corsiva"/>
          <w:i/>
          <w:sz w:val="24"/>
          <w:szCs w:val="24"/>
        </w:rPr>
        <w:t xml:space="preserve">                                                                           </w:t>
      </w:r>
    </w:p>
    <w:p w:rsidR="000B7D83" w:rsidRDefault="000B7D83" w:rsidP="00424B43">
      <w:pPr>
        <w:jc w:val="both"/>
        <w:rPr>
          <w:rFonts w:ascii="Monotype Corsiva" w:hAnsi="Monotype Corsiva"/>
          <w:i/>
          <w:sz w:val="24"/>
          <w:szCs w:val="24"/>
        </w:rPr>
      </w:pPr>
    </w:p>
    <w:p w:rsidR="00116FF4" w:rsidRPr="000B7D83" w:rsidRDefault="000B7D83" w:rsidP="00424B43">
      <w:pPr>
        <w:jc w:val="both"/>
        <w:rPr>
          <w:rFonts w:ascii="Monotype Corsiva" w:hAnsi="Monotype Corsiva"/>
          <w:i/>
          <w:sz w:val="24"/>
          <w:szCs w:val="24"/>
        </w:rPr>
      </w:pPr>
      <w:r>
        <w:rPr>
          <w:rFonts w:ascii="Monotype Corsiva" w:hAnsi="Monotype Corsiva"/>
          <w:i/>
          <w:sz w:val="24"/>
          <w:szCs w:val="24"/>
        </w:rPr>
        <w:t xml:space="preserve">                                         </w:t>
      </w:r>
      <w:r w:rsidR="00116FF4" w:rsidRPr="000B7D83">
        <w:rPr>
          <w:rFonts w:ascii="Monotype Corsiva" w:hAnsi="Monotype Corsiva"/>
          <w:i/>
          <w:sz w:val="24"/>
          <w:szCs w:val="24"/>
        </w:rPr>
        <w:t xml:space="preserve">    Η ΔΙΔΑΣΚΟΥΣΑ: ΠΑΠΑΝΙΚΟΛΑΟΥ ΚΩΝΣΤΑΝΤΙΝΑ</w:t>
      </w:r>
    </w:p>
    <w:p w:rsidR="00116FF4" w:rsidRPr="000B7D83" w:rsidRDefault="00116FF4" w:rsidP="00424B43">
      <w:pPr>
        <w:jc w:val="both"/>
        <w:rPr>
          <w:rFonts w:ascii="Monotype Corsiva" w:hAnsi="Monotype Corsiva"/>
          <w:i/>
          <w:sz w:val="24"/>
          <w:szCs w:val="24"/>
        </w:rPr>
      </w:pPr>
    </w:p>
    <w:p w:rsidR="005F4D81" w:rsidRPr="001F32CA" w:rsidRDefault="00116FF4" w:rsidP="00116FF4">
      <w:pPr>
        <w:pStyle w:val="a6"/>
        <w:tabs>
          <w:tab w:val="left" w:pos="9615"/>
        </w:tabs>
        <w:jc w:val="both"/>
        <w:rPr>
          <w:rFonts w:ascii="Papyrus" w:hAnsi="Papyrus"/>
          <w:i/>
          <w:sz w:val="20"/>
          <w:szCs w:val="20"/>
        </w:rPr>
      </w:pPr>
      <w:r w:rsidRPr="000B7D83">
        <w:rPr>
          <w:rFonts w:ascii="Papyrus" w:hAnsi="Papyrus"/>
          <w:i/>
          <w:sz w:val="24"/>
          <w:szCs w:val="24"/>
        </w:rPr>
        <w:tab/>
      </w:r>
    </w:p>
    <w:sectPr w:rsidR="005F4D81" w:rsidRPr="001F32CA" w:rsidSect="001F32CA">
      <w:footerReference w:type="default" r:id="rId1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3B" w:rsidRDefault="00D5093B" w:rsidP="0059451C">
      <w:pPr>
        <w:spacing w:after="0" w:line="240" w:lineRule="auto"/>
      </w:pPr>
      <w:r>
        <w:separator/>
      </w:r>
    </w:p>
  </w:endnote>
  <w:endnote w:type="continuationSeparator" w:id="0">
    <w:p w:rsidR="00D5093B" w:rsidRDefault="00D5093B" w:rsidP="0059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5001"/>
      <w:docPartObj>
        <w:docPartGallery w:val="Page Numbers (Bottom of Page)"/>
        <w:docPartUnique/>
      </w:docPartObj>
    </w:sdtPr>
    <w:sdtContent>
      <w:p w:rsidR="001F32CA" w:rsidRDefault="001F32CA">
        <w:pPr>
          <w:pStyle w:val="a5"/>
          <w:jc w:val="center"/>
        </w:pPr>
        <w:r>
          <w:t>[</w:t>
        </w:r>
        <w:fldSimple w:instr=" PAGE   \* MERGEFORMAT ">
          <w:r w:rsidR="005465AA">
            <w:rPr>
              <w:noProof/>
            </w:rPr>
            <w:t>2</w:t>
          </w:r>
        </w:fldSimple>
        <w:r>
          <w:t>]</w:t>
        </w:r>
      </w:p>
    </w:sdtContent>
  </w:sdt>
  <w:p w:rsidR="001F32CA" w:rsidRDefault="001F3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3B" w:rsidRDefault="00D5093B" w:rsidP="0059451C">
      <w:pPr>
        <w:spacing w:after="0" w:line="240" w:lineRule="auto"/>
      </w:pPr>
      <w:r>
        <w:separator/>
      </w:r>
    </w:p>
  </w:footnote>
  <w:footnote w:type="continuationSeparator" w:id="0">
    <w:p w:rsidR="00D5093B" w:rsidRDefault="00D5093B" w:rsidP="00594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69F5"/>
    <w:multiLevelType w:val="hybridMultilevel"/>
    <w:tmpl w:val="404ACE5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38"/>
    <w:rsid w:val="000B7D83"/>
    <w:rsid w:val="000C427A"/>
    <w:rsid w:val="00116FF4"/>
    <w:rsid w:val="00170508"/>
    <w:rsid w:val="001C4D51"/>
    <w:rsid w:val="001C745B"/>
    <w:rsid w:val="001F32CA"/>
    <w:rsid w:val="00233CDA"/>
    <w:rsid w:val="00424B43"/>
    <w:rsid w:val="00452E38"/>
    <w:rsid w:val="00460A63"/>
    <w:rsid w:val="0051056D"/>
    <w:rsid w:val="005465AA"/>
    <w:rsid w:val="0059451C"/>
    <w:rsid w:val="005D751A"/>
    <w:rsid w:val="005F4D81"/>
    <w:rsid w:val="006E3933"/>
    <w:rsid w:val="007F6C16"/>
    <w:rsid w:val="00810641"/>
    <w:rsid w:val="00847F09"/>
    <w:rsid w:val="009945BA"/>
    <w:rsid w:val="00A8720F"/>
    <w:rsid w:val="00AC7CF9"/>
    <w:rsid w:val="00B21FCB"/>
    <w:rsid w:val="00BF3CC1"/>
    <w:rsid w:val="00C61431"/>
    <w:rsid w:val="00D5093B"/>
    <w:rsid w:val="00E3532D"/>
    <w:rsid w:val="00EF7B54"/>
    <w:rsid w:val="00FE02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45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451C"/>
    <w:rPr>
      <w:rFonts w:ascii="Tahoma" w:hAnsi="Tahoma" w:cs="Tahoma"/>
      <w:sz w:val="16"/>
      <w:szCs w:val="16"/>
    </w:rPr>
  </w:style>
  <w:style w:type="paragraph" w:styleId="a4">
    <w:name w:val="header"/>
    <w:basedOn w:val="a"/>
    <w:link w:val="Char0"/>
    <w:uiPriority w:val="99"/>
    <w:semiHidden/>
    <w:unhideWhenUsed/>
    <w:rsid w:val="0059451C"/>
    <w:pPr>
      <w:tabs>
        <w:tab w:val="center" w:pos="4153"/>
        <w:tab w:val="right" w:pos="8306"/>
      </w:tabs>
      <w:spacing w:after="0" w:line="240" w:lineRule="auto"/>
    </w:pPr>
  </w:style>
  <w:style w:type="character" w:customStyle="1" w:styleId="Char0">
    <w:name w:val="Κεφαλίδα Char"/>
    <w:basedOn w:val="a0"/>
    <w:link w:val="a4"/>
    <w:uiPriority w:val="99"/>
    <w:semiHidden/>
    <w:rsid w:val="0059451C"/>
  </w:style>
  <w:style w:type="paragraph" w:styleId="a5">
    <w:name w:val="footer"/>
    <w:basedOn w:val="a"/>
    <w:link w:val="Char1"/>
    <w:uiPriority w:val="99"/>
    <w:unhideWhenUsed/>
    <w:rsid w:val="0059451C"/>
    <w:pPr>
      <w:tabs>
        <w:tab w:val="center" w:pos="4153"/>
        <w:tab w:val="right" w:pos="8306"/>
      </w:tabs>
      <w:spacing w:after="0" w:line="240" w:lineRule="auto"/>
    </w:pPr>
  </w:style>
  <w:style w:type="character" w:customStyle="1" w:styleId="Char1">
    <w:name w:val="Υποσέλιδο Char"/>
    <w:basedOn w:val="a0"/>
    <w:link w:val="a5"/>
    <w:uiPriority w:val="99"/>
    <w:rsid w:val="0059451C"/>
  </w:style>
  <w:style w:type="paragraph" w:styleId="a6">
    <w:name w:val="List Paragraph"/>
    <w:basedOn w:val="a"/>
    <w:uiPriority w:val="34"/>
    <w:qFormat/>
    <w:rsid w:val="005F4D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E1E607-D38C-4D8B-B362-DA71D73044BE}" type="doc">
      <dgm:prSet loTypeId="urn:microsoft.com/office/officeart/2005/8/layout/process1" loCatId="process" qsTypeId="urn:microsoft.com/office/officeart/2005/8/quickstyle/simple1" qsCatId="simple" csTypeId="urn:microsoft.com/office/officeart/2005/8/colors/accent0_1" csCatId="mainScheme" phldr="1"/>
      <dgm:spPr/>
    </dgm:pt>
    <dgm:pt modelId="{79D5ABA2-9396-46B1-99C5-228F4C45E078}">
      <dgm:prSet phldrT="[Κείμενο]" custT="1"/>
      <dgm:spPr/>
      <dgm:t>
        <a:bodyPr/>
        <a:lstStyle/>
        <a:p>
          <a:pPr algn="ctr"/>
          <a:r>
            <a:rPr lang="el-GR" sz="1000" b="1" i="1">
              <a:latin typeface="Times New Roman" pitchFamily="18" charset="0"/>
              <a:cs typeface="Times New Roman" pitchFamily="18" charset="0"/>
            </a:rPr>
            <a:t>δείχνει στοργή, αγάπη, τρυφερότητα στην Ισμήνη</a:t>
          </a:r>
        </a:p>
      </dgm:t>
    </dgm:pt>
    <dgm:pt modelId="{D9E58B11-ED2A-43D5-B815-60AB23103477}" type="parTrans" cxnId="{12682359-74C4-44A2-968E-E5A330D33F8A}">
      <dgm:prSet/>
      <dgm:spPr/>
      <dgm:t>
        <a:bodyPr/>
        <a:lstStyle/>
        <a:p>
          <a:endParaRPr lang="el-GR"/>
        </a:p>
      </dgm:t>
    </dgm:pt>
    <dgm:pt modelId="{173D4D64-6FC6-40A8-AE44-20A5E2451666}" type="sibTrans" cxnId="{12682359-74C4-44A2-968E-E5A330D33F8A}">
      <dgm:prSet/>
      <dgm:spPr/>
      <dgm:t>
        <a:bodyPr/>
        <a:lstStyle/>
        <a:p>
          <a:endParaRPr lang="el-GR"/>
        </a:p>
      </dgm:t>
    </dgm:pt>
    <dgm:pt modelId="{EC2DF774-E233-411D-8349-4C26D292B3CE}">
      <dgm:prSet phldrT="[Κείμενο]" custT="1"/>
      <dgm:spPr/>
      <dgm:t>
        <a:bodyPr/>
        <a:lstStyle/>
        <a:p>
          <a:r>
            <a:rPr lang="el-GR" sz="1000" b="1" i="1">
              <a:latin typeface="Times New Roman" pitchFamily="18" charset="0"/>
              <a:cs typeface="Times New Roman" pitchFamily="18" charset="0"/>
            </a:rPr>
            <a:t>αγανακτεί και οργίζεται με το κήρυγμα</a:t>
          </a:r>
        </a:p>
      </dgm:t>
    </dgm:pt>
    <dgm:pt modelId="{BD7CD310-0CD7-4E3B-AAE8-B491142FD636}" type="parTrans" cxnId="{3EC1BBAF-C9C4-43A3-A245-D7489B43FFDB}">
      <dgm:prSet/>
      <dgm:spPr/>
      <dgm:t>
        <a:bodyPr/>
        <a:lstStyle/>
        <a:p>
          <a:endParaRPr lang="el-GR"/>
        </a:p>
      </dgm:t>
    </dgm:pt>
    <dgm:pt modelId="{82D85FE4-9FEA-43F6-8E82-52142CBD9292}" type="sibTrans" cxnId="{3EC1BBAF-C9C4-43A3-A245-D7489B43FFDB}">
      <dgm:prSet/>
      <dgm:spPr/>
      <dgm:t>
        <a:bodyPr/>
        <a:lstStyle/>
        <a:p>
          <a:endParaRPr lang="el-GR"/>
        </a:p>
      </dgm:t>
    </dgm:pt>
    <dgm:pt modelId="{B27FDBA6-850E-4F8B-9F84-A16D9DAF1D17}">
      <dgm:prSet phldrT="[Κείμενο]" custT="1"/>
      <dgm:spPr/>
      <dgm:t>
        <a:bodyPr/>
        <a:lstStyle/>
        <a:p>
          <a:r>
            <a:rPr lang="el-GR" sz="1000" b="1" i="1">
              <a:latin typeface="Times New Roman" pitchFamily="18" charset="0"/>
              <a:cs typeface="Times New Roman" pitchFamily="18" charset="0"/>
            </a:rPr>
            <a:t>ελέγχει την άγοια της Ισμήνης και είναι αποφασισμένη για όλα  </a:t>
          </a:r>
        </a:p>
      </dgm:t>
    </dgm:pt>
    <dgm:pt modelId="{198B60ED-D7F7-4B32-8D9D-690B2E66DF5D}" type="parTrans" cxnId="{D372B4E0-57C4-4B6A-9301-61F3D2576465}">
      <dgm:prSet/>
      <dgm:spPr/>
      <dgm:t>
        <a:bodyPr/>
        <a:lstStyle/>
        <a:p>
          <a:endParaRPr lang="el-GR"/>
        </a:p>
      </dgm:t>
    </dgm:pt>
    <dgm:pt modelId="{97CD3562-45DA-4801-A41B-C569068E8F75}" type="sibTrans" cxnId="{D372B4E0-57C4-4B6A-9301-61F3D2576465}">
      <dgm:prSet/>
      <dgm:spPr/>
      <dgm:t>
        <a:bodyPr/>
        <a:lstStyle/>
        <a:p>
          <a:endParaRPr lang="el-GR"/>
        </a:p>
      </dgm:t>
    </dgm:pt>
    <dgm:pt modelId="{337C1EA2-9E29-4030-B2CF-11789A1081A8}">
      <dgm:prSet custT="1"/>
      <dgm:spPr/>
      <dgm:t>
        <a:bodyPr/>
        <a:lstStyle/>
        <a:p>
          <a:r>
            <a:rPr lang="el-GR" sz="1000" b="1" i="1">
              <a:latin typeface="Times New Roman" pitchFamily="18" charset="0"/>
              <a:cs typeface="Times New Roman" pitchFamily="18" charset="0"/>
            </a:rPr>
            <a:t>θλίβεται και λυπάται για τις αλλεπάλληλες συμφορές</a:t>
          </a:r>
        </a:p>
      </dgm:t>
    </dgm:pt>
    <dgm:pt modelId="{B8D5DF97-62B9-4481-AA2F-04FD36CD0C8A}" type="parTrans" cxnId="{665D7CE5-569D-43DB-B597-7D7C7FB95DB7}">
      <dgm:prSet/>
      <dgm:spPr/>
      <dgm:t>
        <a:bodyPr/>
        <a:lstStyle/>
        <a:p>
          <a:endParaRPr lang="el-GR"/>
        </a:p>
      </dgm:t>
    </dgm:pt>
    <dgm:pt modelId="{5E76AC81-BE67-4632-95F2-E386621CCFAA}" type="sibTrans" cxnId="{665D7CE5-569D-43DB-B597-7D7C7FB95DB7}">
      <dgm:prSet/>
      <dgm:spPr/>
      <dgm:t>
        <a:bodyPr/>
        <a:lstStyle/>
        <a:p>
          <a:endParaRPr lang="el-GR"/>
        </a:p>
      </dgm:t>
    </dgm:pt>
    <dgm:pt modelId="{36E4538E-2252-4763-A703-7855AA09649A}" type="pres">
      <dgm:prSet presAssocID="{01E1E607-D38C-4D8B-B362-DA71D73044BE}" presName="Name0" presStyleCnt="0">
        <dgm:presLayoutVars>
          <dgm:dir/>
          <dgm:resizeHandles val="exact"/>
        </dgm:presLayoutVars>
      </dgm:prSet>
      <dgm:spPr/>
    </dgm:pt>
    <dgm:pt modelId="{7F907FAD-A490-4FB3-9E6D-37FBBEBD59EF}" type="pres">
      <dgm:prSet presAssocID="{79D5ABA2-9396-46B1-99C5-228F4C45E078}" presName="node" presStyleLbl="node1" presStyleIdx="0" presStyleCnt="4">
        <dgm:presLayoutVars>
          <dgm:bulletEnabled val="1"/>
        </dgm:presLayoutVars>
      </dgm:prSet>
      <dgm:spPr/>
      <dgm:t>
        <a:bodyPr/>
        <a:lstStyle/>
        <a:p>
          <a:endParaRPr lang="el-GR"/>
        </a:p>
      </dgm:t>
    </dgm:pt>
    <dgm:pt modelId="{BCEE89DD-5E08-48B3-B346-123EEF18B7FA}" type="pres">
      <dgm:prSet presAssocID="{173D4D64-6FC6-40A8-AE44-20A5E2451666}" presName="sibTrans" presStyleLbl="sibTrans2D1" presStyleIdx="0" presStyleCnt="3"/>
      <dgm:spPr/>
      <dgm:t>
        <a:bodyPr/>
        <a:lstStyle/>
        <a:p>
          <a:endParaRPr lang="el-GR"/>
        </a:p>
      </dgm:t>
    </dgm:pt>
    <dgm:pt modelId="{22D3F5EB-9E92-4533-BF36-A6D95B3F14FC}" type="pres">
      <dgm:prSet presAssocID="{173D4D64-6FC6-40A8-AE44-20A5E2451666}" presName="connectorText" presStyleLbl="sibTrans2D1" presStyleIdx="0" presStyleCnt="3"/>
      <dgm:spPr/>
      <dgm:t>
        <a:bodyPr/>
        <a:lstStyle/>
        <a:p>
          <a:endParaRPr lang="el-GR"/>
        </a:p>
      </dgm:t>
    </dgm:pt>
    <dgm:pt modelId="{7931B99F-CABE-43A7-9DF1-35CA0C702FEF}" type="pres">
      <dgm:prSet presAssocID="{EC2DF774-E233-411D-8349-4C26D292B3CE}" presName="node" presStyleLbl="node1" presStyleIdx="1" presStyleCnt="4">
        <dgm:presLayoutVars>
          <dgm:bulletEnabled val="1"/>
        </dgm:presLayoutVars>
      </dgm:prSet>
      <dgm:spPr/>
      <dgm:t>
        <a:bodyPr/>
        <a:lstStyle/>
        <a:p>
          <a:endParaRPr lang="el-GR"/>
        </a:p>
      </dgm:t>
    </dgm:pt>
    <dgm:pt modelId="{6FFC3C40-7B69-46C1-AF26-C936B7F1C46E}" type="pres">
      <dgm:prSet presAssocID="{82D85FE4-9FEA-43F6-8E82-52142CBD9292}" presName="sibTrans" presStyleLbl="sibTrans2D1" presStyleIdx="1" presStyleCnt="3"/>
      <dgm:spPr/>
      <dgm:t>
        <a:bodyPr/>
        <a:lstStyle/>
        <a:p>
          <a:endParaRPr lang="el-GR"/>
        </a:p>
      </dgm:t>
    </dgm:pt>
    <dgm:pt modelId="{6A7AC64C-8554-42C6-A3C7-59A6730FEC9B}" type="pres">
      <dgm:prSet presAssocID="{82D85FE4-9FEA-43F6-8E82-52142CBD9292}" presName="connectorText" presStyleLbl="sibTrans2D1" presStyleIdx="1" presStyleCnt="3"/>
      <dgm:spPr/>
      <dgm:t>
        <a:bodyPr/>
        <a:lstStyle/>
        <a:p>
          <a:endParaRPr lang="el-GR"/>
        </a:p>
      </dgm:t>
    </dgm:pt>
    <dgm:pt modelId="{C8A47CEC-C1A2-4AFD-9714-E9FBD0196C0D}" type="pres">
      <dgm:prSet presAssocID="{B27FDBA6-850E-4F8B-9F84-A16D9DAF1D17}" presName="node" presStyleLbl="node1" presStyleIdx="2" presStyleCnt="4">
        <dgm:presLayoutVars>
          <dgm:bulletEnabled val="1"/>
        </dgm:presLayoutVars>
      </dgm:prSet>
      <dgm:spPr/>
      <dgm:t>
        <a:bodyPr/>
        <a:lstStyle/>
        <a:p>
          <a:endParaRPr lang="el-GR"/>
        </a:p>
      </dgm:t>
    </dgm:pt>
    <dgm:pt modelId="{90B5C25F-8E6B-45D0-B947-8B9EEC150EE8}" type="pres">
      <dgm:prSet presAssocID="{97CD3562-45DA-4801-A41B-C569068E8F75}" presName="sibTrans" presStyleLbl="sibTrans2D1" presStyleIdx="2" presStyleCnt="3"/>
      <dgm:spPr/>
      <dgm:t>
        <a:bodyPr/>
        <a:lstStyle/>
        <a:p>
          <a:endParaRPr lang="el-GR"/>
        </a:p>
      </dgm:t>
    </dgm:pt>
    <dgm:pt modelId="{EF855697-298B-46E1-A791-EBC2B981FD01}" type="pres">
      <dgm:prSet presAssocID="{97CD3562-45DA-4801-A41B-C569068E8F75}" presName="connectorText" presStyleLbl="sibTrans2D1" presStyleIdx="2" presStyleCnt="3"/>
      <dgm:spPr/>
      <dgm:t>
        <a:bodyPr/>
        <a:lstStyle/>
        <a:p>
          <a:endParaRPr lang="el-GR"/>
        </a:p>
      </dgm:t>
    </dgm:pt>
    <dgm:pt modelId="{2FB40802-F211-46F9-A31D-F8E042BA073B}" type="pres">
      <dgm:prSet presAssocID="{337C1EA2-9E29-4030-B2CF-11789A1081A8}" presName="node" presStyleLbl="node1" presStyleIdx="3" presStyleCnt="4">
        <dgm:presLayoutVars>
          <dgm:bulletEnabled val="1"/>
        </dgm:presLayoutVars>
      </dgm:prSet>
      <dgm:spPr/>
      <dgm:t>
        <a:bodyPr/>
        <a:lstStyle/>
        <a:p>
          <a:endParaRPr lang="el-GR"/>
        </a:p>
      </dgm:t>
    </dgm:pt>
  </dgm:ptLst>
  <dgm:cxnLst>
    <dgm:cxn modelId="{76E9B591-E156-4610-891C-3C688B970906}" type="presOf" srcId="{173D4D64-6FC6-40A8-AE44-20A5E2451666}" destId="{BCEE89DD-5E08-48B3-B346-123EEF18B7FA}" srcOrd="0" destOrd="0" presId="urn:microsoft.com/office/officeart/2005/8/layout/process1"/>
    <dgm:cxn modelId="{FA917817-7F56-439C-8653-A4BC14A507B4}" type="presOf" srcId="{79D5ABA2-9396-46B1-99C5-228F4C45E078}" destId="{7F907FAD-A490-4FB3-9E6D-37FBBEBD59EF}" srcOrd="0" destOrd="0" presId="urn:microsoft.com/office/officeart/2005/8/layout/process1"/>
    <dgm:cxn modelId="{0DBF684A-6A6F-46B4-95DA-2E8881D85A0E}" type="presOf" srcId="{B27FDBA6-850E-4F8B-9F84-A16D9DAF1D17}" destId="{C8A47CEC-C1A2-4AFD-9714-E9FBD0196C0D}" srcOrd="0" destOrd="0" presId="urn:microsoft.com/office/officeart/2005/8/layout/process1"/>
    <dgm:cxn modelId="{71F47FCB-FCA7-4B20-B119-ED65886BFDA4}" type="presOf" srcId="{82D85FE4-9FEA-43F6-8E82-52142CBD9292}" destId="{6FFC3C40-7B69-46C1-AF26-C936B7F1C46E}" srcOrd="0" destOrd="0" presId="urn:microsoft.com/office/officeart/2005/8/layout/process1"/>
    <dgm:cxn modelId="{F8EDB5AB-0333-4DBA-9EBA-C12E39102596}" type="presOf" srcId="{97CD3562-45DA-4801-A41B-C569068E8F75}" destId="{EF855697-298B-46E1-A791-EBC2B981FD01}" srcOrd="1" destOrd="0" presId="urn:microsoft.com/office/officeart/2005/8/layout/process1"/>
    <dgm:cxn modelId="{888CF78C-25FB-4988-A2C8-857C3D99569E}" type="presOf" srcId="{337C1EA2-9E29-4030-B2CF-11789A1081A8}" destId="{2FB40802-F211-46F9-A31D-F8E042BA073B}" srcOrd="0" destOrd="0" presId="urn:microsoft.com/office/officeart/2005/8/layout/process1"/>
    <dgm:cxn modelId="{B20ACE31-28BC-457D-A2B5-A6F57ABC5A78}" type="presOf" srcId="{97CD3562-45DA-4801-A41B-C569068E8F75}" destId="{90B5C25F-8E6B-45D0-B947-8B9EEC150EE8}" srcOrd="0" destOrd="0" presId="urn:microsoft.com/office/officeart/2005/8/layout/process1"/>
    <dgm:cxn modelId="{A290CDC8-BD89-4B55-B144-9E5E4BB5ED2F}" type="presOf" srcId="{01E1E607-D38C-4D8B-B362-DA71D73044BE}" destId="{36E4538E-2252-4763-A703-7855AA09649A}" srcOrd="0" destOrd="0" presId="urn:microsoft.com/office/officeart/2005/8/layout/process1"/>
    <dgm:cxn modelId="{12682359-74C4-44A2-968E-E5A330D33F8A}" srcId="{01E1E607-D38C-4D8B-B362-DA71D73044BE}" destId="{79D5ABA2-9396-46B1-99C5-228F4C45E078}" srcOrd="0" destOrd="0" parTransId="{D9E58B11-ED2A-43D5-B815-60AB23103477}" sibTransId="{173D4D64-6FC6-40A8-AE44-20A5E2451666}"/>
    <dgm:cxn modelId="{665D7CE5-569D-43DB-B597-7D7C7FB95DB7}" srcId="{01E1E607-D38C-4D8B-B362-DA71D73044BE}" destId="{337C1EA2-9E29-4030-B2CF-11789A1081A8}" srcOrd="3" destOrd="0" parTransId="{B8D5DF97-62B9-4481-AA2F-04FD36CD0C8A}" sibTransId="{5E76AC81-BE67-4632-95F2-E386621CCFAA}"/>
    <dgm:cxn modelId="{4B642093-1BD2-4E32-9FEB-7CFEE026E02F}" type="presOf" srcId="{82D85FE4-9FEA-43F6-8E82-52142CBD9292}" destId="{6A7AC64C-8554-42C6-A3C7-59A6730FEC9B}" srcOrd="1" destOrd="0" presId="urn:microsoft.com/office/officeart/2005/8/layout/process1"/>
    <dgm:cxn modelId="{31308392-D99F-4EEE-A208-BFCEC10D2B3B}" type="presOf" srcId="{173D4D64-6FC6-40A8-AE44-20A5E2451666}" destId="{22D3F5EB-9E92-4533-BF36-A6D95B3F14FC}" srcOrd="1" destOrd="0" presId="urn:microsoft.com/office/officeart/2005/8/layout/process1"/>
    <dgm:cxn modelId="{D372B4E0-57C4-4B6A-9301-61F3D2576465}" srcId="{01E1E607-D38C-4D8B-B362-DA71D73044BE}" destId="{B27FDBA6-850E-4F8B-9F84-A16D9DAF1D17}" srcOrd="2" destOrd="0" parTransId="{198B60ED-D7F7-4B32-8D9D-690B2E66DF5D}" sibTransId="{97CD3562-45DA-4801-A41B-C569068E8F75}"/>
    <dgm:cxn modelId="{3EC1BBAF-C9C4-43A3-A245-D7489B43FFDB}" srcId="{01E1E607-D38C-4D8B-B362-DA71D73044BE}" destId="{EC2DF774-E233-411D-8349-4C26D292B3CE}" srcOrd="1" destOrd="0" parTransId="{BD7CD310-0CD7-4E3B-AAE8-B491142FD636}" sibTransId="{82D85FE4-9FEA-43F6-8E82-52142CBD9292}"/>
    <dgm:cxn modelId="{02033F63-E709-48A0-B4C2-D6A45A0229E6}" type="presOf" srcId="{EC2DF774-E233-411D-8349-4C26D292B3CE}" destId="{7931B99F-CABE-43A7-9DF1-35CA0C702FEF}" srcOrd="0" destOrd="0" presId="urn:microsoft.com/office/officeart/2005/8/layout/process1"/>
    <dgm:cxn modelId="{1478F1D6-46A0-476F-AAF8-5E749E2E40A6}" type="presParOf" srcId="{36E4538E-2252-4763-A703-7855AA09649A}" destId="{7F907FAD-A490-4FB3-9E6D-37FBBEBD59EF}" srcOrd="0" destOrd="0" presId="urn:microsoft.com/office/officeart/2005/8/layout/process1"/>
    <dgm:cxn modelId="{4539AAC8-F21B-4A55-B19B-BD46CD9AD78E}" type="presParOf" srcId="{36E4538E-2252-4763-A703-7855AA09649A}" destId="{BCEE89DD-5E08-48B3-B346-123EEF18B7FA}" srcOrd="1" destOrd="0" presId="urn:microsoft.com/office/officeart/2005/8/layout/process1"/>
    <dgm:cxn modelId="{2F084620-036A-417B-8FDD-E8FA2C577D33}" type="presParOf" srcId="{BCEE89DD-5E08-48B3-B346-123EEF18B7FA}" destId="{22D3F5EB-9E92-4533-BF36-A6D95B3F14FC}" srcOrd="0" destOrd="0" presId="urn:microsoft.com/office/officeart/2005/8/layout/process1"/>
    <dgm:cxn modelId="{44A96955-BB58-4BAF-BFBE-8552E6B516B5}" type="presParOf" srcId="{36E4538E-2252-4763-A703-7855AA09649A}" destId="{7931B99F-CABE-43A7-9DF1-35CA0C702FEF}" srcOrd="2" destOrd="0" presId="urn:microsoft.com/office/officeart/2005/8/layout/process1"/>
    <dgm:cxn modelId="{3F437C0A-B6F2-416C-A724-F834A33FAE62}" type="presParOf" srcId="{36E4538E-2252-4763-A703-7855AA09649A}" destId="{6FFC3C40-7B69-46C1-AF26-C936B7F1C46E}" srcOrd="3" destOrd="0" presId="urn:microsoft.com/office/officeart/2005/8/layout/process1"/>
    <dgm:cxn modelId="{FDCFB940-E458-4EDB-BA20-ED1221C3F88F}" type="presParOf" srcId="{6FFC3C40-7B69-46C1-AF26-C936B7F1C46E}" destId="{6A7AC64C-8554-42C6-A3C7-59A6730FEC9B}" srcOrd="0" destOrd="0" presId="urn:microsoft.com/office/officeart/2005/8/layout/process1"/>
    <dgm:cxn modelId="{B1399679-FA53-47E8-A261-55F945CFF9DB}" type="presParOf" srcId="{36E4538E-2252-4763-A703-7855AA09649A}" destId="{C8A47CEC-C1A2-4AFD-9714-E9FBD0196C0D}" srcOrd="4" destOrd="0" presId="urn:microsoft.com/office/officeart/2005/8/layout/process1"/>
    <dgm:cxn modelId="{CA51CD98-3924-4FAC-8012-6AF0A5F1AA1A}" type="presParOf" srcId="{36E4538E-2252-4763-A703-7855AA09649A}" destId="{90B5C25F-8E6B-45D0-B947-8B9EEC150EE8}" srcOrd="5" destOrd="0" presId="urn:microsoft.com/office/officeart/2005/8/layout/process1"/>
    <dgm:cxn modelId="{DF6DCA7D-D5B1-4D23-828A-FF0E4DE0AC0F}" type="presParOf" srcId="{90B5C25F-8E6B-45D0-B947-8B9EEC150EE8}" destId="{EF855697-298B-46E1-A791-EBC2B981FD01}" srcOrd="0" destOrd="0" presId="urn:microsoft.com/office/officeart/2005/8/layout/process1"/>
    <dgm:cxn modelId="{90BA6E36-226F-4675-BAA9-4322019B3E83}" type="presParOf" srcId="{36E4538E-2252-4763-A703-7855AA09649A}" destId="{2FB40802-F211-46F9-A31D-F8E042BA073B}" srcOrd="6" destOrd="0" presId="urn:microsoft.com/office/officeart/2005/8/layout/process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907FAD-A490-4FB3-9E6D-37FBBEBD59EF}">
      <dsp:nvSpPr>
        <dsp:cNvPr id="0" name=""/>
        <dsp:cNvSpPr/>
      </dsp:nvSpPr>
      <dsp:spPr>
        <a:xfrm>
          <a:off x="2934" y="158050"/>
          <a:ext cx="1282914" cy="76974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δείχνει στοργή, αγάπη, τρυφερότητα στην Ισμήνη</a:t>
          </a:r>
        </a:p>
      </dsp:txBody>
      <dsp:txXfrm>
        <a:off x="2934" y="158050"/>
        <a:ext cx="1282914" cy="769748"/>
      </dsp:txXfrm>
    </dsp:sp>
    <dsp:sp modelId="{BCEE89DD-5E08-48B3-B346-123EEF18B7FA}">
      <dsp:nvSpPr>
        <dsp:cNvPr id="0" name=""/>
        <dsp:cNvSpPr/>
      </dsp:nvSpPr>
      <dsp:spPr>
        <a:xfrm>
          <a:off x="1414140" y="383843"/>
          <a:ext cx="271977" cy="31816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l-GR" sz="1300" kern="1200"/>
        </a:p>
      </dsp:txBody>
      <dsp:txXfrm>
        <a:off x="1414140" y="383843"/>
        <a:ext cx="271977" cy="318162"/>
      </dsp:txXfrm>
    </dsp:sp>
    <dsp:sp modelId="{7931B99F-CABE-43A7-9DF1-35CA0C702FEF}">
      <dsp:nvSpPr>
        <dsp:cNvPr id="0" name=""/>
        <dsp:cNvSpPr/>
      </dsp:nvSpPr>
      <dsp:spPr>
        <a:xfrm>
          <a:off x="1799014" y="158050"/>
          <a:ext cx="1282914" cy="76974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αγανακτεί και οργίζεται με το κήρυγμα</a:t>
          </a:r>
        </a:p>
      </dsp:txBody>
      <dsp:txXfrm>
        <a:off x="1799014" y="158050"/>
        <a:ext cx="1282914" cy="769748"/>
      </dsp:txXfrm>
    </dsp:sp>
    <dsp:sp modelId="{6FFC3C40-7B69-46C1-AF26-C936B7F1C46E}">
      <dsp:nvSpPr>
        <dsp:cNvPr id="0" name=""/>
        <dsp:cNvSpPr/>
      </dsp:nvSpPr>
      <dsp:spPr>
        <a:xfrm>
          <a:off x="3210221" y="383843"/>
          <a:ext cx="271977" cy="31816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l-GR" sz="1300" kern="1200"/>
        </a:p>
      </dsp:txBody>
      <dsp:txXfrm>
        <a:off x="3210221" y="383843"/>
        <a:ext cx="271977" cy="318162"/>
      </dsp:txXfrm>
    </dsp:sp>
    <dsp:sp modelId="{C8A47CEC-C1A2-4AFD-9714-E9FBD0196C0D}">
      <dsp:nvSpPr>
        <dsp:cNvPr id="0" name=""/>
        <dsp:cNvSpPr/>
      </dsp:nvSpPr>
      <dsp:spPr>
        <a:xfrm>
          <a:off x="3595095" y="158050"/>
          <a:ext cx="1282914" cy="76974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ελέγχει την άγοια της Ισμήνης και είναι αποφασισμένη για όλα  </a:t>
          </a:r>
        </a:p>
      </dsp:txBody>
      <dsp:txXfrm>
        <a:off x="3595095" y="158050"/>
        <a:ext cx="1282914" cy="769748"/>
      </dsp:txXfrm>
    </dsp:sp>
    <dsp:sp modelId="{90B5C25F-8E6B-45D0-B947-8B9EEC150EE8}">
      <dsp:nvSpPr>
        <dsp:cNvPr id="0" name=""/>
        <dsp:cNvSpPr/>
      </dsp:nvSpPr>
      <dsp:spPr>
        <a:xfrm>
          <a:off x="5006301" y="383843"/>
          <a:ext cx="271977" cy="31816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l-GR" sz="1300" kern="1200"/>
        </a:p>
      </dsp:txBody>
      <dsp:txXfrm>
        <a:off x="5006301" y="383843"/>
        <a:ext cx="271977" cy="318162"/>
      </dsp:txXfrm>
    </dsp:sp>
    <dsp:sp modelId="{2FB40802-F211-46F9-A31D-F8E042BA073B}">
      <dsp:nvSpPr>
        <dsp:cNvPr id="0" name=""/>
        <dsp:cNvSpPr/>
      </dsp:nvSpPr>
      <dsp:spPr>
        <a:xfrm>
          <a:off x="5391176" y="158050"/>
          <a:ext cx="1282914" cy="76974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θλίβεται και λυπάται για τις αλλεπάλληλες συμφορές</a:t>
          </a:r>
        </a:p>
      </dsp:txBody>
      <dsp:txXfrm>
        <a:off x="5391176" y="158050"/>
        <a:ext cx="1282914" cy="7697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2794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7</cp:revision>
  <dcterms:created xsi:type="dcterms:W3CDTF">2020-08-27T10:41:00Z</dcterms:created>
  <dcterms:modified xsi:type="dcterms:W3CDTF">2024-07-06T06:18:00Z</dcterms:modified>
</cp:coreProperties>
</file>