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2D" w:rsidRPr="006D7513" w:rsidRDefault="0037692D" w:rsidP="0037692D">
      <w:pPr>
        <w:pStyle w:val="Default"/>
        <w:jc w:val="both"/>
        <w:rPr>
          <w:rFonts w:ascii="Papyrus" w:hAnsi="Papyrus"/>
          <w:i/>
          <w:sz w:val="20"/>
          <w:szCs w:val="20"/>
        </w:rPr>
      </w:pPr>
    </w:p>
    <w:p w:rsidR="0037692D" w:rsidRPr="006D7513" w:rsidRDefault="0037692D" w:rsidP="0037692D">
      <w:pPr>
        <w:pStyle w:val="Default"/>
        <w:jc w:val="both"/>
        <w:rPr>
          <w:rFonts w:ascii="Papyrus" w:hAnsi="Papyrus"/>
          <w:i/>
          <w:sz w:val="20"/>
          <w:szCs w:val="20"/>
        </w:rPr>
      </w:pPr>
      <w:r w:rsidRPr="006D7513">
        <w:rPr>
          <w:rFonts w:ascii="Papyrus" w:hAnsi="Papyrus"/>
          <w:i/>
          <w:sz w:val="20"/>
          <w:szCs w:val="20"/>
        </w:rPr>
        <w:t xml:space="preserve">                                                                              </w:t>
      </w:r>
      <w:r w:rsidR="00216A69" w:rsidRPr="00216A69">
        <w:rPr>
          <w:rFonts w:ascii="Papyrus" w:hAnsi="Papyrus"/>
          <w:b/>
          <w:bCs/>
          <w:i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28.4pt;height:20.4pt">
            <v:shadow color="#868686"/>
            <v:textpath style="font-family:&quot;Arial Black&quot;;font-size:14pt;font-style:italic;v-text-kern:t" trim="t" fitpath="t" string="«Ριάλιτι σόοου» "/>
          </v:shape>
        </w:pict>
      </w:r>
    </w:p>
    <w:p w:rsidR="0037692D" w:rsidRPr="006D7513" w:rsidRDefault="00216A69" w:rsidP="0037692D">
      <w:pPr>
        <w:pStyle w:val="Default"/>
        <w:jc w:val="both"/>
        <w:rPr>
          <w:rFonts w:ascii="Papyrus" w:hAnsi="Papyrus"/>
          <w:i/>
          <w:sz w:val="20"/>
          <w:szCs w:val="20"/>
        </w:rPr>
      </w:pPr>
      <w:r w:rsidRPr="00216A69">
        <w:rPr>
          <w:rFonts w:ascii="Papyrus" w:hAnsi="Papyrus"/>
          <w:b/>
          <w:bCs/>
          <w:i/>
          <w:sz w:val="20"/>
          <w:szCs w:val="20"/>
        </w:rPr>
        <w:pict>
          <v:shape id="_x0000_i1026" type="#_x0000_t136" style="width:52.8pt;height:13.8pt">
            <v:shadow color="#868686"/>
            <v:textpath style="font-family:&quot;Arial Black&quot;;font-size:10pt;font-style:italic;v-text-kern:t" trim="t" fitpath="t" string="ΟΡΙΣΜΟΣ "/>
          </v:shape>
        </w:pict>
      </w:r>
      <w:r w:rsidR="0037692D" w:rsidRPr="006D7513">
        <w:rPr>
          <w:i/>
          <w:sz w:val="20"/>
          <w:szCs w:val="20"/>
        </w:rPr>
        <w:t>τηλεο</w:t>
      </w:r>
      <w:r w:rsidR="0037692D" w:rsidRPr="006D7513">
        <w:rPr>
          <w:rFonts w:ascii="Papyrus" w:hAnsi="Papyrus"/>
          <w:i/>
          <w:sz w:val="20"/>
          <w:szCs w:val="20"/>
        </w:rPr>
        <w:t>π</w:t>
      </w:r>
      <w:r w:rsidR="0037692D" w:rsidRPr="006D7513">
        <w:rPr>
          <w:i/>
          <w:sz w:val="20"/>
          <w:szCs w:val="20"/>
        </w:rPr>
        <w:t>τικές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εκ</w:t>
      </w:r>
      <w:r w:rsidR="0037692D" w:rsidRPr="006D7513">
        <w:rPr>
          <w:rFonts w:ascii="Papyrus" w:hAnsi="Papyrus"/>
          <w:i/>
          <w:sz w:val="20"/>
          <w:szCs w:val="20"/>
        </w:rPr>
        <w:t>π</w:t>
      </w:r>
      <w:r w:rsidR="0037692D" w:rsidRPr="006D7513">
        <w:rPr>
          <w:i/>
          <w:sz w:val="20"/>
          <w:szCs w:val="20"/>
        </w:rPr>
        <w:t>ομ</w:t>
      </w:r>
      <w:r w:rsidR="0037692D" w:rsidRPr="006D7513">
        <w:rPr>
          <w:rFonts w:ascii="Papyrus" w:hAnsi="Papyrus"/>
          <w:i/>
          <w:sz w:val="20"/>
          <w:szCs w:val="20"/>
        </w:rPr>
        <w:t>π</w:t>
      </w:r>
      <w:r w:rsidR="0037692D" w:rsidRPr="006D7513">
        <w:rPr>
          <w:i/>
          <w:sz w:val="20"/>
          <w:szCs w:val="20"/>
        </w:rPr>
        <w:t>ές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στις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ο</w:t>
      </w:r>
      <w:r w:rsidR="0037692D" w:rsidRPr="006D7513">
        <w:rPr>
          <w:rFonts w:ascii="Papyrus" w:hAnsi="Papyrus"/>
          <w:i/>
          <w:sz w:val="20"/>
          <w:szCs w:val="20"/>
        </w:rPr>
        <w:t>π</w:t>
      </w:r>
      <w:r w:rsidR="0037692D" w:rsidRPr="006D7513">
        <w:rPr>
          <w:i/>
          <w:sz w:val="20"/>
          <w:szCs w:val="20"/>
        </w:rPr>
        <w:t>οίες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καθημερινοί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άνθρω</w:t>
      </w:r>
      <w:r w:rsidR="0037692D" w:rsidRPr="006D7513">
        <w:rPr>
          <w:rFonts w:ascii="Papyrus" w:hAnsi="Papyrus"/>
          <w:i/>
          <w:sz w:val="20"/>
          <w:szCs w:val="20"/>
        </w:rPr>
        <w:t>π</w:t>
      </w:r>
      <w:r w:rsidR="0037692D" w:rsidRPr="006D7513">
        <w:rPr>
          <w:i/>
          <w:sz w:val="20"/>
          <w:szCs w:val="20"/>
        </w:rPr>
        <w:t>οι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με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τη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συμμετοχή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του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κοινού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καλούνται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να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εκθέσουν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τα</w:t>
      </w:r>
      <w:r w:rsidR="0037692D" w:rsidRPr="006D7513">
        <w:rPr>
          <w:rFonts w:ascii="Papyrus" w:hAnsi="Papyrus"/>
          <w:i/>
          <w:sz w:val="20"/>
          <w:szCs w:val="20"/>
        </w:rPr>
        <w:t xml:space="preserve"> π</w:t>
      </w:r>
      <w:r w:rsidR="0037692D" w:rsidRPr="006D7513">
        <w:rPr>
          <w:i/>
          <w:sz w:val="20"/>
          <w:szCs w:val="20"/>
        </w:rPr>
        <w:t>ροβλήματά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τους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</w:p>
    <w:p w:rsidR="0037692D" w:rsidRPr="006D7513" w:rsidRDefault="00216A69" w:rsidP="0037692D">
      <w:pPr>
        <w:pStyle w:val="Default"/>
        <w:jc w:val="both"/>
        <w:rPr>
          <w:rFonts w:ascii="Papyrus" w:hAnsi="Papyrus"/>
          <w:b/>
          <w:bCs/>
          <w:i/>
          <w:sz w:val="20"/>
          <w:szCs w:val="20"/>
        </w:rPr>
      </w:pPr>
      <w:r w:rsidRPr="00216A69">
        <w:rPr>
          <w:rFonts w:ascii="Papyrus" w:hAnsi="Papyrus"/>
          <w:b/>
          <w:bCs/>
          <w:i/>
          <w:sz w:val="20"/>
          <w:szCs w:val="20"/>
        </w:rPr>
        <w:pict>
          <v:shape id="_x0000_i1027" type="#_x0000_t136" style="width:47.4pt;height:13.8pt">
            <v:shadow color="#868686"/>
            <v:textpath style="font-family:&quot;Arial Black&quot;;font-size:10pt;font-style:italic;v-text-kern:t" trim="t" fitpath="t" string="ΣΤΟΧΟΣ "/>
          </v:shape>
        </w:pict>
      </w:r>
    </w:p>
    <w:p w:rsidR="0037692D" w:rsidRPr="006D7513" w:rsidRDefault="0037692D" w:rsidP="0037692D">
      <w:pPr>
        <w:pStyle w:val="Default"/>
        <w:jc w:val="both"/>
        <w:rPr>
          <w:rFonts w:ascii="Papyrus" w:hAnsi="Papyrus"/>
          <w:b/>
          <w:bCs/>
          <w:i/>
          <w:sz w:val="20"/>
          <w:szCs w:val="20"/>
        </w:rPr>
      </w:pPr>
    </w:p>
    <w:p w:rsidR="0037692D" w:rsidRPr="006D7513" w:rsidRDefault="0037692D" w:rsidP="0037692D">
      <w:pPr>
        <w:pStyle w:val="Default"/>
        <w:jc w:val="both"/>
        <w:rPr>
          <w:rFonts w:ascii="Papyrus" w:hAnsi="Papyrus"/>
          <w:b/>
          <w:bCs/>
          <w:i/>
          <w:sz w:val="20"/>
          <w:szCs w:val="20"/>
        </w:rPr>
      </w:pPr>
      <w:r w:rsidRPr="006D7513">
        <w:rPr>
          <w:rFonts w:ascii="Papyrus" w:hAnsi="Papyrus"/>
          <w:b/>
          <w:bCs/>
          <w:i/>
          <w:noProof/>
          <w:sz w:val="20"/>
          <w:szCs w:val="20"/>
          <w:lang w:eastAsia="el-GR"/>
        </w:rPr>
        <w:drawing>
          <wp:inline distT="0" distB="0" distL="0" distR="0">
            <wp:extent cx="6553200" cy="2448000"/>
            <wp:effectExtent l="19050" t="0" r="19050" b="0"/>
            <wp:docPr id="2" name="Διάγραμμα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37692D" w:rsidRPr="006D7513" w:rsidRDefault="0037692D" w:rsidP="0037692D">
      <w:pPr>
        <w:pStyle w:val="Default"/>
        <w:jc w:val="both"/>
        <w:rPr>
          <w:rFonts w:ascii="Papyrus" w:hAnsi="Papyrus"/>
          <w:b/>
          <w:bCs/>
          <w:i/>
          <w:sz w:val="20"/>
          <w:szCs w:val="20"/>
        </w:rPr>
      </w:pPr>
    </w:p>
    <w:p w:rsidR="0037692D" w:rsidRPr="006D7513" w:rsidRDefault="0037692D" w:rsidP="0037692D">
      <w:pPr>
        <w:pStyle w:val="Default"/>
        <w:jc w:val="both"/>
        <w:rPr>
          <w:rFonts w:ascii="Papyrus" w:hAnsi="Papyrus"/>
          <w:i/>
          <w:sz w:val="20"/>
          <w:szCs w:val="20"/>
        </w:rPr>
      </w:pPr>
    </w:p>
    <w:p w:rsidR="00DC48E9" w:rsidRPr="006D7513" w:rsidRDefault="00216A69" w:rsidP="0037692D">
      <w:pPr>
        <w:pStyle w:val="Default"/>
        <w:jc w:val="both"/>
        <w:rPr>
          <w:rFonts w:ascii="Papyrus" w:hAnsi="Papyrus"/>
          <w:b/>
          <w:bCs/>
          <w:i/>
          <w:sz w:val="20"/>
          <w:szCs w:val="20"/>
        </w:rPr>
      </w:pPr>
      <w:r w:rsidRPr="00216A69">
        <w:rPr>
          <w:rFonts w:ascii="Papyrus" w:hAnsi="Papyrus"/>
          <w:b/>
          <w:bCs/>
          <w:i/>
          <w:sz w:val="20"/>
          <w:szCs w:val="20"/>
        </w:rPr>
        <w:pict>
          <v:shape id="_x0000_i1028" type="#_x0000_t136" style="width:159pt;height:13.8pt">
            <v:shadow color="#868686"/>
            <v:textpath style="font-family:&quot;Arial Black&quot;;font-size:10pt;font-style:italic;v-text-kern:t" trim="t" fitpath="t" string="ΑΙΤΙΑ ΥΨΗΛΗΣ ΤΗΛΕΘΕΑΣΗΣ "/>
          </v:shape>
        </w:pict>
      </w:r>
    </w:p>
    <w:p w:rsidR="00DC48E9" w:rsidRPr="006D7513" w:rsidRDefault="00DC48E9" w:rsidP="0037692D">
      <w:pPr>
        <w:pStyle w:val="Default"/>
        <w:numPr>
          <w:ilvl w:val="0"/>
          <w:numId w:val="1"/>
        </w:numPr>
        <w:jc w:val="both"/>
        <w:rPr>
          <w:rFonts w:ascii="Papyrus" w:hAnsi="Papyrus"/>
          <w:i/>
          <w:sz w:val="20"/>
          <w:szCs w:val="20"/>
        </w:rPr>
      </w:pPr>
      <w:r w:rsidRPr="00A36E50">
        <w:rPr>
          <w:rFonts w:ascii="Times New Roman" w:hAnsi="Times New Roman" w:cs="Times New Roman"/>
          <w:b/>
          <w:i/>
          <w:sz w:val="20"/>
          <w:szCs w:val="20"/>
        </w:rPr>
        <w:t>η</w:t>
      </w:r>
      <w:r w:rsidRPr="00A36E50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ικανο</w:t>
      </w:r>
      <w:r w:rsidR="0037692D" w:rsidRPr="00A36E50">
        <w:rPr>
          <w:rFonts w:ascii="Papyrus" w:hAnsi="Papyrus"/>
          <w:b/>
          <w:i/>
          <w:sz w:val="20"/>
          <w:szCs w:val="20"/>
        </w:rPr>
        <w:t>π</w:t>
      </w:r>
      <w:r w:rsidR="0037692D" w:rsidRPr="00A36E50">
        <w:rPr>
          <w:b/>
          <w:i/>
          <w:sz w:val="20"/>
          <w:szCs w:val="20"/>
        </w:rPr>
        <w:t>οίηση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της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π</w:t>
      </w:r>
      <w:r w:rsidR="0037692D" w:rsidRPr="00A36E50">
        <w:rPr>
          <w:b/>
          <w:i/>
          <w:sz w:val="20"/>
          <w:szCs w:val="20"/>
        </w:rPr>
        <w:t>εριέργειας</w:t>
      </w:r>
      <w:r w:rsidR="0037692D" w:rsidRPr="006D7513">
        <w:rPr>
          <w:rFonts w:ascii="Papyrus" w:hAnsi="Papyrus"/>
          <w:i/>
          <w:sz w:val="20"/>
          <w:szCs w:val="20"/>
        </w:rPr>
        <w:t xml:space="preserve"> - </w:t>
      </w:r>
      <w:r w:rsidR="0037692D" w:rsidRPr="006D7513">
        <w:rPr>
          <w:i/>
          <w:sz w:val="20"/>
          <w:szCs w:val="20"/>
        </w:rPr>
        <w:t>τάσης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των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τηλεθεατών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να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διεισδύουν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στην</w:t>
      </w:r>
      <w:r w:rsidR="0037692D" w:rsidRPr="006D7513">
        <w:rPr>
          <w:rFonts w:ascii="Papyrus" w:hAnsi="Papyrus"/>
          <w:i/>
          <w:sz w:val="20"/>
          <w:szCs w:val="20"/>
        </w:rPr>
        <w:t xml:space="preserve"> π</w:t>
      </w:r>
      <w:r w:rsidR="0037692D" w:rsidRPr="006D7513">
        <w:rPr>
          <w:i/>
          <w:sz w:val="20"/>
          <w:szCs w:val="20"/>
        </w:rPr>
        <w:t>ροσω</w:t>
      </w:r>
      <w:r w:rsidR="0037692D" w:rsidRPr="006D7513">
        <w:rPr>
          <w:rFonts w:ascii="Papyrus" w:hAnsi="Papyrus"/>
          <w:i/>
          <w:sz w:val="20"/>
          <w:szCs w:val="20"/>
        </w:rPr>
        <w:t>π</w:t>
      </w:r>
      <w:r w:rsidR="0037692D" w:rsidRPr="006D7513">
        <w:rPr>
          <w:i/>
          <w:sz w:val="20"/>
          <w:szCs w:val="20"/>
        </w:rPr>
        <w:t>ική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ζωή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των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άλλων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και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κυρίως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στις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σκανδαλοθηρικές</w:t>
      </w:r>
      <w:r w:rsidR="0037692D" w:rsidRPr="006D7513">
        <w:rPr>
          <w:rFonts w:ascii="Papyrus" w:hAnsi="Papyrus"/>
          <w:i/>
          <w:sz w:val="20"/>
          <w:szCs w:val="20"/>
        </w:rPr>
        <w:t xml:space="preserve"> π</w:t>
      </w:r>
      <w:r w:rsidR="0037692D" w:rsidRPr="006D7513">
        <w:rPr>
          <w:i/>
          <w:sz w:val="20"/>
          <w:szCs w:val="20"/>
        </w:rPr>
        <w:t>τυχές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της</w:t>
      </w:r>
    </w:p>
    <w:p w:rsidR="00DC48E9" w:rsidRPr="006D7513" w:rsidRDefault="00DC48E9" w:rsidP="0037692D">
      <w:pPr>
        <w:pStyle w:val="Default"/>
        <w:numPr>
          <w:ilvl w:val="0"/>
          <w:numId w:val="1"/>
        </w:numPr>
        <w:jc w:val="both"/>
        <w:rPr>
          <w:rFonts w:ascii="Papyrus" w:hAnsi="Papyrus"/>
          <w:i/>
          <w:sz w:val="20"/>
          <w:szCs w:val="20"/>
        </w:rPr>
      </w:pPr>
      <w:r w:rsidRPr="00A36E50">
        <w:rPr>
          <w:rFonts w:ascii="Times New Roman" w:hAnsi="Times New Roman" w:cs="Times New Roman"/>
          <w:b/>
          <w:i/>
          <w:sz w:val="20"/>
          <w:szCs w:val="20"/>
        </w:rPr>
        <w:t>η</w:t>
      </w:r>
      <w:r w:rsidRPr="00A36E50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ε</w:t>
      </w:r>
      <w:r w:rsidR="0037692D" w:rsidRPr="00A36E50">
        <w:rPr>
          <w:rFonts w:ascii="Papyrus" w:hAnsi="Papyrus"/>
          <w:b/>
          <w:i/>
          <w:sz w:val="20"/>
          <w:szCs w:val="20"/>
        </w:rPr>
        <w:t>π</w:t>
      </w:r>
      <w:r w:rsidR="0037692D" w:rsidRPr="00A36E50">
        <w:rPr>
          <w:b/>
          <w:i/>
          <w:sz w:val="20"/>
          <w:szCs w:val="20"/>
        </w:rPr>
        <w:t>ιστράτευση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α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π’ </w:t>
      </w:r>
      <w:r w:rsidR="0037692D" w:rsidRPr="00A36E50">
        <w:rPr>
          <w:b/>
          <w:i/>
          <w:sz w:val="20"/>
          <w:szCs w:val="20"/>
        </w:rPr>
        <w:t>την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π</w:t>
      </w:r>
      <w:r w:rsidR="0037692D" w:rsidRPr="00A36E50">
        <w:rPr>
          <w:b/>
          <w:i/>
          <w:sz w:val="20"/>
          <w:szCs w:val="20"/>
        </w:rPr>
        <w:t>λευρά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των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διοργανωτών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κάθε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ε</w:t>
      </w:r>
      <w:r w:rsidR="0037692D" w:rsidRPr="00A36E50">
        <w:rPr>
          <w:rFonts w:ascii="Papyrus" w:hAnsi="Papyrus"/>
          <w:b/>
          <w:i/>
          <w:sz w:val="20"/>
          <w:szCs w:val="20"/>
        </w:rPr>
        <w:t>π</w:t>
      </w:r>
      <w:r w:rsidR="0037692D" w:rsidRPr="00A36E50">
        <w:rPr>
          <w:b/>
          <w:i/>
          <w:sz w:val="20"/>
          <w:szCs w:val="20"/>
        </w:rPr>
        <w:t>ικοινωνιακής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, </w:t>
      </w:r>
      <w:r w:rsidR="0037692D" w:rsidRPr="00A36E50">
        <w:rPr>
          <w:b/>
          <w:i/>
          <w:sz w:val="20"/>
          <w:szCs w:val="20"/>
        </w:rPr>
        <w:t>ψυχολογικής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και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σκηνοθετικής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π</w:t>
      </w:r>
      <w:r w:rsidR="0037692D" w:rsidRPr="00A36E50">
        <w:rPr>
          <w:b/>
          <w:i/>
          <w:sz w:val="20"/>
          <w:szCs w:val="20"/>
        </w:rPr>
        <w:t>αραμέτρου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π</w:t>
      </w:r>
      <w:r w:rsidR="0037692D" w:rsidRPr="00A36E50">
        <w:rPr>
          <w:b/>
          <w:i/>
          <w:sz w:val="20"/>
          <w:szCs w:val="20"/>
        </w:rPr>
        <w:t>ου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π</w:t>
      </w:r>
      <w:r w:rsidR="0037692D" w:rsidRPr="00A36E50">
        <w:rPr>
          <w:b/>
          <w:i/>
          <w:sz w:val="20"/>
          <w:szCs w:val="20"/>
        </w:rPr>
        <w:t>ροσελκύει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, </w:t>
      </w:r>
      <w:r w:rsidR="0037692D" w:rsidRPr="00A36E50">
        <w:rPr>
          <w:b/>
          <w:i/>
          <w:sz w:val="20"/>
          <w:szCs w:val="20"/>
        </w:rPr>
        <w:t>συντηρεί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και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μεγιστο</w:t>
      </w:r>
      <w:r w:rsidR="0037692D" w:rsidRPr="00A36E50">
        <w:rPr>
          <w:rFonts w:ascii="Papyrus" w:hAnsi="Papyrus"/>
          <w:b/>
          <w:i/>
          <w:sz w:val="20"/>
          <w:szCs w:val="20"/>
        </w:rPr>
        <w:t>π</w:t>
      </w:r>
      <w:r w:rsidR="0037692D" w:rsidRPr="00A36E50">
        <w:rPr>
          <w:b/>
          <w:i/>
          <w:sz w:val="20"/>
          <w:szCs w:val="20"/>
        </w:rPr>
        <w:t>οιεί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το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ενδιαφέρον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των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τηλεθεατών</w:t>
      </w:r>
      <w:r w:rsidR="00191791" w:rsidRPr="006D7513">
        <w:rPr>
          <w:rFonts w:ascii="Papyrus" w:hAnsi="Papyrus"/>
          <w:i/>
          <w:sz w:val="20"/>
          <w:szCs w:val="20"/>
        </w:rPr>
        <w:t>, π..</w:t>
      </w:r>
      <w:r w:rsidR="00191791" w:rsidRPr="006D7513">
        <w:rPr>
          <w:i/>
          <w:sz w:val="20"/>
          <w:szCs w:val="20"/>
        </w:rPr>
        <w:t>χ</w:t>
      </w:r>
      <w:r w:rsidR="00191791" w:rsidRPr="006D7513">
        <w:rPr>
          <w:rFonts w:ascii="Papyrus" w:hAnsi="Papyrus"/>
          <w:i/>
          <w:sz w:val="20"/>
          <w:szCs w:val="20"/>
        </w:rPr>
        <w:t xml:space="preserve">  </w:t>
      </w:r>
      <w:r w:rsidR="00191791" w:rsidRPr="006D7513">
        <w:rPr>
          <w:i/>
          <w:sz w:val="20"/>
          <w:szCs w:val="20"/>
        </w:rPr>
        <w:t>η</w:t>
      </w:r>
      <w:r w:rsidR="00191791" w:rsidRPr="006D7513">
        <w:rPr>
          <w:rFonts w:ascii="Papyrus" w:hAnsi="Papyrus"/>
          <w:i/>
          <w:sz w:val="20"/>
          <w:szCs w:val="20"/>
        </w:rPr>
        <w:t xml:space="preserve"> </w:t>
      </w:r>
      <w:r w:rsidR="00191791" w:rsidRPr="006D7513">
        <w:rPr>
          <w:i/>
          <w:sz w:val="20"/>
          <w:szCs w:val="20"/>
        </w:rPr>
        <w:t>αίσθηση</w:t>
      </w:r>
      <w:r w:rsidR="00191791" w:rsidRPr="006D7513">
        <w:rPr>
          <w:rFonts w:ascii="Papyrus" w:hAnsi="Papyrus"/>
          <w:i/>
          <w:sz w:val="20"/>
          <w:szCs w:val="20"/>
        </w:rPr>
        <w:t xml:space="preserve"> </w:t>
      </w:r>
      <w:r w:rsidR="00191791" w:rsidRPr="006D7513">
        <w:rPr>
          <w:i/>
          <w:sz w:val="20"/>
          <w:szCs w:val="20"/>
        </w:rPr>
        <w:t>της</w:t>
      </w:r>
      <w:r w:rsidR="00191791" w:rsidRPr="006D7513">
        <w:rPr>
          <w:rFonts w:ascii="Papyrus" w:hAnsi="Papyrus"/>
          <w:i/>
          <w:sz w:val="20"/>
          <w:szCs w:val="20"/>
        </w:rPr>
        <w:t xml:space="preserve"> </w:t>
      </w:r>
      <w:r w:rsidR="00191791" w:rsidRPr="006D7513">
        <w:rPr>
          <w:i/>
          <w:sz w:val="20"/>
          <w:szCs w:val="20"/>
        </w:rPr>
        <w:t>συμμετοχής</w:t>
      </w:r>
      <w:r w:rsidR="00191791" w:rsidRPr="006D7513">
        <w:rPr>
          <w:rFonts w:ascii="Papyrus" w:hAnsi="Papyrus"/>
          <w:i/>
          <w:sz w:val="20"/>
          <w:szCs w:val="20"/>
        </w:rPr>
        <w:t xml:space="preserve"> </w:t>
      </w:r>
      <w:r w:rsidR="00191791" w:rsidRPr="006D7513">
        <w:rPr>
          <w:i/>
          <w:sz w:val="20"/>
          <w:szCs w:val="20"/>
        </w:rPr>
        <w:t>στην</w:t>
      </w:r>
      <w:r w:rsidR="00191791" w:rsidRPr="006D7513">
        <w:rPr>
          <w:rFonts w:ascii="Papyrus" w:hAnsi="Papyrus"/>
          <w:i/>
          <w:sz w:val="20"/>
          <w:szCs w:val="20"/>
        </w:rPr>
        <w:t xml:space="preserve"> </w:t>
      </w:r>
      <w:r w:rsidR="00191791" w:rsidRPr="006D7513">
        <w:rPr>
          <w:i/>
          <w:sz w:val="20"/>
          <w:szCs w:val="20"/>
        </w:rPr>
        <w:t>εξέλιξη</w:t>
      </w:r>
      <w:r w:rsidR="00191791" w:rsidRPr="006D7513">
        <w:rPr>
          <w:rFonts w:ascii="Papyrus" w:hAnsi="Papyrus"/>
          <w:i/>
          <w:sz w:val="20"/>
          <w:szCs w:val="20"/>
        </w:rPr>
        <w:t xml:space="preserve"> </w:t>
      </w:r>
      <w:r w:rsidR="00191791" w:rsidRPr="006D7513">
        <w:rPr>
          <w:i/>
          <w:sz w:val="20"/>
          <w:szCs w:val="20"/>
        </w:rPr>
        <w:t>και</w:t>
      </w:r>
      <w:r w:rsidR="00191791" w:rsidRPr="006D7513">
        <w:rPr>
          <w:rFonts w:ascii="Papyrus" w:hAnsi="Papyrus"/>
          <w:i/>
          <w:sz w:val="20"/>
          <w:szCs w:val="20"/>
        </w:rPr>
        <w:t xml:space="preserve"> </w:t>
      </w:r>
      <w:r w:rsidR="00191791" w:rsidRPr="006D7513">
        <w:rPr>
          <w:i/>
          <w:sz w:val="20"/>
          <w:szCs w:val="20"/>
        </w:rPr>
        <w:t>την</w:t>
      </w:r>
      <w:r w:rsidR="00191791" w:rsidRPr="006D7513">
        <w:rPr>
          <w:rFonts w:ascii="Papyrus" w:hAnsi="Papyrus"/>
          <w:i/>
          <w:sz w:val="20"/>
          <w:szCs w:val="20"/>
        </w:rPr>
        <w:t xml:space="preserve"> </w:t>
      </w:r>
      <w:r w:rsidR="00191791" w:rsidRPr="006D7513">
        <w:rPr>
          <w:i/>
          <w:sz w:val="20"/>
          <w:szCs w:val="20"/>
        </w:rPr>
        <w:t>έκβαση</w:t>
      </w:r>
      <w:r w:rsidR="00191791" w:rsidRPr="006D7513">
        <w:rPr>
          <w:rFonts w:ascii="Papyrus" w:hAnsi="Papyrus"/>
          <w:i/>
          <w:sz w:val="20"/>
          <w:szCs w:val="20"/>
        </w:rPr>
        <w:t xml:space="preserve"> </w:t>
      </w:r>
      <w:r w:rsidR="00191791" w:rsidRPr="006D7513">
        <w:rPr>
          <w:i/>
          <w:sz w:val="20"/>
          <w:szCs w:val="20"/>
        </w:rPr>
        <w:t>του</w:t>
      </w:r>
      <w:r w:rsidR="00191791" w:rsidRPr="006D7513">
        <w:rPr>
          <w:rFonts w:ascii="Papyrus" w:hAnsi="Papyrus"/>
          <w:i/>
          <w:sz w:val="20"/>
          <w:szCs w:val="20"/>
        </w:rPr>
        <w:t xml:space="preserve"> π</w:t>
      </w:r>
      <w:r w:rsidR="00191791" w:rsidRPr="006D7513">
        <w:rPr>
          <w:i/>
          <w:sz w:val="20"/>
          <w:szCs w:val="20"/>
        </w:rPr>
        <w:t>αιχνιδιού</w:t>
      </w:r>
      <w:r w:rsidR="00191791" w:rsidRPr="006D7513">
        <w:rPr>
          <w:rFonts w:ascii="Papyrus" w:hAnsi="Papyrus"/>
          <w:i/>
          <w:sz w:val="20"/>
          <w:szCs w:val="20"/>
        </w:rPr>
        <w:t xml:space="preserve">, </w:t>
      </w:r>
      <w:r w:rsidR="00191791" w:rsidRPr="006D7513">
        <w:rPr>
          <w:i/>
          <w:sz w:val="20"/>
          <w:szCs w:val="20"/>
        </w:rPr>
        <w:t>η</w:t>
      </w:r>
      <w:r w:rsidR="00191791" w:rsidRPr="006D7513">
        <w:rPr>
          <w:rFonts w:ascii="Papyrus" w:hAnsi="Papyrus"/>
          <w:i/>
          <w:sz w:val="20"/>
          <w:szCs w:val="20"/>
        </w:rPr>
        <w:t xml:space="preserve"> </w:t>
      </w:r>
      <w:r w:rsidR="00191791" w:rsidRPr="006D7513">
        <w:rPr>
          <w:i/>
          <w:sz w:val="20"/>
          <w:szCs w:val="20"/>
        </w:rPr>
        <w:t>καθοδηγητική</w:t>
      </w:r>
      <w:r w:rsidR="00191791" w:rsidRPr="006D7513">
        <w:rPr>
          <w:rFonts w:ascii="Papyrus" w:hAnsi="Papyrus"/>
          <w:i/>
          <w:sz w:val="20"/>
          <w:szCs w:val="20"/>
        </w:rPr>
        <w:t xml:space="preserve"> π</w:t>
      </w:r>
      <w:r w:rsidR="00191791" w:rsidRPr="006D7513">
        <w:rPr>
          <w:i/>
          <w:sz w:val="20"/>
          <w:szCs w:val="20"/>
        </w:rPr>
        <w:t>αρέμβαση</w:t>
      </w:r>
      <w:r w:rsidR="00191791" w:rsidRPr="006D7513">
        <w:rPr>
          <w:rFonts w:ascii="Papyrus" w:hAnsi="Papyrus"/>
          <w:i/>
          <w:sz w:val="20"/>
          <w:szCs w:val="20"/>
        </w:rPr>
        <w:t xml:space="preserve"> </w:t>
      </w:r>
      <w:r w:rsidR="00191791" w:rsidRPr="006D7513">
        <w:rPr>
          <w:i/>
          <w:sz w:val="20"/>
          <w:szCs w:val="20"/>
        </w:rPr>
        <w:t>τους</w:t>
      </w:r>
      <w:r w:rsidR="00191791" w:rsidRPr="006D7513">
        <w:rPr>
          <w:rFonts w:ascii="Papyrus" w:hAnsi="Papyrus"/>
          <w:i/>
          <w:sz w:val="20"/>
          <w:szCs w:val="20"/>
        </w:rPr>
        <w:t xml:space="preserve"> </w:t>
      </w:r>
      <w:r w:rsidR="00191791" w:rsidRPr="006D7513">
        <w:rPr>
          <w:i/>
          <w:sz w:val="20"/>
          <w:szCs w:val="20"/>
        </w:rPr>
        <w:t>στα</w:t>
      </w:r>
      <w:r w:rsidR="00191791" w:rsidRPr="006D7513">
        <w:rPr>
          <w:rFonts w:ascii="Papyrus" w:hAnsi="Papyrus"/>
          <w:i/>
          <w:sz w:val="20"/>
          <w:szCs w:val="20"/>
        </w:rPr>
        <w:t xml:space="preserve"> </w:t>
      </w:r>
      <w:r w:rsidR="00191791" w:rsidRPr="006D7513">
        <w:rPr>
          <w:i/>
          <w:sz w:val="20"/>
          <w:szCs w:val="20"/>
        </w:rPr>
        <w:t>διαδραματιζόμενα</w:t>
      </w:r>
    </w:p>
    <w:p w:rsidR="00DC48E9" w:rsidRPr="006D7513" w:rsidRDefault="00DC48E9" w:rsidP="0037692D">
      <w:pPr>
        <w:pStyle w:val="Default"/>
        <w:numPr>
          <w:ilvl w:val="0"/>
          <w:numId w:val="1"/>
        </w:numPr>
        <w:jc w:val="both"/>
        <w:rPr>
          <w:rFonts w:ascii="Papyrus" w:hAnsi="Papyrus"/>
          <w:i/>
          <w:sz w:val="20"/>
          <w:szCs w:val="20"/>
        </w:rPr>
      </w:pPr>
      <w:r w:rsidRPr="00A36E50">
        <w:rPr>
          <w:rFonts w:ascii="Times New Roman" w:hAnsi="Times New Roman" w:cs="Times New Roman"/>
          <w:b/>
          <w:i/>
          <w:sz w:val="20"/>
          <w:szCs w:val="20"/>
        </w:rPr>
        <w:t>η</w:t>
      </w:r>
      <w:r w:rsidRPr="00A36E50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proofErr w:type="spellStart"/>
      <w:r w:rsidR="0037692D" w:rsidRPr="00A36E50">
        <w:rPr>
          <w:b/>
          <w:i/>
          <w:sz w:val="20"/>
          <w:szCs w:val="20"/>
        </w:rPr>
        <w:t>θεαματικο</w:t>
      </w:r>
      <w:r w:rsidR="0037692D" w:rsidRPr="00A36E50">
        <w:rPr>
          <w:rFonts w:ascii="Papyrus" w:hAnsi="Papyrus"/>
          <w:b/>
          <w:i/>
          <w:sz w:val="20"/>
          <w:szCs w:val="20"/>
        </w:rPr>
        <w:t>π</w:t>
      </w:r>
      <w:r w:rsidR="0037692D" w:rsidRPr="00A36E50">
        <w:rPr>
          <w:b/>
          <w:i/>
          <w:sz w:val="20"/>
          <w:szCs w:val="20"/>
        </w:rPr>
        <w:t>οίηση</w:t>
      </w:r>
      <w:proofErr w:type="spellEnd"/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και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η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τηλεο</w:t>
      </w:r>
      <w:r w:rsidR="0037692D" w:rsidRPr="00A36E50">
        <w:rPr>
          <w:rFonts w:ascii="Papyrus" w:hAnsi="Papyrus"/>
          <w:b/>
          <w:i/>
          <w:sz w:val="20"/>
          <w:szCs w:val="20"/>
        </w:rPr>
        <w:t>π</w:t>
      </w:r>
      <w:r w:rsidR="0037692D" w:rsidRPr="00A36E50">
        <w:rPr>
          <w:b/>
          <w:i/>
          <w:sz w:val="20"/>
          <w:szCs w:val="20"/>
        </w:rPr>
        <w:t>τική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βίωση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των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π</w:t>
      </w:r>
      <w:r w:rsidR="0037692D" w:rsidRPr="00A36E50">
        <w:rPr>
          <w:b/>
          <w:i/>
          <w:sz w:val="20"/>
          <w:szCs w:val="20"/>
        </w:rPr>
        <w:t>ροβλημάτων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των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άλλων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ε</w:t>
      </w:r>
      <w:r w:rsidR="0037692D" w:rsidRPr="006D7513">
        <w:rPr>
          <w:rFonts w:ascii="Papyrus" w:hAnsi="Papyrus"/>
          <w:i/>
          <w:sz w:val="20"/>
          <w:szCs w:val="20"/>
        </w:rPr>
        <w:t>π</w:t>
      </w:r>
      <w:r w:rsidR="0037692D" w:rsidRPr="006D7513">
        <w:rPr>
          <w:i/>
          <w:sz w:val="20"/>
          <w:szCs w:val="20"/>
        </w:rPr>
        <w:t>ενεργεί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λυτρωτικά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και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καθησυχάζει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τους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τηλεθεατές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ως</w:t>
      </w:r>
      <w:r w:rsidR="0037692D" w:rsidRPr="006D7513">
        <w:rPr>
          <w:rFonts w:ascii="Papyrus" w:hAnsi="Papyrus"/>
          <w:i/>
          <w:sz w:val="20"/>
          <w:szCs w:val="20"/>
        </w:rPr>
        <w:t xml:space="preserve"> π</w:t>
      </w:r>
      <w:r w:rsidR="0037692D" w:rsidRPr="006D7513">
        <w:rPr>
          <w:i/>
          <w:sz w:val="20"/>
          <w:szCs w:val="20"/>
        </w:rPr>
        <w:t>ρος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τα</w:t>
      </w:r>
      <w:r w:rsidR="0037692D" w:rsidRPr="006D7513">
        <w:rPr>
          <w:rFonts w:ascii="Papyrus" w:hAnsi="Papyrus"/>
          <w:i/>
          <w:sz w:val="20"/>
          <w:szCs w:val="20"/>
        </w:rPr>
        <w:t xml:space="preserve"> π</w:t>
      </w:r>
      <w:r w:rsidR="0037692D" w:rsidRPr="006D7513">
        <w:rPr>
          <w:i/>
          <w:sz w:val="20"/>
          <w:szCs w:val="20"/>
        </w:rPr>
        <w:t>ροσω</w:t>
      </w:r>
      <w:r w:rsidR="0037692D" w:rsidRPr="006D7513">
        <w:rPr>
          <w:rFonts w:ascii="Papyrus" w:hAnsi="Papyrus"/>
          <w:i/>
          <w:sz w:val="20"/>
          <w:szCs w:val="20"/>
        </w:rPr>
        <w:t>π</w:t>
      </w:r>
      <w:r w:rsidR="0037692D" w:rsidRPr="006D7513">
        <w:rPr>
          <w:i/>
          <w:sz w:val="20"/>
          <w:szCs w:val="20"/>
        </w:rPr>
        <w:t>ικά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τους</w:t>
      </w:r>
      <w:r w:rsidR="0037692D" w:rsidRPr="006D7513">
        <w:rPr>
          <w:rFonts w:ascii="Papyrus" w:hAnsi="Papyrus"/>
          <w:i/>
          <w:sz w:val="20"/>
          <w:szCs w:val="20"/>
        </w:rPr>
        <w:t xml:space="preserve"> π</w:t>
      </w:r>
      <w:r w:rsidR="0037692D" w:rsidRPr="006D7513">
        <w:rPr>
          <w:i/>
          <w:sz w:val="20"/>
          <w:szCs w:val="20"/>
        </w:rPr>
        <w:t>ροβλήματα</w:t>
      </w:r>
    </w:p>
    <w:p w:rsidR="00DC48E9" w:rsidRPr="00A36E50" w:rsidRDefault="00DC48E9" w:rsidP="0037692D">
      <w:pPr>
        <w:pStyle w:val="Default"/>
        <w:numPr>
          <w:ilvl w:val="0"/>
          <w:numId w:val="1"/>
        </w:numPr>
        <w:jc w:val="both"/>
        <w:rPr>
          <w:rFonts w:ascii="Papyrus" w:hAnsi="Papyrus"/>
          <w:b/>
          <w:i/>
          <w:sz w:val="20"/>
          <w:szCs w:val="20"/>
        </w:rPr>
      </w:pPr>
      <w:r w:rsidRPr="006D7513">
        <w:rPr>
          <w:rFonts w:ascii="Times New Roman" w:hAnsi="Times New Roman" w:cs="Times New Roman"/>
          <w:i/>
          <w:sz w:val="20"/>
          <w:szCs w:val="20"/>
        </w:rPr>
        <w:t>η</w:t>
      </w:r>
      <w:r w:rsidRPr="006D7513">
        <w:rPr>
          <w:rFonts w:ascii="Papyrus" w:hAnsi="Papyrus" w:cs="Times New Roman"/>
          <w:i/>
          <w:sz w:val="20"/>
          <w:szCs w:val="20"/>
        </w:rPr>
        <w:t xml:space="preserve"> 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σημαντική</w:t>
      </w:r>
      <w:r w:rsidR="0037692D" w:rsidRPr="006D7513">
        <w:rPr>
          <w:rFonts w:ascii="Papyrus" w:hAnsi="Papyrus"/>
          <w:i/>
          <w:sz w:val="20"/>
          <w:szCs w:val="20"/>
        </w:rPr>
        <w:t xml:space="preserve">, </w:t>
      </w:r>
      <w:r w:rsidR="0037692D" w:rsidRPr="006D7513">
        <w:rPr>
          <w:i/>
          <w:sz w:val="20"/>
          <w:szCs w:val="20"/>
        </w:rPr>
        <w:t>λόγω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της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ε</w:t>
      </w:r>
      <w:r w:rsidR="0037692D" w:rsidRPr="006D7513">
        <w:rPr>
          <w:rFonts w:ascii="Papyrus" w:hAnsi="Papyrus"/>
          <w:i/>
          <w:sz w:val="20"/>
          <w:szCs w:val="20"/>
        </w:rPr>
        <w:t>π</w:t>
      </w:r>
      <w:r w:rsidR="0037692D" w:rsidRPr="006D7513">
        <w:rPr>
          <w:i/>
          <w:sz w:val="20"/>
          <w:szCs w:val="20"/>
        </w:rPr>
        <w:t>οχής</w:t>
      </w:r>
      <w:r w:rsidR="0037692D" w:rsidRPr="006D7513">
        <w:rPr>
          <w:rFonts w:ascii="Papyrus" w:hAnsi="Papyrus"/>
          <w:i/>
          <w:sz w:val="20"/>
          <w:szCs w:val="20"/>
        </w:rPr>
        <w:t xml:space="preserve">, </w:t>
      </w:r>
      <w:r w:rsidR="0037692D" w:rsidRPr="00A36E50">
        <w:rPr>
          <w:b/>
          <w:i/>
          <w:sz w:val="20"/>
          <w:szCs w:val="20"/>
        </w:rPr>
        <w:t>άμβλυνση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των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π</w:t>
      </w:r>
      <w:r w:rsidR="0037692D" w:rsidRPr="00A36E50">
        <w:rPr>
          <w:b/>
          <w:i/>
          <w:sz w:val="20"/>
          <w:szCs w:val="20"/>
        </w:rPr>
        <w:t>νευματικών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, </w:t>
      </w:r>
      <w:r w:rsidR="0037692D" w:rsidRPr="00A36E50">
        <w:rPr>
          <w:b/>
          <w:i/>
          <w:sz w:val="20"/>
          <w:szCs w:val="20"/>
        </w:rPr>
        <w:t>κοινωνικών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και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π</w:t>
      </w:r>
      <w:r w:rsidR="0037692D" w:rsidRPr="00A36E50">
        <w:rPr>
          <w:b/>
          <w:i/>
          <w:sz w:val="20"/>
          <w:szCs w:val="20"/>
        </w:rPr>
        <w:t>ολιτιστικών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ενδιαφερόντων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των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ανθρώ</w:t>
      </w:r>
      <w:r w:rsidR="0037692D" w:rsidRPr="00A36E50">
        <w:rPr>
          <w:rFonts w:ascii="Papyrus" w:hAnsi="Papyrus"/>
          <w:b/>
          <w:i/>
          <w:sz w:val="20"/>
          <w:szCs w:val="20"/>
        </w:rPr>
        <w:t>π</w:t>
      </w:r>
      <w:r w:rsidR="0037692D" w:rsidRPr="00A36E50">
        <w:rPr>
          <w:b/>
          <w:i/>
          <w:sz w:val="20"/>
          <w:szCs w:val="20"/>
        </w:rPr>
        <w:t>ων</w:t>
      </w:r>
    </w:p>
    <w:p w:rsidR="00DC48E9" w:rsidRPr="006D7513" w:rsidRDefault="00DC48E9" w:rsidP="0037692D">
      <w:pPr>
        <w:pStyle w:val="Default"/>
        <w:numPr>
          <w:ilvl w:val="0"/>
          <w:numId w:val="1"/>
        </w:numPr>
        <w:jc w:val="both"/>
        <w:rPr>
          <w:rFonts w:ascii="Papyrus" w:hAnsi="Papyrus"/>
          <w:i/>
          <w:sz w:val="20"/>
          <w:szCs w:val="20"/>
        </w:rPr>
      </w:pPr>
      <w:r w:rsidRPr="00A36E50">
        <w:rPr>
          <w:b/>
          <w:i/>
          <w:sz w:val="20"/>
          <w:szCs w:val="20"/>
        </w:rPr>
        <w:t>ο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ι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θεατές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γοητεύονται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π</w:t>
      </w:r>
      <w:r w:rsidR="0037692D" w:rsidRPr="00A36E50">
        <w:rPr>
          <w:b/>
          <w:i/>
          <w:sz w:val="20"/>
          <w:szCs w:val="20"/>
        </w:rPr>
        <w:t>ερισσότερο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α</w:t>
      </w:r>
      <w:r w:rsidR="0037692D" w:rsidRPr="00A36E50">
        <w:rPr>
          <w:rFonts w:ascii="Papyrus" w:hAnsi="Papyrus"/>
          <w:b/>
          <w:i/>
          <w:sz w:val="20"/>
          <w:szCs w:val="20"/>
        </w:rPr>
        <w:t>π</w:t>
      </w:r>
      <w:r w:rsidR="00191791" w:rsidRPr="00A36E50">
        <w:rPr>
          <w:rFonts w:ascii="Times New Roman" w:hAnsi="Times New Roman" w:cs="Times New Roman"/>
          <w:b/>
          <w:i/>
          <w:sz w:val="20"/>
          <w:szCs w:val="20"/>
        </w:rPr>
        <w:t>ό</w:t>
      </w:r>
      <w:r w:rsidR="00191791" w:rsidRPr="00A36E50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την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αμεσότητα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του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ρεαλιστικού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θεάματος</w:t>
      </w:r>
      <w:r w:rsidR="0037692D" w:rsidRPr="006D7513">
        <w:rPr>
          <w:rFonts w:ascii="Papyrus" w:hAnsi="Papyrus"/>
          <w:i/>
          <w:sz w:val="20"/>
          <w:szCs w:val="20"/>
        </w:rPr>
        <w:t xml:space="preserve"> π</w:t>
      </w:r>
      <w:r w:rsidR="0037692D" w:rsidRPr="006D7513">
        <w:rPr>
          <w:i/>
          <w:sz w:val="20"/>
          <w:szCs w:val="20"/>
        </w:rPr>
        <w:t>αρά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α</w:t>
      </w:r>
      <w:r w:rsidR="0037692D" w:rsidRPr="006D7513">
        <w:rPr>
          <w:rFonts w:ascii="Papyrus" w:hAnsi="Papyrus"/>
          <w:i/>
          <w:sz w:val="20"/>
          <w:szCs w:val="20"/>
        </w:rPr>
        <w:t>π</w:t>
      </w:r>
      <w:r w:rsidR="0037692D" w:rsidRPr="006D7513">
        <w:rPr>
          <w:i/>
          <w:sz w:val="20"/>
          <w:szCs w:val="20"/>
        </w:rPr>
        <w:t>ό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τη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θεατρική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ή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κινηματογραφική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α</w:t>
      </w:r>
      <w:r w:rsidR="0037692D" w:rsidRPr="006D7513">
        <w:rPr>
          <w:rFonts w:ascii="Papyrus" w:hAnsi="Papyrus"/>
          <w:i/>
          <w:sz w:val="20"/>
          <w:szCs w:val="20"/>
        </w:rPr>
        <w:t>π</w:t>
      </w:r>
      <w:r w:rsidR="0037692D" w:rsidRPr="006D7513">
        <w:rPr>
          <w:i/>
          <w:sz w:val="20"/>
          <w:szCs w:val="20"/>
        </w:rPr>
        <w:t>εικόνιση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της</w:t>
      </w:r>
      <w:r w:rsidR="0037692D" w:rsidRPr="006D7513">
        <w:rPr>
          <w:rFonts w:ascii="Papyrus" w:hAnsi="Papyrus"/>
          <w:i/>
          <w:sz w:val="20"/>
          <w:szCs w:val="20"/>
        </w:rPr>
        <w:t xml:space="preserve"> π</w:t>
      </w:r>
      <w:r w:rsidR="0037692D" w:rsidRPr="006D7513">
        <w:rPr>
          <w:i/>
          <w:sz w:val="20"/>
          <w:szCs w:val="20"/>
        </w:rPr>
        <w:t>ραγματικότητας</w:t>
      </w:r>
    </w:p>
    <w:p w:rsidR="00DC48E9" w:rsidRPr="006D7513" w:rsidRDefault="00DC48E9" w:rsidP="0037692D">
      <w:pPr>
        <w:pStyle w:val="Default"/>
        <w:numPr>
          <w:ilvl w:val="0"/>
          <w:numId w:val="1"/>
        </w:numPr>
        <w:jc w:val="both"/>
        <w:rPr>
          <w:rFonts w:ascii="Papyrus" w:hAnsi="Papyrus"/>
          <w:i/>
          <w:sz w:val="20"/>
          <w:szCs w:val="20"/>
        </w:rPr>
      </w:pPr>
      <w:r w:rsidRPr="00A36E50">
        <w:rPr>
          <w:b/>
          <w:i/>
          <w:sz w:val="20"/>
          <w:szCs w:val="20"/>
        </w:rPr>
        <w:t>ο</w:t>
      </w:r>
      <w:r w:rsidR="0037692D" w:rsidRPr="00A36E50">
        <w:rPr>
          <w:b/>
          <w:i/>
          <w:sz w:val="20"/>
          <w:szCs w:val="20"/>
        </w:rPr>
        <w:t>ι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π</w:t>
      </w:r>
      <w:r w:rsidR="0037692D" w:rsidRPr="00A36E50">
        <w:rPr>
          <w:b/>
          <w:i/>
          <w:sz w:val="20"/>
          <w:szCs w:val="20"/>
        </w:rPr>
        <w:t>ιεστικές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βιοτικές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συνθήκες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, </w:t>
      </w:r>
      <w:r w:rsidR="0037692D" w:rsidRPr="00A36E50">
        <w:rPr>
          <w:b/>
          <w:i/>
          <w:sz w:val="20"/>
          <w:szCs w:val="20"/>
        </w:rPr>
        <w:t>η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εξαντλητική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υ</w:t>
      </w:r>
      <w:r w:rsidR="0037692D" w:rsidRPr="00A36E50">
        <w:rPr>
          <w:rFonts w:ascii="Papyrus" w:hAnsi="Papyrus"/>
          <w:b/>
          <w:i/>
          <w:sz w:val="20"/>
          <w:szCs w:val="20"/>
        </w:rPr>
        <w:t>π</w:t>
      </w:r>
      <w:r w:rsidR="0037692D" w:rsidRPr="00A36E50">
        <w:rPr>
          <w:b/>
          <w:i/>
          <w:sz w:val="20"/>
          <w:szCs w:val="20"/>
        </w:rPr>
        <w:t>ερεργασία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, </w:t>
      </w:r>
      <w:r w:rsidR="0037692D" w:rsidRPr="00A36E50">
        <w:rPr>
          <w:b/>
          <w:i/>
          <w:sz w:val="20"/>
          <w:szCs w:val="20"/>
        </w:rPr>
        <w:t>η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έλλειψη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ε</w:t>
      </w:r>
      <w:r w:rsidR="0037692D" w:rsidRPr="00A36E50">
        <w:rPr>
          <w:rFonts w:ascii="Papyrus" w:hAnsi="Papyrus"/>
          <w:b/>
          <w:i/>
          <w:sz w:val="20"/>
          <w:szCs w:val="20"/>
        </w:rPr>
        <w:t>π</w:t>
      </w:r>
      <w:r w:rsidR="0037692D" w:rsidRPr="00A36E50">
        <w:rPr>
          <w:b/>
          <w:i/>
          <w:sz w:val="20"/>
          <w:szCs w:val="20"/>
        </w:rPr>
        <w:t>ικοινωνίας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και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το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συναίσθημα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της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μοναξιάς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στις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σύγχρονες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κοινωνίες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έχουν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ως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συνέ</w:t>
      </w:r>
      <w:r w:rsidR="0037692D" w:rsidRPr="006D7513">
        <w:rPr>
          <w:rFonts w:ascii="Papyrus" w:hAnsi="Papyrus"/>
          <w:i/>
          <w:sz w:val="20"/>
          <w:szCs w:val="20"/>
        </w:rPr>
        <w:t>π</w:t>
      </w:r>
      <w:r w:rsidR="0037692D" w:rsidRPr="006D7513">
        <w:rPr>
          <w:i/>
          <w:sz w:val="20"/>
          <w:szCs w:val="20"/>
        </w:rPr>
        <w:t>εια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τη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θέαση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εύ</w:t>
      </w:r>
      <w:r w:rsidR="0037692D" w:rsidRPr="006D7513">
        <w:rPr>
          <w:rFonts w:ascii="Papyrus" w:hAnsi="Papyrus"/>
          <w:i/>
          <w:sz w:val="20"/>
          <w:szCs w:val="20"/>
        </w:rPr>
        <w:t>π</w:t>
      </w:r>
      <w:r w:rsidR="0037692D" w:rsidRPr="006D7513">
        <w:rPr>
          <w:i/>
          <w:sz w:val="20"/>
          <w:szCs w:val="20"/>
        </w:rPr>
        <w:t>ε</w:t>
      </w:r>
      <w:r w:rsidR="0037692D" w:rsidRPr="006D7513">
        <w:rPr>
          <w:rFonts w:ascii="Papyrus" w:hAnsi="Papyrus"/>
          <w:i/>
          <w:sz w:val="20"/>
          <w:szCs w:val="20"/>
        </w:rPr>
        <w:t>π</w:t>
      </w:r>
      <w:r w:rsidR="0037692D" w:rsidRPr="006D7513">
        <w:rPr>
          <w:i/>
          <w:sz w:val="20"/>
          <w:szCs w:val="20"/>
        </w:rPr>
        <w:t>των</w:t>
      </w:r>
      <w:r w:rsidR="0037692D" w:rsidRPr="006D7513">
        <w:rPr>
          <w:rFonts w:ascii="Papyrus" w:hAnsi="Papyrus"/>
          <w:i/>
          <w:sz w:val="20"/>
          <w:szCs w:val="20"/>
        </w:rPr>
        <w:t xml:space="preserve"> π</w:t>
      </w:r>
      <w:r w:rsidR="0037692D" w:rsidRPr="006D7513">
        <w:rPr>
          <w:i/>
          <w:sz w:val="20"/>
          <w:szCs w:val="20"/>
        </w:rPr>
        <w:t>ρογραμμάτων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χαμηλής</w:t>
      </w:r>
      <w:r w:rsidR="0037692D" w:rsidRPr="006D7513">
        <w:rPr>
          <w:rFonts w:ascii="Papyrus" w:hAnsi="Papyrus"/>
          <w:i/>
          <w:sz w:val="20"/>
          <w:szCs w:val="20"/>
        </w:rPr>
        <w:t xml:space="preserve"> π</w:t>
      </w:r>
      <w:r w:rsidR="0037692D" w:rsidRPr="006D7513">
        <w:rPr>
          <w:i/>
          <w:sz w:val="20"/>
          <w:szCs w:val="20"/>
        </w:rPr>
        <w:t>οιότητας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rFonts w:ascii="Papyrus" w:hAnsi="Papyrus" w:cs="Times New Roman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και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την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ανάγκη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ανώδυνης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φυγής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και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εκτόνωσης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μέσω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των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μορφών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της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νόθης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ψυχαγωγίας</w:t>
      </w:r>
    </w:p>
    <w:p w:rsidR="00DC48E9" w:rsidRPr="006D7513" w:rsidRDefault="00DC48E9" w:rsidP="0037692D">
      <w:pPr>
        <w:pStyle w:val="Default"/>
        <w:numPr>
          <w:ilvl w:val="0"/>
          <w:numId w:val="1"/>
        </w:numPr>
        <w:jc w:val="both"/>
        <w:rPr>
          <w:rFonts w:ascii="Papyrus" w:hAnsi="Papyrus"/>
          <w:i/>
          <w:sz w:val="20"/>
          <w:szCs w:val="20"/>
        </w:rPr>
      </w:pPr>
      <w:r w:rsidRPr="00A36E50">
        <w:rPr>
          <w:b/>
          <w:i/>
          <w:sz w:val="20"/>
          <w:szCs w:val="20"/>
        </w:rPr>
        <w:t>ο</w:t>
      </w:r>
      <w:r w:rsidR="0037692D" w:rsidRPr="00A36E50">
        <w:rPr>
          <w:b/>
          <w:i/>
          <w:sz w:val="20"/>
          <w:szCs w:val="20"/>
        </w:rPr>
        <w:t>ι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π</w:t>
      </w:r>
      <w:r w:rsidR="0037692D" w:rsidRPr="00A36E50">
        <w:rPr>
          <w:b/>
          <w:i/>
          <w:sz w:val="20"/>
          <w:szCs w:val="20"/>
        </w:rPr>
        <w:t>εριορισμένες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έως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proofErr w:type="spellStart"/>
      <w:r w:rsidR="0037692D" w:rsidRPr="00A36E50">
        <w:rPr>
          <w:b/>
          <w:i/>
          <w:sz w:val="20"/>
          <w:szCs w:val="20"/>
        </w:rPr>
        <w:t>ανύ</w:t>
      </w:r>
      <w:r w:rsidR="0037692D" w:rsidRPr="00A36E50">
        <w:rPr>
          <w:rFonts w:ascii="Papyrus" w:hAnsi="Papyrus"/>
          <w:b/>
          <w:i/>
          <w:sz w:val="20"/>
          <w:szCs w:val="20"/>
        </w:rPr>
        <w:t>π</w:t>
      </w:r>
      <w:r w:rsidR="0037692D" w:rsidRPr="00A36E50">
        <w:rPr>
          <w:b/>
          <w:i/>
          <w:sz w:val="20"/>
          <w:szCs w:val="20"/>
        </w:rPr>
        <w:t>αρτκες</w:t>
      </w:r>
      <w:proofErr w:type="spellEnd"/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δυνατότητες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ε</w:t>
      </w:r>
      <w:r w:rsidR="0037692D" w:rsidRPr="00A36E50">
        <w:rPr>
          <w:rFonts w:ascii="Papyrus" w:hAnsi="Papyrus"/>
          <w:b/>
          <w:i/>
          <w:sz w:val="20"/>
          <w:szCs w:val="20"/>
        </w:rPr>
        <w:t>π</w:t>
      </w:r>
      <w:r w:rsidR="0037692D" w:rsidRPr="00A36E50">
        <w:rPr>
          <w:b/>
          <w:i/>
          <w:sz w:val="20"/>
          <w:szCs w:val="20"/>
        </w:rPr>
        <w:t>ιλογής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ενός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άλλου</w:t>
      </w:r>
      <w:r w:rsidR="0037692D" w:rsidRPr="006D7513">
        <w:rPr>
          <w:rFonts w:ascii="Papyrus" w:hAnsi="Papyrus"/>
          <w:i/>
          <w:sz w:val="20"/>
          <w:szCs w:val="20"/>
        </w:rPr>
        <w:t xml:space="preserve"> π</w:t>
      </w:r>
      <w:r w:rsidR="0037692D" w:rsidRPr="006D7513">
        <w:rPr>
          <w:i/>
          <w:sz w:val="20"/>
          <w:szCs w:val="20"/>
        </w:rPr>
        <w:t>ρογράμματος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εξαιτίας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του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εμ</w:t>
      </w:r>
      <w:r w:rsidR="0037692D" w:rsidRPr="006D7513">
        <w:rPr>
          <w:rFonts w:ascii="Papyrus" w:hAnsi="Papyrus"/>
          <w:i/>
          <w:sz w:val="20"/>
          <w:szCs w:val="20"/>
        </w:rPr>
        <w:t>π</w:t>
      </w:r>
      <w:r w:rsidR="0037692D" w:rsidRPr="006D7513">
        <w:rPr>
          <w:i/>
          <w:sz w:val="20"/>
          <w:szCs w:val="20"/>
        </w:rPr>
        <w:t>ορικού</w:t>
      </w:r>
      <w:r w:rsidR="0037692D" w:rsidRPr="006D7513">
        <w:rPr>
          <w:rFonts w:ascii="Papyrus" w:hAnsi="Papyrus"/>
          <w:i/>
          <w:sz w:val="20"/>
          <w:szCs w:val="20"/>
        </w:rPr>
        <w:t xml:space="preserve"> π</w:t>
      </w:r>
      <w:r w:rsidR="0037692D" w:rsidRPr="006D7513">
        <w:rPr>
          <w:i/>
          <w:sz w:val="20"/>
          <w:szCs w:val="20"/>
        </w:rPr>
        <w:t>ροσανατολισμού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των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ΜΜΕ</w:t>
      </w:r>
    </w:p>
    <w:p w:rsidR="0037692D" w:rsidRPr="00A36E50" w:rsidRDefault="00DC48E9" w:rsidP="0037692D">
      <w:pPr>
        <w:pStyle w:val="Default"/>
        <w:numPr>
          <w:ilvl w:val="0"/>
          <w:numId w:val="1"/>
        </w:numPr>
        <w:jc w:val="both"/>
        <w:rPr>
          <w:rFonts w:ascii="Papyrus" w:hAnsi="Papyrus"/>
          <w:b/>
          <w:i/>
          <w:sz w:val="20"/>
          <w:szCs w:val="20"/>
        </w:rPr>
      </w:pPr>
      <w:r w:rsidRPr="00A36E50">
        <w:rPr>
          <w:rFonts w:ascii="Times New Roman" w:hAnsi="Times New Roman" w:cs="Times New Roman"/>
          <w:b/>
          <w:i/>
          <w:sz w:val="20"/>
          <w:szCs w:val="20"/>
        </w:rPr>
        <w:t>η</w:t>
      </w:r>
      <w:r w:rsidRPr="00A36E50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έλλειψη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κριτικής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ικανότητας</w:t>
      </w:r>
    </w:p>
    <w:p w:rsidR="00DC48E9" w:rsidRPr="006D7513" w:rsidRDefault="00DC48E9" w:rsidP="00DC48E9">
      <w:pPr>
        <w:pStyle w:val="Default"/>
        <w:ind w:left="765"/>
        <w:jc w:val="both"/>
        <w:rPr>
          <w:rFonts w:ascii="Papyrus" w:hAnsi="Papyrus"/>
          <w:i/>
          <w:sz w:val="20"/>
          <w:szCs w:val="20"/>
        </w:rPr>
      </w:pPr>
    </w:p>
    <w:p w:rsidR="00DC48E9" w:rsidRPr="006D7513" w:rsidRDefault="00216A69" w:rsidP="0037692D">
      <w:pPr>
        <w:pStyle w:val="Default"/>
        <w:jc w:val="both"/>
        <w:rPr>
          <w:rFonts w:ascii="Papyrus" w:hAnsi="Papyrus"/>
          <w:i/>
          <w:sz w:val="20"/>
          <w:szCs w:val="20"/>
        </w:rPr>
      </w:pPr>
      <w:r w:rsidRPr="00216A69">
        <w:rPr>
          <w:rFonts w:ascii="Papyrus" w:hAnsi="Papyrus"/>
          <w:b/>
          <w:bCs/>
          <w:i/>
          <w:sz w:val="20"/>
          <w:szCs w:val="20"/>
        </w:rPr>
        <w:pict>
          <v:shape id="_x0000_i1029" type="#_x0000_t136" style="width:241.8pt;height:13.8pt">
            <v:shadow color="#868686"/>
            <v:textpath style="font-family:&quot;Arial Black&quot;;font-size:10pt;font-style:italic;v-text-kern:t" trim="t" fitpath="t" string="ΑΡΝΗΤΙΚΗ ΑΞΙΟΛΟΓΗΣΗ ΤΩΝ ΡΙΑΛΙΤΙ - Μ.Μ.Ε"/>
          </v:shape>
        </w:pict>
      </w:r>
    </w:p>
    <w:p w:rsidR="00DC48E9" w:rsidRPr="006D7513" w:rsidRDefault="00DC48E9" w:rsidP="0037692D">
      <w:pPr>
        <w:pStyle w:val="Default"/>
        <w:numPr>
          <w:ilvl w:val="0"/>
          <w:numId w:val="2"/>
        </w:numPr>
        <w:jc w:val="both"/>
        <w:rPr>
          <w:rFonts w:ascii="Papyrus" w:hAnsi="Papyrus"/>
          <w:i/>
          <w:sz w:val="20"/>
          <w:szCs w:val="20"/>
        </w:rPr>
      </w:pPr>
      <w:r w:rsidRPr="00A36E50">
        <w:rPr>
          <w:b/>
          <w:i/>
          <w:sz w:val="20"/>
          <w:szCs w:val="20"/>
        </w:rPr>
        <w:t>κ</w:t>
      </w:r>
      <w:r w:rsidR="0037692D" w:rsidRPr="00A36E50">
        <w:rPr>
          <w:b/>
          <w:i/>
          <w:sz w:val="20"/>
          <w:szCs w:val="20"/>
        </w:rPr>
        <w:t>ατάχρηση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του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δικαιώματος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της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ελευθερίας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της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έκφρασης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και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της</w:t>
      </w:r>
      <w:r w:rsidR="0037692D" w:rsidRPr="006D7513">
        <w:rPr>
          <w:rFonts w:ascii="Papyrus" w:hAnsi="Papyrus"/>
          <w:i/>
          <w:sz w:val="20"/>
          <w:szCs w:val="20"/>
        </w:rPr>
        <w:t xml:space="preserve"> π</w:t>
      </w:r>
      <w:r w:rsidR="0037692D" w:rsidRPr="006D7513">
        <w:rPr>
          <w:i/>
          <w:sz w:val="20"/>
          <w:szCs w:val="20"/>
        </w:rPr>
        <w:t>ληροφόρησης</w:t>
      </w:r>
    </w:p>
    <w:p w:rsidR="00DC48E9" w:rsidRPr="00A36E50" w:rsidRDefault="00DC48E9" w:rsidP="0037692D">
      <w:pPr>
        <w:pStyle w:val="Default"/>
        <w:numPr>
          <w:ilvl w:val="0"/>
          <w:numId w:val="2"/>
        </w:numPr>
        <w:jc w:val="both"/>
        <w:rPr>
          <w:rFonts w:ascii="Papyrus" w:hAnsi="Papyrus"/>
          <w:b/>
          <w:i/>
          <w:sz w:val="20"/>
          <w:szCs w:val="20"/>
        </w:rPr>
      </w:pPr>
      <w:r w:rsidRPr="006D7513">
        <w:rPr>
          <w:rFonts w:ascii="Times New Roman" w:hAnsi="Times New Roman" w:cs="Times New Roman"/>
          <w:i/>
          <w:sz w:val="20"/>
          <w:szCs w:val="20"/>
        </w:rPr>
        <w:t>υ</w:t>
      </w:r>
      <w:r w:rsidR="0037692D" w:rsidRPr="006D7513">
        <w:rPr>
          <w:rFonts w:ascii="Papyrus" w:hAnsi="Papyrus"/>
          <w:i/>
          <w:sz w:val="20"/>
          <w:szCs w:val="20"/>
        </w:rPr>
        <w:t>π</w:t>
      </w:r>
      <w:r w:rsidR="0037692D" w:rsidRPr="006D7513">
        <w:rPr>
          <w:i/>
          <w:sz w:val="20"/>
          <w:szCs w:val="20"/>
        </w:rPr>
        <w:t>έρβαση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κάθε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ορίου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διακριτικότητας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μέσω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της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κοινο</w:t>
      </w:r>
      <w:r w:rsidR="0037692D" w:rsidRPr="006D7513">
        <w:rPr>
          <w:rFonts w:ascii="Papyrus" w:hAnsi="Papyrus"/>
          <w:i/>
          <w:sz w:val="20"/>
          <w:szCs w:val="20"/>
        </w:rPr>
        <w:t>π</w:t>
      </w:r>
      <w:r w:rsidR="0037692D" w:rsidRPr="006D7513">
        <w:rPr>
          <w:i/>
          <w:sz w:val="20"/>
          <w:szCs w:val="20"/>
        </w:rPr>
        <w:t>οίησης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αυστηρώς</w:t>
      </w:r>
      <w:r w:rsidR="0037692D" w:rsidRPr="006D7513">
        <w:rPr>
          <w:rFonts w:ascii="Papyrus" w:hAnsi="Papyrus"/>
          <w:i/>
          <w:sz w:val="20"/>
          <w:szCs w:val="20"/>
        </w:rPr>
        <w:t xml:space="preserve"> π</w:t>
      </w:r>
      <w:r w:rsidR="0037692D" w:rsidRPr="006D7513">
        <w:rPr>
          <w:i/>
          <w:sz w:val="20"/>
          <w:szCs w:val="20"/>
        </w:rPr>
        <w:t>ροσω</w:t>
      </w:r>
      <w:r w:rsidR="0037692D" w:rsidRPr="006D7513">
        <w:rPr>
          <w:rFonts w:ascii="Papyrus" w:hAnsi="Papyrus"/>
          <w:i/>
          <w:sz w:val="20"/>
          <w:szCs w:val="20"/>
        </w:rPr>
        <w:t>π</w:t>
      </w:r>
      <w:r w:rsidR="0037692D" w:rsidRPr="006D7513">
        <w:rPr>
          <w:i/>
          <w:sz w:val="20"/>
          <w:szCs w:val="20"/>
        </w:rPr>
        <w:t>ικών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θεμάτων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καταργώντας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την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proofErr w:type="spellStart"/>
      <w:r w:rsidR="0037692D" w:rsidRPr="00A36E50">
        <w:rPr>
          <w:b/>
          <w:i/>
          <w:sz w:val="20"/>
          <w:szCs w:val="20"/>
        </w:rPr>
        <w:t>ιδιωτικότητα</w:t>
      </w:r>
      <w:proofErr w:type="spellEnd"/>
      <w:r w:rsidR="0037692D" w:rsidRPr="00A36E50">
        <w:rPr>
          <w:rFonts w:ascii="Papyrus" w:hAnsi="Papyrus"/>
          <w:b/>
          <w:i/>
          <w:sz w:val="20"/>
          <w:szCs w:val="20"/>
        </w:rPr>
        <w:t>.</w:t>
      </w:r>
    </w:p>
    <w:p w:rsidR="00DC48E9" w:rsidRPr="006D7513" w:rsidRDefault="00DC48E9" w:rsidP="0037692D">
      <w:pPr>
        <w:pStyle w:val="Default"/>
        <w:numPr>
          <w:ilvl w:val="0"/>
          <w:numId w:val="2"/>
        </w:numPr>
        <w:jc w:val="both"/>
        <w:rPr>
          <w:rFonts w:ascii="Papyrus" w:hAnsi="Papyrus"/>
          <w:i/>
          <w:sz w:val="20"/>
          <w:szCs w:val="20"/>
        </w:rPr>
      </w:pPr>
      <w:r w:rsidRPr="006D7513">
        <w:rPr>
          <w:rFonts w:ascii="Times New Roman" w:hAnsi="Times New Roman" w:cs="Times New Roman"/>
          <w:i/>
          <w:sz w:val="20"/>
          <w:szCs w:val="20"/>
        </w:rPr>
        <w:t>υ</w:t>
      </w:r>
      <w:r w:rsidR="0037692D" w:rsidRPr="006D7513">
        <w:rPr>
          <w:rFonts w:ascii="Papyrus" w:hAnsi="Papyrus"/>
          <w:i/>
          <w:sz w:val="20"/>
          <w:szCs w:val="20"/>
        </w:rPr>
        <w:t>π</w:t>
      </w:r>
      <w:r w:rsidR="0037692D" w:rsidRPr="006D7513">
        <w:rPr>
          <w:i/>
          <w:sz w:val="20"/>
          <w:szCs w:val="20"/>
        </w:rPr>
        <w:t>οκατάσταση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κοινωνικών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θεσμών</w:t>
      </w:r>
      <w:r w:rsidR="0037692D" w:rsidRPr="006D7513">
        <w:rPr>
          <w:rFonts w:ascii="Papyrus" w:hAnsi="Papyrus"/>
          <w:i/>
          <w:sz w:val="20"/>
          <w:szCs w:val="20"/>
        </w:rPr>
        <w:t xml:space="preserve"> π</w:t>
      </w:r>
      <w:r w:rsidR="0037692D" w:rsidRPr="006D7513">
        <w:rPr>
          <w:i/>
          <w:sz w:val="20"/>
          <w:szCs w:val="20"/>
        </w:rPr>
        <w:t>ου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δοκιμάστηκαν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="0037692D" w:rsidRPr="006D7513">
        <w:rPr>
          <w:i/>
          <w:sz w:val="20"/>
          <w:szCs w:val="20"/>
        </w:rPr>
        <w:t>στο</w:t>
      </w:r>
      <w:r w:rsidR="00A36E50">
        <w:rPr>
          <w:i/>
          <w:sz w:val="20"/>
          <w:szCs w:val="20"/>
        </w:rPr>
        <w:t>Ν</w:t>
      </w:r>
      <w:proofErr w:type="spellEnd"/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χρόνο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με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ε</w:t>
      </w:r>
      <w:r w:rsidR="0037692D" w:rsidRPr="006D7513">
        <w:rPr>
          <w:rFonts w:ascii="Papyrus" w:hAnsi="Papyrus"/>
          <w:i/>
          <w:sz w:val="20"/>
          <w:szCs w:val="20"/>
        </w:rPr>
        <w:t>π</w:t>
      </w:r>
      <w:r w:rsidR="0037692D" w:rsidRPr="006D7513">
        <w:rPr>
          <w:i/>
          <w:sz w:val="20"/>
          <w:szCs w:val="20"/>
        </w:rPr>
        <w:t>ιτυχία</w:t>
      </w:r>
      <w:r w:rsidR="0037692D" w:rsidRPr="006D7513">
        <w:rPr>
          <w:rFonts w:ascii="Papyrus" w:hAnsi="Papyrus"/>
          <w:i/>
          <w:sz w:val="20"/>
          <w:szCs w:val="20"/>
        </w:rPr>
        <w:t xml:space="preserve"> (</w:t>
      </w:r>
      <w:r w:rsidR="0037692D" w:rsidRPr="006D7513">
        <w:rPr>
          <w:i/>
          <w:sz w:val="20"/>
          <w:szCs w:val="20"/>
        </w:rPr>
        <w:t>οικογένεια</w:t>
      </w:r>
      <w:r w:rsidR="0037692D" w:rsidRPr="006D7513">
        <w:rPr>
          <w:rFonts w:ascii="Papyrus" w:hAnsi="Papyrus"/>
          <w:i/>
          <w:sz w:val="20"/>
          <w:szCs w:val="20"/>
        </w:rPr>
        <w:t xml:space="preserve">, </w:t>
      </w:r>
      <w:r w:rsidR="0037692D" w:rsidRPr="006D7513">
        <w:rPr>
          <w:i/>
          <w:sz w:val="20"/>
          <w:szCs w:val="20"/>
        </w:rPr>
        <w:t>εκ</w:t>
      </w:r>
      <w:r w:rsidR="0037692D" w:rsidRPr="006D7513">
        <w:rPr>
          <w:rFonts w:ascii="Papyrus" w:hAnsi="Papyrus"/>
          <w:i/>
          <w:sz w:val="20"/>
          <w:szCs w:val="20"/>
        </w:rPr>
        <w:t>π</w:t>
      </w:r>
      <w:r w:rsidR="0037692D" w:rsidRPr="006D7513">
        <w:rPr>
          <w:i/>
          <w:sz w:val="20"/>
          <w:szCs w:val="20"/>
        </w:rPr>
        <w:t>αίδευση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rFonts w:ascii="Papyrus" w:hAnsi="Papyrus"/>
          <w:i/>
          <w:sz w:val="20"/>
          <w:szCs w:val="20"/>
        </w:rPr>
        <w:t>…</w:t>
      </w:r>
      <w:r w:rsidR="0037692D" w:rsidRPr="006D7513">
        <w:rPr>
          <w:rFonts w:ascii="Papyrus" w:hAnsi="Papyrus"/>
          <w:i/>
          <w:sz w:val="20"/>
          <w:szCs w:val="20"/>
        </w:rPr>
        <w:t>)</w:t>
      </w:r>
    </w:p>
    <w:p w:rsidR="00DC48E9" w:rsidRPr="006D7513" w:rsidRDefault="00DC48E9" w:rsidP="0037692D">
      <w:pPr>
        <w:pStyle w:val="Default"/>
        <w:numPr>
          <w:ilvl w:val="0"/>
          <w:numId w:val="2"/>
        </w:numPr>
        <w:jc w:val="both"/>
        <w:rPr>
          <w:rFonts w:ascii="Papyrus" w:hAnsi="Papyrus"/>
          <w:i/>
          <w:sz w:val="20"/>
          <w:szCs w:val="20"/>
        </w:rPr>
      </w:pPr>
      <w:r w:rsidRPr="00A36E50">
        <w:rPr>
          <w:rFonts w:ascii="Papyrus" w:hAnsi="Papyrus"/>
          <w:b/>
          <w:i/>
          <w:sz w:val="20"/>
          <w:szCs w:val="20"/>
        </w:rPr>
        <w:lastRenderedPageBreak/>
        <w:t>π</w:t>
      </w:r>
      <w:r w:rsidR="0037692D" w:rsidRPr="00A36E50">
        <w:rPr>
          <w:b/>
          <w:i/>
          <w:sz w:val="20"/>
          <w:szCs w:val="20"/>
        </w:rPr>
        <w:t>ροβολή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και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σ</w:t>
      </w:r>
      <w:r w:rsidR="0037692D" w:rsidRPr="00A36E50">
        <w:rPr>
          <w:rFonts w:ascii="Papyrus" w:hAnsi="Papyrus"/>
          <w:b/>
          <w:i/>
          <w:sz w:val="20"/>
          <w:szCs w:val="20"/>
        </w:rPr>
        <w:t>π</w:t>
      </w:r>
      <w:r w:rsidR="0037692D" w:rsidRPr="00A36E50">
        <w:rPr>
          <w:b/>
          <w:i/>
          <w:sz w:val="20"/>
          <w:szCs w:val="20"/>
        </w:rPr>
        <w:t>ίλωση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υ</w:t>
      </w:r>
      <w:r w:rsidR="0037692D" w:rsidRPr="00A36E50">
        <w:rPr>
          <w:rFonts w:ascii="Papyrus" w:hAnsi="Papyrus"/>
          <w:b/>
          <w:i/>
          <w:sz w:val="20"/>
          <w:szCs w:val="20"/>
        </w:rPr>
        <w:t>π</w:t>
      </w:r>
      <w:r w:rsidR="0037692D" w:rsidRPr="00A36E50">
        <w:rPr>
          <w:b/>
          <w:i/>
          <w:sz w:val="20"/>
          <w:szCs w:val="20"/>
        </w:rPr>
        <w:t>ολήψεων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χωρίς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να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δίνεται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η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δυνατότητα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της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αντα</w:t>
      </w:r>
      <w:r w:rsidR="0037692D" w:rsidRPr="006D7513">
        <w:rPr>
          <w:rFonts w:ascii="Papyrus" w:hAnsi="Papyrus"/>
          <w:i/>
          <w:sz w:val="20"/>
          <w:szCs w:val="20"/>
        </w:rPr>
        <w:t>π</w:t>
      </w:r>
      <w:r w:rsidR="0037692D" w:rsidRPr="006D7513">
        <w:rPr>
          <w:i/>
          <w:sz w:val="20"/>
          <w:szCs w:val="20"/>
        </w:rPr>
        <w:t>άντησης</w:t>
      </w:r>
    </w:p>
    <w:p w:rsidR="0037692D" w:rsidRPr="00A36E50" w:rsidRDefault="00DC48E9" w:rsidP="0037692D">
      <w:pPr>
        <w:pStyle w:val="Default"/>
        <w:numPr>
          <w:ilvl w:val="0"/>
          <w:numId w:val="2"/>
        </w:numPr>
        <w:jc w:val="both"/>
        <w:rPr>
          <w:rFonts w:ascii="Papyrus" w:hAnsi="Papyrus"/>
          <w:b/>
          <w:i/>
          <w:sz w:val="20"/>
          <w:szCs w:val="20"/>
        </w:rPr>
      </w:pPr>
      <w:r w:rsidRPr="00A36E50">
        <w:rPr>
          <w:b/>
          <w:i/>
          <w:sz w:val="20"/>
          <w:szCs w:val="20"/>
        </w:rPr>
        <w:t>α</w:t>
      </w:r>
      <w:r w:rsidR="0037692D" w:rsidRPr="00A36E50">
        <w:rPr>
          <w:b/>
          <w:i/>
          <w:sz w:val="20"/>
          <w:szCs w:val="20"/>
        </w:rPr>
        <w:t>ισχρή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εκμετάλλευση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του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δημοσίου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αισθήματος</w:t>
      </w:r>
    </w:p>
    <w:p w:rsidR="00DC48E9" w:rsidRPr="006D7513" w:rsidRDefault="00DC48E9" w:rsidP="00DC48E9">
      <w:pPr>
        <w:pStyle w:val="Default"/>
        <w:jc w:val="both"/>
        <w:rPr>
          <w:rFonts w:ascii="Papyrus" w:hAnsi="Papyrus"/>
          <w:i/>
          <w:sz w:val="20"/>
          <w:szCs w:val="20"/>
        </w:rPr>
      </w:pPr>
    </w:p>
    <w:p w:rsidR="00DC48E9" w:rsidRPr="006D7513" w:rsidRDefault="00DC48E9" w:rsidP="0037692D">
      <w:pPr>
        <w:pStyle w:val="Default"/>
        <w:jc w:val="both"/>
        <w:rPr>
          <w:rFonts w:ascii="Papyrus" w:hAnsi="Papyrus"/>
          <w:i/>
          <w:sz w:val="20"/>
          <w:szCs w:val="20"/>
        </w:rPr>
      </w:pPr>
    </w:p>
    <w:p w:rsidR="00DC48E9" w:rsidRPr="006D7513" w:rsidRDefault="00216A69" w:rsidP="0037692D">
      <w:pPr>
        <w:pStyle w:val="Default"/>
        <w:jc w:val="both"/>
        <w:rPr>
          <w:rFonts w:ascii="Papyrus" w:hAnsi="Papyrus"/>
          <w:i/>
          <w:sz w:val="20"/>
          <w:szCs w:val="20"/>
        </w:rPr>
      </w:pPr>
      <w:r w:rsidRPr="00216A69">
        <w:rPr>
          <w:rFonts w:ascii="Papyrus" w:hAnsi="Papyrus"/>
          <w:i/>
          <w:sz w:val="20"/>
          <w:szCs w:val="20"/>
        </w:rPr>
        <w:pict>
          <v:shape id="_x0000_i1030" type="#_x0000_t136" style="width:45pt;height:13.8pt">
            <v:shadow color="#868686"/>
            <v:textpath style="font-family:&quot;Arial Black&quot;;font-size:10pt;font-style:italic;v-text-kern:t" trim="t" fitpath="t" string="Θεατές : "/>
          </v:shape>
        </w:pict>
      </w:r>
    </w:p>
    <w:p w:rsidR="00DC48E9" w:rsidRPr="00A36E50" w:rsidRDefault="00DC48E9" w:rsidP="0037692D">
      <w:pPr>
        <w:pStyle w:val="Default"/>
        <w:jc w:val="both"/>
        <w:rPr>
          <w:rFonts w:ascii="Papyrus" w:hAnsi="Papyrus"/>
          <w:b/>
          <w:i/>
          <w:sz w:val="20"/>
          <w:szCs w:val="20"/>
        </w:rPr>
      </w:pPr>
    </w:p>
    <w:p w:rsidR="00DC48E9" w:rsidRPr="006D7513" w:rsidRDefault="00DC48E9" w:rsidP="0037692D">
      <w:pPr>
        <w:pStyle w:val="Default"/>
        <w:numPr>
          <w:ilvl w:val="0"/>
          <w:numId w:val="3"/>
        </w:numPr>
        <w:jc w:val="both"/>
        <w:rPr>
          <w:rFonts w:ascii="Papyrus" w:hAnsi="Papyrus"/>
          <w:i/>
          <w:sz w:val="20"/>
          <w:szCs w:val="20"/>
        </w:rPr>
      </w:pPr>
      <w:r w:rsidRPr="00A36E50">
        <w:rPr>
          <w:rFonts w:ascii="Papyrus" w:hAnsi="Papyrus"/>
          <w:b/>
          <w:i/>
          <w:sz w:val="20"/>
          <w:szCs w:val="20"/>
        </w:rPr>
        <w:t>π</w:t>
      </w:r>
      <w:r w:rsidR="0037692D" w:rsidRPr="00A36E50">
        <w:rPr>
          <w:b/>
          <w:i/>
          <w:sz w:val="20"/>
          <w:szCs w:val="20"/>
        </w:rPr>
        <w:t>ροσδιορισμός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του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π</w:t>
      </w:r>
      <w:r w:rsidR="0037692D" w:rsidRPr="00A36E50">
        <w:rPr>
          <w:b/>
          <w:i/>
          <w:sz w:val="20"/>
          <w:szCs w:val="20"/>
        </w:rPr>
        <w:t>νευματικού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τους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ε</w:t>
      </w:r>
      <w:r w:rsidR="0037692D" w:rsidRPr="00A36E50">
        <w:rPr>
          <w:rFonts w:ascii="Papyrus" w:hAnsi="Papyrus"/>
          <w:b/>
          <w:i/>
          <w:sz w:val="20"/>
          <w:szCs w:val="20"/>
        </w:rPr>
        <w:t>π</w:t>
      </w:r>
      <w:r w:rsidR="0037692D" w:rsidRPr="00A36E50">
        <w:rPr>
          <w:b/>
          <w:i/>
          <w:sz w:val="20"/>
          <w:szCs w:val="20"/>
        </w:rPr>
        <w:t>ι</w:t>
      </w:r>
      <w:r w:rsidR="0037692D" w:rsidRPr="00A36E50">
        <w:rPr>
          <w:rFonts w:ascii="Papyrus" w:hAnsi="Papyrus"/>
          <w:b/>
          <w:i/>
          <w:sz w:val="20"/>
          <w:szCs w:val="20"/>
        </w:rPr>
        <w:t>π</w:t>
      </w:r>
      <w:r w:rsidR="0037692D" w:rsidRPr="00A36E50">
        <w:rPr>
          <w:b/>
          <w:i/>
          <w:sz w:val="20"/>
          <w:szCs w:val="20"/>
        </w:rPr>
        <w:t>έδου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α</w:t>
      </w:r>
      <w:r w:rsidR="0037692D" w:rsidRPr="006D7513">
        <w:rPr>
          <w:rFonts w:ascii="Papyrus" w:hAnsi="Papyrus"/>
          <w:i/>
          <w:sz w:val="20"/>
          <w:szCs w:val="20"/>
        </w:rPr>
        <w:t>π</w:t>
      </w:r>
      <w:r w:rsidR="0037692D" w:rsidRPr="006D7513">
        <w:rPr>
          <w:i/>
          <w:sz w:val="20"/>
          <w:szCs w:val="20"/>
        </w:rPr>
        <w:t>ό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το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ε</w:t>
      </w:r>
      <w:r w:rsidR="0037692D" w:rsidRPr="006D7513">
        <w:rPr>
          <w:rFonts w:ascii="Papyrus" w:hAnsi="Papyrus"/>
          <w:i/>
          <w:sz w:val="20"/>
          <w:szCs w:val="20"/>
        </w:rPr>
        <w:t>π</w:t>
      </w:r>
      <w:r w:rsidR="0037692D" w:rsidRPr="006D7513">
        <w:rPr>
          <w:i/>
          <w:sz w:val="20"/>
          <w:szCs w:val="20"/>
        </w:rPr>
        <w:t>ί</w:t>
      </w:r>
      <w:r w:rsidR="0037692D" w:rsidRPr="006D7513">
        <w:rPr>
          <w:rFonts w:ascii="Papyrus" w:hAnsi="Papyrus"/>
          <w:i/>
          <w:sz w:val="20"/>
          <w:szCs w:val="20"/>
        </w:rPr>
        <w:t>π</w:t>
      </w:r>
      <w:r w:rsidR="0037692D" w:rsidRPr="006D7513">
        <w:rPr>
          <w:i/>
          <w:sz w:val="20"/>
          <w:szCs w:val="20"/>
        </w:rPr>
        <w:t>εδο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των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εκ</w:t>
      </w:r>
      <w:r w:rsidR="0037692D" w:rsidRPr="006D7513">
        <w:rPr>
          <w:rFonts w:ascii="Papyrus" w:hAnsi="Papyrus"/>
          <w:i/>
          <w:sz w:val="20"/>
          <w:szCs w:val="20"/>
        </w:rPr>
        <w:t>π</w:t>
      </w:r>
      <w:r w:rsidR="0037692D" w:rsidRPr="006D7513">
        <w:rPr>
          <w:i/>
          <w:sz w:val="20"/>
          <w:szCs w:val="20"/>
        </w:rPr>
        <w:t>ομ</w:t>
      </w:r>
      <w:r w:rsidR="0037692D" w:rsidRPr="006D7513">
        <w:rPr>
          <w:rFonts w:ascii="Papyrus" w:hAnsi="Papyrus"/>
          <w:i/>
          <w:sz w:val="20"/>
          <w:szCs w:val="20"/>
        </w:rPr>
        <w:t>π</w:t>
      </w:r>
      <w:r w:rsidR="0037692D" w:rsidRPr="006D7513">
        <w:rPr>
          <w:i/>
          <w:sz w:val="20"/>
          <w:szCs w:val="20"/>
        </w:rPr>
        <w:t>ών</w:t>
      </w:r>
    </w:p>
    <w:p w:rsidR="00191791" w:rsidRPr="006D7513" w:rsidRDefault="00191791" w:rsidP="0037692D">
      <w:pPr>
        <w:pStyle w:val="Default"/>
        <w:numPr>
          <w:ilvl w:val="0"/>
          <w:numId w:val="3"/>
        </w:numPr>
        <w:jc w:val="both"/>
        <w:rPr>
          <w:rFonts w:ascii="Papyrus" w:hAnsi="Papyrus"/>
          <w:i/>
          <w:sz w:val="20"/>
          <w:szCs w:val="20"/>
        </w:rPr>
      </w:pPr>
      <w:r w:rsidRPr="00A36E50">
        <w:rPr>
          <w:b/>
          <w:i/>
          <w:sz w:val="20"/>
          <w:szCs w:val="20"/>
        </w:rPr>
        <w:t>εθίζουν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τα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άτομα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στην</w:t>
      </w:r>
      <w:r w:rsidRPr="00A36E50">
        <w:rPr>
          <w:rFonts w:ascii="Papyrus" w:hAnsi="Papyrus"/>
          <w:b/>
          <w:i/>
          <w:sz w:val="20"/>
          <w:szCs w:val="20"/>
        </w:rPr>
        <w:t xml:space="preserve"> π</w:t>
      </w:r>
      <w:r w:rsidRPr="00A36E50">
        <w:rPr>
          <w:b/>
          <w:i/>
          <w:sz w:val="20"/>
          <w:szCs w:val="20"/>
        </w:rPr>
        <w:t>αρακολούθηση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χαμηλής</w:t>
      </w:r>
      <w:r w:rsidRPr="00A36E50">
        <w:rPr>
          <w:rFonts w:ascii="Papyrus" w:hAnsi="Papyrus"/>
          <w:b/>
          <w:i/>
          <w:sz w:val="20"/>
          <w:szCs w:val="20"/>
        </w:rPr>
        <w:t xml:space="preserve"> π</w:t>
      </w:r>
      <w:r w:rsidRPr="00A36E50">
        <w:rPr>
          <w:b/>
          <w:i/>
          <w:sz w:val="20"/>
          <w:szCs w:val="20"/>
        </w:rPr>
        <w:t>οιότητας</w:t>
      </w:r>
      <w:r w:rsidRPr="00A36E50">
        <w:rPr>
          <w:rFonts w:ascii="Papyrus" w:hAnsi="Papyrus"/>
          <w:b/>
          <w:i/>
          <w:sz w:val="20"/>
          <w:szCs w:val="20"/>
        </w:rPr>
        <w:t xml:space="preserve"> π</w:t>
      </w:r>
      <w:r w:rsidRPr="00A36E50">
        <w:rPr>
          <w:b/>
          <w:i/>
          <w:sz w:val="20"/>
          <w:szCs w:val="20"/>
        </w:rPr>
        <w:t>ρογ</w:t>
      </w:r>
      <w:r w:rsidR="00A36E50">
        <w:rPr>
          <w:b/>
          <w:i/>
          <w:sz w:val="20"/>
          <w:szCs w:val="20"/>
        </w:rPr>
        <w:t>ρ</w:t>
      </w:r>
      <w:r w:rsidRPr="00A36E50">
        <w:rPr>
          <w:b/>
          <w:i/>
          <w:sz w:val="20"/>
          <w:szCs w:val="20"/>
        </w:rPr>
        <w:t>αμμάτων</w:t>
      </w:r>
      <w:r w:rsidRPr="006D7513">
        <w:rPr>
          <w:rFonts w:ascii="Papyrus" w:hAnsi="Papyrus"/>
          <w:i/>
          <w:sz w:val="20"/>
          <w:szCs w:val="20"/>
        </w:rPr>
        <w:t>, π</w:t>
      </w:r>
      <w:r w:rsidRPr="006D7513">
        <w:rPr>
          <w:i/>
          <w:sz w:val="20"/>
          <w:szCs w:val="20"/>
        </w:rPr>
        <w:t>ροϊόντων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υ</w:t>
      </w:r>
      <w:r w:rsidRPr="006D7513">
        <w:rPr>
          <w:rFonts w:ascii="Papyrus" w:hAnsi="Papyrus"/>
          <w:i/>
          <w:sz w:val="20"/>
          <w:szCs w:val="20"/>
        </w:rPr>
        <w:t>π</w:t>
      </w:r>
      <w:r w:rsidRPr="006D7513">
        <w:rPr>
          <w:i/>
          <w:sz w:val="20"/>
          <w:szCs w:val="20"/>
        </w:rPr>
        <w:t>οκουλτούρας</w:t>
      </w:r>
      <w:r w:rsidRPr="006D7513">
        <w:rPr>
          <w:rFonts w:ascii="Papyrus" w:hAnsi="Papyrus"/>
          <w:i/>
          <w:sz w:val="20"/>
          <w:szCs w:val="20"/>
        </w:rPr>
        <w:t xml:space="preserve">, </w:t>
      </w:r>
      <w:r w:rsidRPr="006D7513">
        <w:rPr>
          <w:i/>
          <w:sz w:val="20"/>
          <w:szCs w:val="20"/>
        </w:rPr>
        <w:t>στο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εύ</w:t>
      </w:r>
      <w:r w:rsidRPr="006D7513">
        <w:rPr>
          <w:rFonts w:ascii="Papyrus" w:hAnsi="Papyrus"/>
          <w:i/>
          <w:sz w:val="20"/>
          <w:szCs w:val="20"/>
        </w:rPr>
        <w:t>π</w:t>
      </w:r>
      <w:r w:rsidRPr="006D7513">
        <w:rPr>
          <w:i/>
          <w:sz w:val="20"/>
          <w:szCs w:val="20"/>
        </w:rPr>
        <w:t>ε</w:t>
      </w:r>
      <w:r w:rsidRPr="006D7513">
        <w:rPr>
          <w:rFonts w:ascii="Papyrus" w:hAnsi="Papyrus"/>
          <w:i/>
          <w:sz w:val="20"/>
          <w:szCs w:val="20"/>
        </w:rPr>
        <w:t>π</w:t>
      </w:r>
      <w:r w:rsidRPr="006D7513">
        <w:rPr>
          <w:i/>
          <w:sz w:val="20"/>
          <w:szCs w:val="20"/>
        </w:rPr>
        <w:t>το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και</w:t>
      </w:r>
      <w:r w:rsidRPr="006D7513">
        <w:rPr>
          <w:rFonts w:ascii="Papyrus" w:hAnsi="Papyrus"/>
          <w:i/>
          <w:sz w:val="20"/>
          <w:szCs w:val="20"/>
        </w:rPr>
        <w:t xml:space="preserve">  </w:t>
      </w:r>
      <w:r w:rsidRPr="006D7513">
        <w:rPr>
          <w:i/>
          <w:sz w:val="20"/>
          <w:szCs w:val="20"/>
        </w:rPr>
        <w:t>αναλώσιμο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θέαμα</w:t>
      </w:r>
    </w:p>
    <w:p w:rsidR="00191791" w:rsidRPr="006D7513" w:rsidRDefault="00191791" w:rsidP="0037692D">
      <w:pPr>
        <w:pStyle w:val="Default"/>
        <w:numPr>
          <w:ilvl w:val="0"/>
          <w:numId w:val="3"/>
        </w:numPr>
        <w:jc w:val="both"/>
        <w:rPr>
          <w:rFonts w:ascii="Papyrus" w:hAnsi="Papyrus"/>
          <w:i/>
          <w:sz w:val="20"/>
          <w:szCs w:val="20"/>
        </w:rPr>
      </w:pPr>
      <w:r w:rsidRPr="006D7513">
        <w:rPr>
          <w:i/>
          <w:sz w:val="20"/>
          <w:szCs w:val="20"/>
        </w:rPr>
        <w:t>δημιουργούν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την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ψευδή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αίσθηση</w:t>
      </w:r>
      <w:r w:rsidRPr="006D7513">
        <w:rPr>
          <w:rFonts w:ascii="Papyrus" w:hAnsi="Papyrus"/>
          <w:i/>
          <w:sz w:val="20"/>
          <w:szCs w:val="20"/>
        </w:rPr>
        <w:t xml:space="preserve"> π</w:t>
      </w:r>
      <w:r w:rsidRPr="006D7513">
        <w:rPr>
          <w:i/>
          <w:sz w:val="20"/>
          <w:szCs w:val="20"/>
        </w:rPr>
        <w:t>ως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η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θέαση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της</w:t>
      </w:r>
      <w:r w:rsidRPr="006D7513">
        <w:rPr>
          <w:rFonts w:ascii="Papyrus" w:hAnsi="Papyrus"/>
          <w:i/>
          <w:sz w:val="20"/>
          <w:szCs w:val="20"/>
        </w:rPr>
        <w:t xml:space="preserve"> π</w:t>
      </w:r>
      <w:r w:rsidRPr="006D7513">
        <w:rPr>
          <w:i/>
          <w:sz w:val="20"/>
          <w:szCs w:val="20"/>
        </w:rPr>
        <w:t>ροσω</w:t>
      </w:r>
      <w:r w:rsidRPr="006D7513">
        <w:rPr>
          <w:rFonts w:ascii="Papyrus" w:hAnsi="Papyrus"/>
          <w:i/>
          <w:sz w:val="20"/>
          <w:szCs w:val="20"/>
        </w:rPr>
        <w:t>π</w:t>
      </w:r>
      <w:r w:rsidRPr="006D7513">
        <w:rPr>
          <w:i/>
          <w:sz w:val="20"/>
          <w:szCs w:val="20"/>
        </w:rPr>
        <w:t>ικής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ζωής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των</w:t>
      </w:r>
      <w:r w:rsidRPr="006D7513">
        <w:rPr>
          <w:rFonts w:ascii="Papyrus" w:hAnsi="Papyrus"/>
          <w:i/>
          <w:sz w:val="20"/>
          <w:szCs w:val="20"/>
        </w:rPr>
        <w:t xml:space="preserve">  </w:t>
      </w:r>
      <w:r w:rsidRPr="006D7513">
        <w:rPr>
          <w:i/>
          <w:sz w:val="20"/>
          <w:szCs w:val="20"/>
        </w:rPr>
        <w:t>άλλων</w:t>
      </w:r>
      <w:r w:rsidRPr="006D7513">
        <w:rPr>
          <w:rFonts w:ascii="Papyrus" w:hAnsi="Papyrus"/>
          <w:i/>
          <w:sz w:val="20"/>
          <w:szCs w:val="20"/>
        </w:rPr>
        <w:t xml:space="preserve">  </w:t>
      </w:r>
      <w:r w:rsidRPr="006D7513">
        <w:rPr>
          <w:i/>
          <w:sz w:val="20"/>
          <w:szCs w:val="20"/>
        </w:rPr>
        <w:t>συνιστά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μέσο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ψυχαγωγίας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και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διασκέδασης</w:t>
      </w:r>
    </w:p>
    <w:p w:rsidR="00191791" w:rsidRPr="006D7513" w:rsidRDefault="00191791" w:rsidP="0037692D">
      <w:pPr>
        <w:pStyle w:val="Default"/>
        <w:numPr>
          <w:ilvl w:val="0"/>
          <w:numId w:val="3"/>
        </w:numPr>
        <w:jc w:val="both"/>
        <w:rPr>
          <w:rFonts w:ascii="Papyrus" w:hAnsi="Papyrus"/>
          <w:i/>
          <w:sz w:val="20"/>
          <w:szCs w:val="20"/>
        </w:rPr>
      </w:pPr>
      <w:r w:rsidRPr="006D7513">
        <w:rPr>
          <w:i/>
          <w:sz w:val="20"/>
          <w:szCs w:val="20"/>
        </w:rPr>
        <w:t>η</w:t>
      </w:r>
      <w:r w:rsidRPr="006D7513">
        <w:rPr>
          <w:rFonts w:ascii="Papyrus" w:hAnsi="Papyrus"/>
          <w:i/>
          <w:sz w:val="20"/>
          <w:szCs w:val="20"/>
        </w:rPr>
        <w:t xml:space="preserve"> π</w:t>
      </w:r>
      <w:r w:rsidRPr="006D7513">
        <w:rPr>
          <w:i/>
          <w:sz w:val="20"/>
          <w:szCs w:val="20"/>
        </w:rPr>
        <w:t>ροβολή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τέτοιων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εκ</w:t>
      </w:r>
      <w:r w:rsidRPr="006D7513">
        <w:rPr>
          <w:rFonts w:ascii="Papyrus" w:hAnsi="Papyrus"/>
          <w:i/>
          <w:sz w:val="20"/>
          <w:szCs w:val="20"/>
        </w:rPr>
        <w:t>π</w:t>
      </w:r>
      <w:r w:rsidRPr="006D7513">
        <w:rPr>
          <w:i/>
          <w:sz w:val="20"/>
          <w:szCs w:val="20"/>
        </w:rPr>
        <w:t>ομ</w:t>
      </w:r>
      <w:r w:rsidRPr="006D7513">
        <w:rPr>
          <w:rFonts w:ascii="Papyrus" w:hAnsi="Papyrus"/>
          <w:i/>
          <w:sz w:val="20"/>
          <w:szCs w:val="20"/>
        </w:rPr>
        <w:t>π</w:t>
      </w:r>
      <w:r w:rsidRPr="006D7513">
        <w:rPr>
          <w:i/>
          <w:sz w:val="20"/>
          <w:szCs w:val="20"/>
        </w:rPr>
        <w:t>ών</w:t>
      </w:r>
      <w:r w:rsidRPr="006D7513">
        <w:rPr>
          <w:rFonts w:ascii="Papyrus" w:hAnsi="Papyrus"/>
          <w:i/>
          <w:sz w:val="20"/>
          <w:szCs w:val="20"/>
        </w:rPr>
        <w:t xml:space="preserve">  </w:t>
      </w:r>
      <w:r w:rsidRPr="006D7513">
        <w:rPr>
          <w:i/>
          <w:sz w:val="20"/>
          <w:szCs w:val="20"/>
        </w:rPr>
        <w:t>νομιμο</w:t>
      </w:r>
      <w:r w:rsidRPr="006D7513">
        <w:rPr>
          <w:rFonts w:ascii="Papyrus" w:hAnsi="Papyrus"/>
          <w:i/>
          <w:sz w:val="20"/>
          <w:szCs w:val="20"/>
        </w:rPr>
        <w:t>π</w:t>
      </w:r>
      <w:r w:rsidRPr="006D7513">
        <w:rPr>
          <w:i/>
          <w:sz w:val="20"/>
          <w:szCs w:val="20"/>
        </w:rPr>
        <w:t>οιεί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και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εδραιώνει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στη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συνείδηση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των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τηλεθεατών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την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αντίληψη</w:t>
      </w:r>
      <w:r w:rsidRPr="006D7513">
        <w:rPr>
          <w:rFonts w:ascii="Papyrus" w:hAnsi="Papyrus"/>
          <w:i/>
          <w:sz w:val="20"/>
          <w:szCs w:val="20"/>
        </w:rPr>
        <w:t xml:space="preserve"> π</w:t>
      </w:r>
      <w:r w:rsidRPr="006D7513">
        <w:rPr>
          <w:i/>
          <w:sz w:val="20"/>
          <w:szCs w:val="20"/>
        </w:rPr>
        <w:t>ως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είναι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ε</w:t>
      </w:r>
      <w:r w:rsidRPr="006D7513">
        <w:rPr>
          <w:rFonts w:ascii="Papyrus" w:hAnsi="Papyrus"/>
          <w:i/>
          <w:sz w:val="20"/>
          <w:szCs w:val="20"/>
        </w:rPr>
        <w:t>π</w:t>
      </w:r>
      <w:r w:rsidRPr="006D7513">
        <w:rPr>
          <w:i/>
          <w:sz w:val="20"/>
          <w:szCs w:val="20"/>
        </w:rPr>
        <w:t>ιτρε</w:t>
      </w:r>
      <w:r w:rsidRPr="006D7513">
        <w:rPr>
          <w:rFonts w:ascii="Papyrus" w:hAnsi="Papyrus"/>
          <w:i/>
          <w:sz w:val="20"/>
          <w:szCs w:val="20"/>
        </w:rPr>
        <w:t>π</w:t>
      </w:r>
      <w:r w:rsidRPr="006D7513">
        <w:rPr>
          <w:i/>
          <w:sz w:val="20"/>
          <w:szCs w:val="20"/>
        </w:rPr>
        <w:t>τή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η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εκούσια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εκχώρηση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των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ατομικών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δικαιωμάτων</w:t>
      </w:r>
    </w:p>
    <w:p w:rsidR="00191791" w:rsidRPr="006D7513" w:rsidRDefault="00191791" w:rsidP="0037692D">
      <w:pPr>
        <w:pStyle w:val="Default"/>
        <w:numPr>
          <w:ilvl w:val="0"/>
          <w:numId w:val="3"/>
        </w:numPr>
        <w:jc w:val="both"/>
        <w:rPr>
          <w:rFonts w:ascii="Papyrus" w:hAnsi="Papyrus"/>
          <w:i/>
          <w:sz w:val="20"/>
          <w:szCs w:val="20"/>
        </w:rPr>
      </w:pPr>
      <w:r w:rsidRPr="00A36E50">
        <w:rPr>
          <w:b/>
          <w:i/>
          <w:sz w:val="20"/>
          <w:szCs w:val="20"/>
        </w:rPr>
        <w:t>ε</w:t>
      </w:r>
      <w:r w:rsidRPr="00A36E50">
        <w:rPr>
          <w:rFonts w:ascii="Papyrus" w:hAnsi="Papyrus"/>
          <w:b/>
          <w:i/>
          <w:sz w:val="20"/>
          <w:szCs w:val="20"/>
        </w:rPr>
        <w:t>π</w:t>
      </w:r>
      <w:r w:rsidRPr="00A36E50">
        <w:rPr>
          <w:b/>
          <w:i/>
          <w:sz w:val="20"/>
          <w:szCs w:val="20"/>
        </w:rPr>
        <w:t>ηρεάζουν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καταλυτικά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το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άτομο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με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την</w:t>
      </w:r>
      <w:r w:rsidRPr="00A36E50">
        <w:rPr>
          <w:rFonts w:ascii="Papyrus" w:hAnsi="Papyrus"/>
          <w:b/>
          <w:i/>
          <w:sz w:val="20"/>
          <w:szCs w:val="20"/>
        </w:rPr>
        <w:t xml:space="preserve"> π</w:t>
      </w:r>
      <w:r w:rsidRPr="00A36E50">
        <w:rPr>
          <w:b/>
          <w:i/>
          <w:sz w:val="20"/>
          <w:szCs w:val="20"/>
        </w:rPr>
        <w:t>ροβολή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αρνητικών</w:t>
      </w:r>
      <w:r w:rsidRPr="00A36E50">
        <w:rPr>
          <w:rFonts w:ascii="Papyrus" w:hAnsi="Papyrus"/>
          <w:b/>
          <w:i/>
          <w:sz w:val="20"/>
          <w:szCs w:val="20"/>
        </w:rPr>
        <w:t xml:space="preserve"> π</w:t>
      </w:r>
      <w:r w:rsidRPr="00A36E50">
        <w:rPr>
          <w:b/>
          <w:i/>
          <w:sz w:val="20"/>
          <w:szCs w:val="20"/>
        </w:rPr>
        <w:t>ροτύ</w:t>
      </w:r>
      <w:r w:rsidRPr="00A36E50">
        <w:rPr>
          <w:rFonts w:ascii="Papyrus" w:hAnsi="Papyrus"/>
          <w:b/>
          <w:i/>
          <w:sz w:val="20"/>
          <w:szCs w:val="20"/>
        </w:rPr>
        <w:t>π</w:t>
      </w:r>
      <w:r w:rsidRPr="00A36E50">
        <w:rPr>
          <w:b/>
          <w:i/>
          <w:sz w:val="20"/>
          <w:szCs w:val="20"/>
        </w:rPr>
        <w:t>ων</w:t>
      </w:r>
      <w:r w:rsidRPr="00A36E50">
        <w:rPr>
          <w:rFonts w:ascii="Papyrus" w:hAnsi="Papyrus"/>
          <w:b/>
          <w:i/>
          <w:sz w:val="20"/>
          <w:szCs w:val="20"/>
        </w:rPr>
        <w:t>: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καλλιεργούν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την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αντίληψη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της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ευκολίας</w:t>
      </w:r>
      <w:r w:rsidRPr="006D7513">
        <w:rPr>
          <w:rFonts w:ascii="Papyrus" w:hAnsi="Papyrus"/>
          <w:i/>
          <w:sz w:val="20"/>
          <w:szCs w:val="20"/>
        </w:rPr>
        <w:t xml:space="preserve">, </w:t>
      </w:r>
      <w:r w:rsidRPr="006D7513">
        <w:rPr>
          <w:i/>
          <w:sz w:val="20"/>
          <w:szCs w:val="20"/>
        </w:rPr>
        <w:t>του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εύκολου</w:t>
      </w:r>
      <w:r w:rsidRPr="006D7513">
        <w:rPr>
          <w:rFonts w:ascii="Papyrus" w:hAnsi="Papyrus"/>
          <w:i/>
          <w:sz w:val="20"/>
          <w:szCs w:val="20"/>
        </w:rPr>
        <w:t xml:space="preserve"> π</w:t>
      </w:r>
      <w:r w:rsidRPr="006D7513">
        <w:rPr>
          <w:i/>
          <w:sz w:val="20"/>
          <w:szCs w:val="20"/>
        </w:rPr>
        <w:t>λουτισμού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και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άκο</w:t>
      </w:r>
      <w:r w:rsidRPr="006D7513">
        <w:rPr>
          <w:rFonts w:ascii="Papyrus" w:hAnsi="Papyrus"/>
          <w:i/>
          <w:sz w:val="20"/>
          <w:szCs w:val="20"/>
        </w:rPr>
        <w:t>π</w:t>
      </w:r>
      <w:r w:rsidRPr="006D7513">
        <w:rPr>
          <w:i/>
          <w:sz w:val="20"/>
          <w:szCs w:val="20"/>
        </w:rPr>
        <w:t>ης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ανάδειξης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και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δια</w:t>
      </w:r>
      <w:r w:rsidRPr="006D7513">
        <w:rPr>
          <w:rFonts w:ascii="Papyrus" w:hAnsi="Papyrus"/>
          <w:i/>
          <w:sz w:val="20"/>
          <w:szCs w:val="20"/>
        </w:rPr>
        <w:t>π</w:t>
      </w:r>
      <w:r w:rsidRPr="006D7513">
        <w:rPr>
          <w:i/>
          <w:sz w:val="20"/>
          <w:szCs w:val="20"/>
        </w:rPr>
        <w:t>οτίζουν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τη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συνείδηση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των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νέων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με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το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ιδανικό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του</w:t>
      </w:r>
      <w:r w:rsidRPr="006D7513">
        <w:rPr>
          <w:rFonts w:ascii="Papyrus" w:hAnsi="Papyrus"/>
          <w:i/>
          <w:sz w:val="20"/>
          <w:szCs w:val="20"/>
        </w:rPr>
        <w:t xml:space="preserve"> « </w:t>
      </w:r>
      <w:r w:rsidRPr="006D7513">
        <w:rPr>
          <w:i/>
          <w:sz w:val="20"/>
          <w:szCs w:val="20"/>
        </w:rPr>
        <w:t>ελάσσονος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μόχθου</w:t>
      </w:r>
      <w:r w:rsidRPr="006D7513">
        <w:rPr>
          <w:rFonts w:ascii="Papyrus" w:hAnsi="Papyrus"/>
          <w:i/>
          <w:sz w:val="20"/>
          <w:szCs w:val="20"/>
        </w:rPr>
        <w:t>»</w:t>
      </w:r>
    </w:p>
    <w:p w:rsidR="00191791" w:rsidRPr="00A36E50" w:rsidRDefault="00191791" w:rsidP="0037692D">
      <w:pPr>
        <w:pStyle w:val="Default"/>
        <w:numPr>
          <w:ilvl w:val="0"/>
          <w:numId w:val="3"/>
        </w:numPr>
        <w:jc w:val="both"/>
        <w:rPr>
          <w:rFonts w:ascii="Papyrus" w:hAnsi="Papyrus"/>
          <w:b/>
          <w:i/>
          <w:sz w:val="20"/>
          <w:szCs w:val="20"/>
        </w:rPr>
      </w:pPr>
      <w:r w:rsidRPr="006D7513">
        <w:rPr>
          <w:i/>
          <w:sz w:val="20"/>
          <w:szCs w:val="20"/>
        </w:rPr>
        <w:t>δημιουργούν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την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ψευδαίσθηση</w:t>
      </w:r>
      <w:r w:rsidRPr="00A36E50">
        <w:rPr>
          <w:rFonts w:ascii="Papyrus" w:hAnsi="Papyrus"/>
          <w:b/>
          <w:i/>
          <w:sz w:val="20"/>
          <w:szCs w:val="20"/>
        </w:rPr>
        <w:t xml:space="preserve"> π</w:t>
      </w:r>
      <w:r w:rsidRPr="00A36E50">
        <w:rPr>
          <w:b/>
          <w:i/>
          <w:sz w:val="20"/>
          <w:szCs w:val="20"/>
        </w:rPr>
        <w:t>ως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η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αναγνωρισιμότητα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και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όχι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οι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σ</w:t>
      </w:r>
      <w:r w:rsidRPr="00A36E50">
        <w:rPr>
          <w:rFonts w:ascii="Papyrus" w:hAnsi="Papyrus"/>
          <w:b/>
          <w:i/>
          <w:sz w:val="20"/>
          <w:szCs w:val="20"/>
        </w:rPr>
        <w:t>π</w:t>
      </w:r>
      <w:r w:rsidRPr="00A36E50">
        <w:rPr>
          <w:b/>
          <w:i/>
          <w:sz w:val="20"/>
          <w:szCs w:val="20"/>
        </w:rPr>
        <w:t>ουδές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και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η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εργασιακή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δραστηριότητα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συμβάλλουν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στην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ε</w:t>
      </w:r>
      <w:r w:rsidRPr="00A36E50">
        <w:rPr>
          <w:rFonts w:ascii="Papyrus" w:hAnsi="Papyrus"/>
          <w:b/>
          <w:i/>
          <w:sz w:val="20"/>
          <w:szCs w:val="20"/>
        </w:rPr>
        <w:t>π</w:t>
      </w:r>
      <w:r w:rsidRPr="00A36E50">
        <w:rPr>
          <w:b/>
          <w:i/>
          <w:sz w:val="20"/>
          <w:szCs w:val="20"/>
        </w:rPr>
        <w:t>ίτευξη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των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στόχων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τους</w:t>
      </w:r>
    </w:p>
    <w:p w:rsidR="00DC48E9" w:rsidRPr="006D7513" w:rsidRDefault="00DC48E9" w:rsidP="0037692D">
      <w:pPr>
        <w:pStyle w:val="Default"/>
        <w:numPr>
          <w:ilvl w:val="0"/>
          <w:numId w:val="3"/>
        </w:numPr>
        <w:jc w:val="both"/>
        <w:rPr>
          <w:rFonts w:ascii="Papyrus" w:hAnsi="Papyrus"/>
          <w:i/>
          <w:sz w:val="20"/>
          <w:szCs w:val="20"/>
        </w:rPr>
      </w:pPr>
      <w:r w:rsidRPr="006D7513">
        <w:rPr>
          <w:i/>
          <w:sz w:val="20"/>
          <w:szCs w:val="20"/>
        </w:rPr>
        <w:t>ε</w:t>
      </w:r>
      <w:r w:rsidR="0037692D" w:rsidRPr="006D7513">
        <w:rPr>
          <w:i/>
          <w:sz w:val="20"/>
          <w:szCs w:val="20"/>
        </w:rPr>
        <w:t>θισμός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σε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ενημέρωση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τύ</w:t>
      </w:r>
      <w:r w:rsidR="0037692D" w:rsidRPr="006D7513">
        <w:rPr>
          <w:rFonts w:ascii="Papyrus" w:hAnsi="Papyrus"/>
          <w:i/>
          <w:sz w:val="20"/>
          <w:szCs w:val="20"/>
        </w:rPr>
        <w:t>π</w:t>
      </w:r>
      <w:r w:rsidR="0037692D" w:rsidRPr="006D7513">
        <w:rPr>
          <w:i/>
          <w:sz w:val="20"/>
          <w:szCs w:val="20"/>
        </w:rPr>
        <w:t>ου</w:t>
      </w:r>
      <w:r w:rsidR="0037692D" w:rsidRPr="006D7513">
        <w:rPr>
          <w:rFonts w:ascii="Papyrus" w:hAnsi="Papyrus"/>
          <w:i/>
          <w:sz w:val="20"/>
          <w:szCs w:val="20"/>
        </w:rPr>
        <w:t xml:space="preserve"> «</w:t>
      </w:r>
      <w:r w:rsidR="0037692D" w:rsidRPr="006D7513">
        <w:rPr>
          <w:i/>
          <w:sz w:val="20"/>
          <w:szCs w:val="20"/>
        </w:rPr>
        <w:t>κλειδαρότρυ</w:t>
      </w:r>
      <w:r w:rsidR="0037692D" w:rsidRPr="006D7513">
        <w:rPr>
          <w:rFonts w:ascii="Papyrus" w:hAnsi="Papyrus"/>
          <w:i/>
          <w:sz w:val="20"/>
          <w:szCs w:val="20"/>
        </w:rPr>
        <w:t>π</w:t>
      </w:r>
      <w:r w:rsidR="0037692D" w:rsidRPr="006D7513">
        <w:rPr>
          <w:i/>
          <w:sz w:val="20"/>
          <w:szCs w:val="20"/>
        </w:rPr>
        <w:t>ας</w:t>
      </w:r>
      <w:r w:rsidR="0037692D" w:rsidRPr="006D7513">
        <w:rPr>
          <w:rFonts w:ascii="Papyrus" w:hAnsi="Papyrus"/>
          <w:i/>
          <w:sz w:val="20"/>
          <w:szCs w:val="20"/>
        </w:rPr>
        <w:t>»</w:t>
      </w:r>
    </w:p>
    <w:p w:rsidR="00191791" w:rsidRPr="006D7513" w:rsidRDefault="00191791" w:rsidP="0037692D">
      <w:pPr>
        <w:pStyle w:val="Default"/>
        <w:numPr>
          <w:ilvl w:val="0"/>
          <w:numId w:val="3"/>
        </w:numPr>
        <w:jc w:val="both"/>
        <w:rPr>
          <w:rFonts w:ascii="Papyrus" w:hAnsi="Papyrus"/>
          <w:i/>
          <w:sz w:val="20"/>
          <w:szCs w:val="20"/>
        </w:rPr>
      </w:pPr>
      <w:r w:rsidRPr="00A36E50">
        <w:rPr>
          <w:b/>
          <w:i/>
          <w:sz w:val="20"/>
          <w:szCs w:val="20"/>
        </w:rPr>
        <w:t>υ</w:t>
      </w:r>
      <w:r w:rsidRPr="00A36E50">
        <w:rPr>
          <w:rFonts w:ascii="Papyrus" w:hAnsi="Papyrus"/>
          <w:b/>
          <w:i/>
          <w:sz w:val="20"/>
          <w:szCs w:val="20"/>
        </w:rPr>
        <w:t>π</w:t>
      </w:r>
      <w:r w:rsidRPr="00A36E50">
        <w:rPr>
          <w:b/>
          <w:i/>
          <w:sz w:val="20"/>
          <w:szCs w:val="20"/>
        </w:rPr>
        <w:t>οβαθμίζουν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την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αισθητική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του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δέκτη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και</w:t>
      </w:r>
      <w:r w:rsidRPr="006D7513">
        <w:rPr>
          <w:rFonts w:ascii="Papyrus" w:hAnsi="Papyrus"/>
          <w:i/>
          <w:sz w:val="20"/>
          <w:szCs w:val="20"/>
        </w:rPr>
        <w:t xml:space="preserve"> π</w:t>
      </w:r>
      <w:r w:rsidRPr="006D7513">
        <w:rPr>
          <w:i/>
          <w:sz w:val="20"/>
          <w:szCs w:val="20"/>
        </w:rPr>
        <w:t>ροσβάλλουν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τη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νοημοσύνη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του</w:t>
      </w:r>
    </w:p>
    <w:p w:rsidR="00DC48E9" w:rsidRPr="00A36E50" w:rsidRDefault="00DC48E9" w:rsidP="0037692D">
      <w:pPr>
        <w:pStyle w:val="Default"/>
        <w:numPr>
          <w:ilvl w:val="0"/>
          <w:numId w:val="3"/>
        </w:numPr>
        <w:jc w:val="both"/>
        <w:rPr>
          <w:rFonts w:ascii="Papyrus" w:hAnsi="Papyrus"/>
          <w:b/>
          <w:i/>
          <w:sz w:val="20"/>
          <w:szCs w:val="20"/>
        </w:rPr>
      </w:pPr>
      <w:proofErr w:type="spellStart"/>
      <w:r w:rsidRPr="00A36E50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="0037692D" w:rsidRPr="00A36E50">
        <w:rPr>
          <w:rFonts w:ascii="Papyrus" w:hAnsi="Papyrus"/>
          <w:b/>
          <w:i/>
          <w:sz w:val="20"/>
          <w:szCs w:val="20"/>
        </w:rPr>
        <w:t>π</w:t>
      </w:r>
      <w:r w:rsidR="0037692D" w:rsidRPr="00A36E50">
        <w:rPr>
          <w:b/>
          <w:i/>
          <w:sz w:val="20"/>
          <w:szCs w:val="20"/>
        </w:rPr>
        <w:t>οκοινωνικο</w:t>
      </w:r>
      <w:r w:rsidR="0037692D" w:rsidRPr="00A36E50">
        <w:rPr>
          <w:rFonts w:ascii="Papyrus" w:hAnsi="Papyrus"/>
          <w:b/>
          <w:i/>
          <w:sz w:val="20"/>
          <w:szCs w:val="20"/>
        </w:rPr>
        <w:t>π</w:t>
      </w:r>
      <w:r w:rsidR="0037692D" w:rsidRPr="00A36E50">
        <w:rPr>
          <w:b/>
          <w:i/>
          <w:sz w:val="20"/>
          <w:szCs w:val="20"/>
        </w:rPr>
        <w:t>οίηση</w:t>
      </w:r>
      <w:proofErr w:type="spellEnd"/>
    </w:p>
    <w:p w:rsidR="00DC48E9" w:rsidRPr="00A36E50" w:rsidRDefault="00DC48E9" w:rsidP="0037692D">
      <w:pPr>
        <w:pStyle w:val="Default"/>
        <w:numPr>
          <w:ilvl w:val="0"/>
          <w:numId w:val="3"/>
        </w:numPr>
        <w:jc w:val="both"/>
        <w:rPr>
          <w:rFonts w:ascii="Papyrus" w:hAnsi="Papyrus"/>
          <w:b/>
          <w:i/>
          <w:sz w:val="20"/>
          <w:szCs w:val="20"/>
        </w:rPr>
      </w:pPr>
      <w:r w:rsidRPr="006D7513">
        <w:rPr>
          <w:i/>
          <w:sz w:val="20"/>
          <w:szCs w:val="20"/>
        </w:rPr>
        <w:t>ε</w:t>
      </w:r>
      <w:r w:rsidR="0037692D" w:rsidRPr="006D7513">
        <w:rPr>
          <w:i/>
          <w:sz w:val="20"/>
          <w:szCs w:val="20"/>
        </w:rPr>
        <w:t>νίσχυση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των</w:t>
      </w:r>
      <w:r w:rsidR="0037692D" w:rsidRPr="006D7513">
        <w:rPr>
          <w:rFonts w:ascii="Papyrus" w:hAnsi="Papyrus"/>
          <w:i/>
          <w:sz w:val="20"/>
          <w:szCs w:val="20"/>
        </w:rPr>
        <w:t xml:space="preserve"> π</w:t>
      </w:r>
      <w:r w:rsidR="0037692D" w:rsidRPr="006D7513">
        <w:rPr>
          <w:i/>
          <w:sz w:val="20"/>
          <w:szCs w:val="20"/>
        </w:rPr>
        <w:t>οσοστών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τηλεθέασης</w:t>
      </w:r>
      <w:r w:rsidR="0037692D" w:rsidRPr="006D7513">
        <w:rPr>
          <w:rFonts w:ascii="Papyrus" w:hAnsi="Papyrus"/>
          <w:i/>
          <w:sz w:val="20"/>
          <w:szCs w:val="20"/>
        </w:rPr>
        <w:t xml:space="preserve"> - </w:t>
      </w:r>
      <w:r w:rsidR="0037692D" w:rsidRPr="006D7513">
        <w:rPr>
          <w:i/>
          <w:sz w:val="20"/>
          <w:szCs w:val="20"/>
        </w:rPr>
        <w:t>Ενθάρρυνση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αυτών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των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εκ</w:t>
      </w:r>
      <w:r w:rsidR="0037692D" w:rsidRPr="006D7513">
        <w:rPr>
          <w:rFonts w:ascii="Papyrus" w:hAnsi="Papyrus"/>
          <w:i/>
          <w:sz w:val="20"/>
          <w:szCs w:val="20"/>
        </w:rPr>
        <w:t>π</w:t>
      </w:r>
      <w:r w:rsidR="0037692D" w:rsidRPr="006D7513">
        <w:rPr>
          <w:i/>
          <w:sz w:val="20"/>
          <w:szCs w:val="20"/>
        </w:rPr>
        <w:t>ομ</w:t>
      </w:r>
      <w:r w:rsidR="0037692D" w:rsidRPr="006D7513">
        <w:rPr>
          <w:rFonts w:ascii="Papyrus" w:hAnsi="Papyrus"/>
          <w:i/>
          <w:sz w:val="20"/>
          <w:szCs w:val="20"/>
        </w:rPr>
        <w:t>π</w:t>
      </w:r>
      <w:r w:rsidR="0037692D" w:rsidRPr="006D7513">
        <w:rPr>
          <w:i/>
          <w:sz w:val="20"/>
          <w:szCs w:val="20"/>
        </w:rPr>
        <w:t>ών</w:t>
      </w:r>
      <w:r w:rsidR="0037692D" w:rsidRPr="006D7513">
        <w:rPr>
          <w:rFonts w:ascii="Papyrus" w:hAnsi="Papyrus"/>
          <w:i/>
          <w:sz w:val="20"/>
          <w:szCs w:val="20"/>
        </w:rPr>
        <w:t xml:space="preserve"> - </w:t>
      </w:r>
      <w:r w:rsidR="0037692D" w:rsidRPr="00A36E50">
        <w:rPr>
          <w:b/>
          <w:i/>
          <w:sz w:val="20"/>
          <w:szCs w:val="20"/>
        </w:rPr>
        <w:t>Έμμεση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α</w:t>
      </w:r>
      <w:r w:rsidR="0037692D" w:rsidRPr="00A36E50">
        <w:rPr>
          <w:rFonts w:ascii="Papyrus" w:hAnsi="Papyrus"/>
          <w:b/>
          <w:i/>
          <w:sz w:val="20"/>
          <w:szCs w:val="20"/>
        </w:rPr>
        <w:t>π</w:t>
      </w:r>
      <w:r w:rsidR="0037692D" w:rsidRPr="00A36E50">
        <w:rPr>
          <w:b/>
          <w:i/>
          <w:sz w:val="20"/>
          <w:szCs w:val="20"/>
        </w:rPr>
        <w:t>οδοχή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και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νομιμο</w:t>
      </w:r>
      <w:r w:rsidR="0037692D" w:rsidRPr="00A36E50">
        <w:rPr>
          <w:rFonts w:ascii="Papyrus" w:hAnsi="Papyrus"/>
          <w:b/>
          <w:i/>
          <w:sz w:val="20"/>
          <w:szCs w:val="20"/>
        </w:rPr>
        <w:t>π</w:t>
      </w:r>
      <w:r w:rsidR="0037692D" w:rsidRPr="00A36E50">
        <w:rPr>
          <w:b/>
          <w:i/>
          <w:sz w:val="20"/>
          <w:szCs w:val="20"/>
        </w:rPr>
        <w:t>οίηση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της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κατάργησης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του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π</w:t>
      </w:r>
      <w:r w:rsidR="0037692D" w:rsidRPr="00A36E50">
        <w:rPr>
          <w:b/>
          <w:i/>
          <w:sz w:val="20"/>
          <w:szCs w:val="20"/>
        </w:rPr>
        <w:t>ροσω</w:t>
      </w:r>
      <w:r w:rsidR="0037692D" w:rsidRPr="00A36E50">
        <w:rPr>
          <w:rFonts w:ascii="Papyrus" w:hAnsi="Papyrus"/>
          <w:b/>
          <w:i/>
          <w:sz w:val="20"/>
          <w:szCs w:val="20"/>
        </w:rPr>
        <w:t>π</w:t>
      </w:r>
      <w:r w:rsidR="0037692D" w:rsidRPr="00A36E50">
        <w:rPr>
          <w:b/>
          <w:i/>
          <w:sz w:val="20"/>
          <w:szCs w:val="20"/>
        </w:rPr>
        <w:t>ικοί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και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του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ιδιωτικού</w:t>
      </w:r>
    </w:p>
    <w:p w:rsidR="0037692D" w:rsidRPr="006D7513" w:rsidRDefault="00DC48E9" w:rsidP="0037692D">
      <w:pPr>
        <w:pStyle w:val="Default"/>
        <w:numPr>
          <w:ilvl w:val="0"/>
          <w:numId w:val="3"/>
        </w:numPr>
        <w:jc w:val="both"/>
        <w:rPr>
          <w:rFonts w:ascii="Papyrus" w:hAnsi="Papyrus"/>
          <w:i/>
          <w:sz w:val="20"/>
          <w:szCs w:val="20"/>
        </w:rPr>
      </w:pPr>
      <w:r w:rsidRPr="00A36E50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="0037692D" w:rsidRPr="00A36E50">
        <w:rPr>
          <w:rFonts w:ascii="Papyrus" w:hAnsi="Papyrus"/>
          <w:b/>
          <w:i/>
          <w:sz w:val="20"/>
          <w:szCs w:val="20"/>
        </w:rPr>
        <w:t>π</w:t>
      </w:r>
      <w:r w:rsidR="0037692D" w:rsidRPr="00A36E50">
        <w:rPr>
          <w:b/>
          <w:i/>
          <w:sz w:val="20"/>
          <w:szCs w:val="20"/>
        </w:rPr>
        <w:t>ο</w:t>
      </w:r>
      <w:r w:rsidR="0037692D" w:rsidRPr="00A36E50">
        <w:rPr>
          <w:rFonts w:ascii="Papyrus" w:hAnsi="Papyrus"/>
          <w:b/>
          <w:i/>
          <w:sz w:val="20"/>
          <w:szCs w:val="20"/>
        </w:rPr>
        <w:t>π</w:t>
      </w:r>
      <w:r w:rsidR="0037692D" w:rsidRPr="00A36E50">
        <w:rPr>
          <w:b/>
          <w:i/>
          <w:sz w:val="20"/>
          <w:szCs w:val="20"/>
        </w:rPr>
        <w:t>ροσανατολισμός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α</w:t>
      </w:r>
      <w:r w:rsidR="0037692D" w:rsidRPr="00A36E50">
        <w:rPr>
          <w:rFonts w:ascii="Papyrus" w:hAnsi="Papyrus"/>
          <w:b/>
          <w:i/>
          <w:sz w:val="20"/>
          <w:szCs w:val="20"/>
        </w:rPr>
        <w:t>π</w:t>
      </w:r>
      <w:r w:rsidR="0037692D" w:rsidRPr="00A36E50">
        <w:rPr>
          <w:b/>
          <w:i/>
          <w:sz w:val="20"/>
          <w:szCs w:val="20"/>
        </w:rPr>
        <w:t>ό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τα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καθημερινά</w:t>
      </w:r>
      <w:r w:rsidR="0037692D" w:rsidRPr="00A36E50">
        <w:rPr>
          <w:rFonts w:ascii="Papyrus" w:hAnsi="Papyrus"/>
          <w:b/>
          <w:i/>
          <w:sz w:val="20"/>
          <w:szCs w:val="20"/>
        </w:rPr>
        <w:t>,</w:t>
      </w:r>
      <w:r w:rsidR="0037692D" w:rsidRPr="006D7513">
        <w:rPr>
          <w:rFonts w:ascii="Papyrus" w:hAnsi="Papyrus"/>
          <w:i/>
          <w:sz w:val="20"/>
          <w:szCs w:val="20"/>
        </w:rPr>
        <w:t xml:space="preserve"> π</w:t>
      </w:r>
      <w:r w:rsidR="0037692D" w:rsidRPr="006D7513">
        <w:rPr>
          <w:i/>
          <w:sz w:val="20"/>
          <w:szCs w:val="20"/>
        </w:rPr>
        <w:t>ραγματικά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και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σοβαρά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κοινωνικά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θέματα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λόγω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της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μονο</w:t>
      </w:r>
      <w:r w:rsidR="0037692D" w:rsidRPr="006D7513">
        <w:rPr>
          <w:rFonts w:ascii="Papyrus" w:hAnsi="Papyrus"/>
          <w:i/>
          <w:sz w:val="20"/>
          <w:szCs w:val="20"/>
        </w:rPr>
        <w:t>π</w:t>
      </w:r>
      <w:r w:rsidR="0037692D" w:rsidRPr="006D7513">
        <w:rPr>
          <w:i/>
          <w:sz w:val="20"/>
          <w:szCs w:val="20"/>
        </w:rPr>
        <w:t>ώλησης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του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ενδιαφέροντος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α</w:t>
      </w:r>
      <w:r w:rsidR="0037692D" w:rsidRPr="006D7513">
        <w:rPr>
          <w:rFonts w:ascii="Papyrus" w:hAnsi="Papyrus"/>
          <w:i/>
          <w:sz w:val="20"/>
          <w:szCs w:val="20"/>
        </w:rPr>
        <w:t>π</w:t>
      </w:r>
      <w:r w:rsidR="0037692D" w:rsidRPr="006D7513">
        <w:rPr>
          <w:i/>
          <w:sz w:val="20"/>
          <w:szCs w:val="20"/>
        </w:rPr>
        <w:t>ό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τέτοιες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εκ</w:t>
      </w:r>
      <w:r w:rsidR="0037692D" w:rsidRPr="006D7513">
        <w:rPr>
          <w:rFonts w:ascii="Papyrus" w:hAnsi="Papyrus"/>
          <w:i/>
          <w:sz w:val="20"/>
          <w:szCs w:val="20"/>
        </w:rPr>
        <w:t>π</w:t>
      </w:r>
      <w:r w:rsidR="0037692D" w:rsidRPr="006D7513">
        <w:rPr>
          <w:i/>
          <w:sz w:val="20"/>
          <w:szCs w:val="20"/>
        </w:rPr>
        <w:t>ομ</w:t>
      </w:r>
      <w:r w:rsidR="0037692D" w:rsidRPr="006D7513">
        <w:rPr>
          <w:rFonts w:ascii="Papyrus" w:hAnsi="Papyrus"/>
          <w:i/>
          <w:sz w:val="20"/>
          <w:szCs w:val="20"/>
        </w:rPr>
        <w:t>π</w:t>
      </w:r>
      <w:r w:rsidR="0037692D" w:rsidRPr="006D7513">
        <w:rPr>
          <w:i/>
          <w:sz w:val="20"/>
          <w:szCs w:val="20"/>
        </w:rPr>
        <w:t>ές</w:t>
      </w:r>
    </w:p>
    <w:p w:rsidR="00DC48E9" w:rsidRPr="006D7513" w:rsidRDefault="00DC48E9" w:rsidP="00DC48E9">
      <w:pPr>
        <w:pStyle w:val="Default"/>
        <w:ind w:left="765"/>
        <w:jc w:val="both"/>
        <w:rPr>
          <w:rFonts w:ascii="Papyrus" w:hAnsi="Papyrus"/>
          <w:i/>
          <w:sz w:val="20"/>
          <w:szCs w:val="20"/>
        </w:rPr>
      </w:pPr>
    </w:p>
    <w:p w:rsidR="00DC48E9" w:rsidRPr="00A36E50" w:rsidRDefault="00216A69" w:rsidP="0037692D">
      <w:pPr>
        <w:pStyle w:val="Default"/>
        <w:jc w:val="both"/>
        <w:rPr>
          <w:rFonts w:asciiTheme="minorHAnsi" w:hAnsiTheme="minorHAnsi"/>
          <w:i/>
          <w:sz w:val="20"/>
          <w:szCs w:val="20"/>
        </w:rPr>
      </w:pPr>
      <w:r w:rsidRPr="00216A69">
        <w:rPr>
          <w:rFonts w:ascii="Papyrus" w:hAnsi="Papyrus"/>
          <w:noProof/>
        </w:rPr>
        <w:pict>
          <v:shape id="_x0000_s1026" type="#_x0000_t136" style="position:absolute;left:0;text-align:left;margin-left:0;margin-top:-.3pt;width:106.5pt;height:13.5pt;z-index:251660288;mso-position-horizontal:left">
            <v:shadow color="#868686"/>
            <v:textpath style="font-family:&quot;Arial Black&quot;;font-size:10pt;font-style:italic;v-text-kern:t" trim="t" fitpath="t" string="«Πρωταγωνιστές» : "/>
            <w10:wrap type="square" side="right"/>
          </v:shape>
        </w:pict>
      </w:r>
      <w:r w:rsidR="00DC48E9" w:rsidRPr="006D7513">
        <w:rPr>
          <w:rFonts w:ascii="Papyrus" w:hAnsi="Papyrus"/>
          <w:i/>
          <w:sz w:val="20"/>
          <w:szCs w:val="20"/>
        </w:rPr>
        <w:br w:type="textWrapping" w:clear="all"/>
      </w:r>
    </w:p>
    <w:p w:rsidR="00F83393" w:rsidRPr="006D7513" w:rsidRDefault="00DC48E9" w:rsidP="00F83393">
      <w:pPr>
        <w:pStyle w:val="Default"/>
        <w:numPr>
          <w:ilvl w:val="0"/>
          <w:numId w:val="4"/>
        </w:numPr>
        <w:jc w:val="both"/>
        <w:rPr>
          <w:rFonts w:ascii="Papyrus" w:hAnsi="Papyrus"/>
          <w:i/>
          <w:sz w:val="20"/>
          <w:szCs w:val="20"/>
        </w:rPr>
      </w:pPr>
      <w:r w:rsidRPr="00A36E50">
        <w:rPr>
          <w:b/>
          <w:i/>
          <w:sz w:val="20"/>
          <w:szCs w:val="20"/>
        </w:rPr>
        <w:t>δ</w:t>
      </w:r>
      <w:r w:rsidR="0037692D" w:rsidRPr="00A36E50">
        <w:rPr>
          <w:b/>
          <w:i/>
          <w:sz w:val="20"/>
          <w:szCs w:val="20"/>
        </w:rPr>
        <w:t>εν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έχουν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αυτόβουλο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ρόλο</w:t>
      </w:r>
      <w:r w:rsidR="0037692D" w:rsidRPr="00A36E50">
        <w:rPr>
          <w:rFonts w:ascii="Papyrus" w:hAnsi="Papyrus"/>
          <w:b/>
          <w:i/>
          <w:sz w:val="20"/>
          <w:szCs w:val="20"/>
        </w:rPr>
        <w:t>,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γιατί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δεν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ελέγχουν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τους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όρους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και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τη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δυναμική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του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σόου</w:t>
      </w:r>
      <w:r w:rsidR="00F83393" w:rsidRPr="006D7513">
        <w:rPr>
          <w:rFonts w:ascii="Papyrus" w:hAnsi="Papyrus"/>
          <w:i/>
          <w:sz w:val="20"/>
          <w:szCs w:val="20"/>
        </w:rPr>
        <w:t xml:space="preserve">. </w:t>
      </w:r>
      <w:r w:rsidR="00F83393" w:rsidRPr="006D7513">
        <w:rPr>
          <w:rFonts w:asciiTheme="minorHAnsi" w:hAnsiTheme="minorHAnsi"/>
          <w:i/>
          <w:sz w:val="20"/>
          <w:szCs w:val="20"/>
        </w:rPr>
        <w:t>Ε</w:t>
      </w:r>
      <w:r w:rsidR="00F83393" w:rsidRPr="006D7513">
        <w:rPr>
          <w:rFonts w:ascii="Papyrus" w:hAnsi="Papyrus"/>
          <w:i/>
          <w:sz w:val="20"/>
          <w:szCs w:val="20"/>
        </w:rPr>
        <w:t>π</w:t>
      </w:r>
      <w:r w:rsidR="00F83393" w:rsidRPr="006D7513">
        <w:rPr>
          <w:rFonts w:asciiTheme="minorHAnsi" w:hAnsiTheme="minorHAnsi"/>
          <w:i/>
          <w:sz w:val="20"/>
          <w:szCs w:val="20"/>
        </w:rPr>
        <w:t>ιδρούν</w:t>
      </w:r>
      <w:r w:rsidR="00F83393" w:rsidRPr="006D7513">
        <w:rPr>
          <w:rFonts w:ascii="Papyrus" w:hAnsi="Papyrus"/>
          <w:i/>
          <w:sz w:val="20"/>
          <w:szCs w:val="20"/>
        </w:rPr>
        <w:t xml:space="preserve"> </w:t>
      </w:r>
      <w:r w:rsidR="00F83393" w:rsidRPr="006D7513">
        <w:rPr>
          <w:rFonts w:asciiTheme="minorHAnsi" w:hAnsiTheme="minorHAnsi"/>
          <w:i/>
          <w:sz w:val="20"/>
          <w:szCs w:val="20"/>
        </w:rPr>
        <w:t>αρνητικά</w:t>
      </w:r>
      <w:r w:rsidR="00F83393" w:rsidRPr="006D7513">
        <w:rPr>
          <w:rFonts w:ascii="Papyrus" w:hAnsi="Papyrus"/>
          <w:i/>
          <w:sz w:val="20"/>
          <w:szCs w:val="20"/>
        </w:rPr>
        <w:t xml:space="preserve"> </w:t>
      </w:r>
      <w:r w:rsidR="00F83393" w:rsidRPr="006D7513">
        <w:rPr>
          <w:rFonts w:asciiTheme="minorHAnsi" w:hAnsiTheme="minorHAnsi"/>
          <w:i/>
          <w:sz w:val="20"/>
          <w:szCs w:val="20"/>
        </w:rPr>
        <w:t>στην</w:t>
      </w:r>
      <w:r w:rsidR="00F83393" w:rsidRPr="006D7513">
        <w:rPr>
          <w:rFonts w:ascii="Papyrus" w:hAnsi="Papyrus"/>
          <w:i/>
          <w:sz w:val="20"/>
          <w:szCs w:val="20"/>
        </w:rPr>
        <w:t xml:space="preserve"> </w:t>
      </w:r>
      <w:r w:rsidR="00F83393" w:rsidRPr="006D7513">
        <w:rPr>
          <w:rFonts w:asciiTheme="minorHAnsi" w:hAnsiTheme="minorHAnsi"/>
          <w:i/>
          <w:sz w:val="20"/>
          <w:szCs w:val="20"/>
        </w:rPr>
        <w:t>ψυχολογική</w:t>
      </w:r>
      <w:r w:rsidR="00F83393" w:rsidRPr="006D7513">
        <w:rPr>
          <w:rFonts w:ascii="Papyrus" w:hAnsi="Papyrus"/>
          <w:i/>
          <w:sz w:val="20"/>
          <w:szCs w:val="20"/>
        </w:rPr>
        <w:t xml:space="preserve"> </w:t>
      </w:r>
      <w:r w:rsidR="00F83393" w:rsidRPr="006D7513">
        <w:rPr>
          <w:rFonts w:asciiTheme="minorHAnsi" w:hAnsiTheme="minorHAnsi"/>
          <w:i/>
          <w:sz w:val="20"/>
          <w:szCs w:val="20"/>
        </w:rPr>
        <w:t>τους</w:t>
      </w:r>
      <w:r w:rsidR="00F83393" w:rsidRPr="006D7513">
        <w:rPr>
          <w:rFonts w:ascii="Papyrus" w:hAnsi="Papyrus"/>
          <w:i/>
          <w:sz w:val="20"/>
          <w:szCs w:val="20"/>
        </w:rPr>
        <w:t xml:space="preserve"> </w:t>
      </w:r>
      <w:r w:rsidR="00F83393" w:rsidRPr="006D7513">
        <w:rPr>
          <w:rFonts w:asciiTheme="minorHAnsi" w:hAnsiTheme="minorHAnsi"/>
          <w:i/>
          <w:sz w:val="20"/>
          <w:szCs w:val="20"/>
        </w:rPr>
        <w:t>ισορρο</w:t>
      </w:r>
      <w:r w:rsidR="00F83393" w:rsidRPr="006D7513">
        <w:rPr>
          <w:rFonts w:ascii="Papyrus" w:hAnsi="Papyrus"/>
          <w:i/>
          <w:sz w:val="20"/>
          <w:szCs w:val="20"/>
        </w:rPr>
        <w:t>π</w:t>
      </w:r>
      <w:r w:rsidR="00F83393" w:rsidRPr="006D7513">
        <w:rPr>
          <w:rFonts w:asciiTheme="minorHAnsi" w:hAnsiTheme="minorHAnsi"/>
          <w:i/>
          <w:sz w:val="20"/>
          <w:szCs w:val="20"/>
        </w:rPr>
        <w:t>ία</w:t>
      </w:r>
      <w:r w:rsidR="00F83393" w:rsidRPr="006D7513">
        <w:rPr>
          <w:rFonts w:ascii="Papyrus" w:hAnsi="Papyrus"/>
          <w:i/>
          <w:sz w:val="20"/>
          <w:szCs w:val="20"/>
        </w:rPr>
        <w:t xml:space="preserve">, </w:t>
      </w:r>
      <w:r w:rsidR="00F83393" w:rsidRPr="006D7513">
        <w:rPr>
          <w:rFonts w:asciiTheme="minorHAnsi" w:hAnsiTheme="minorHAnsi"/>
          <w:i/>
          <w:sz w:val="20"/>
          <w:szCs w:val="20"/>
        </w:rPr>
        <w:t>καθώς</w:t>
      </w:r>
      <w:r w:rsidR="00F83393" w:rsidRPr="006D7513">
        <w:rPr>
          <w:rFonts w:ascii="Papyrus" w:hAnsi="Papyrus"/>
          <w:i/>
          <w:sz w:val="20"/>
          <w:szCs w:val="20"/>
        </w:rPr>
        <w:t xml:space="preserve"> </w:t>
      </w:r>
      <w:r w:rsidR="00F83393" w:rsidRPr="006D7513">
        <w:rPr>
          <w:rFonts w:asciiTheme="minorHAnsi" w:hAnsiTheme="minorHAnsi"/>
          <w:i/>
          <w:sz w:val="20"/>
          <w:szCs w:val="20"/>
        </w:rPr>
        <w:t>διαμορφώνουν</w:t>
      </w:r>
      <w:r w:rsidR="00F83393" w:rsidRPr="006D7513">
        <w:rPr>
          <w:rFonts w:ascii="Papyrus" w:hAnsi="Papyrus"/>
          <w:i/>
          <w:sz w:val="20"/>
          <w:szCs w:val="20"/>
        </w:rPr>
        <w:t xml:space="preserve"> </w:t>
      </w:r>
      <w:r w:rsidR="00F83393" w:rsidRPr="006D7513">
        <w:rPr>
          <w:rFonts w:asciiTheme="minorHAnsi" w:hAnsiTheme="minorHAnsi"/>
          <w:i/>
          <w:sz w:val="20"/>
          <w:szCs w:val="20"/>
        </w:rPr>
        <w:t>έναν</w:t>
      </w:r>
      <w:r w:rsidR="00F83393" w:rsidRPr="006D7513">
        <w:rPr>
          <w:rFonts w:ascii="Papyrus" w:hAnsi="Papyrus"/>
          <w:i/>
          <w:sz w:val="20"/>
          <w:szCs w:val="20"/>
        </w:rPr>
        <w:t xml:space="preserve"> </w:t>
      </w:r>
      <w:r w:rsidR="00F83393" w:rsidRPr="006D7513">
        <w:rPr>
          <w:rFonts w:asciiTheme="minorHAnsi" w:hAnsiTheme="minorHAnsi"/>
          <w:i/>
          <w:sz w:val="20"/>
          <w:szCs w:val="20"/>
        </w:rPr>
        <w:t>ιδιότυ</w:t>
      </w:r>
      <w:r w:rsidR="00F83393" w:rsidRPr="006D7513">
        <w:rPr>
          <w:rFonts w:ascii="Papyrus" w:hAnsi="Papyrus"/>
          <w:i/>
          <w:sz w:val="20"/>
          <w:szCs w:val="20"/>
        </w:rPr>
        <w:t>π</w:t>
      </w:r>
      <w:r w:rsidR="00F83393" w:rsidRPr="006D7513">
        <w:rPr>
          <w:rFonts w:asciiTheme="minorHAnsi" w:hAnsiTheme="minorHAnsi"/>
          <w:i/>
          <w:sz w:val="20"/>
          <w:szCs w:val="20"/>
        </w:rPr>
        <w:t>ο</w:t>
      </w:r>
      <w:r w:rsidR="00F83393" w:rsidRPr="006D7513">
        <w:rPr>
          <w:rFonts w:ascii="Papyrus" w:hAnsi="Papyrus"/>
          <w:i/>
          <w:sz w:val="20"/>
          <w:szCs w:val="20"/>
        </w:rPr>
        <w:t xml:space="preserve"> </w:t>
      </w:r>
      <w:r w:rsidR="00F83393" w:rsidRPr="006D7513">
        <w:rPr>
          <w:rFonts w:asciiTheme="minorHAnsi" w:hAnsiTheme="minorHAnsi"/>
          <w:i/>
          <w:sz w:val="20"/>
          <w:szCs w:val="20"/>
        </w:rPr>
        <w:t>ψυχισμό</w:t>
      </w:r>
      <w:r w:rsidR="00F83393" w:rsidRPr="006D7513">
        <w:rPr>
          <w:rFonts w:ascii="Papyrus" w:hAnsi="Papyrus"/>
          <w:i/>
          <w:sz w:val="20"/>
          <w:szCs w:val="20"/>
        </w:rPr>
        <w:t xml:space="preserve"> </w:t>
      </w:r>
      <w:r w:rsidR="00F83393" w:rsidRPr="006D7513">
        <w:rPr>
          <w:rFonts w:asciiTheme="minorHAnsi" w:hAnsiTheme="minorHAnsi"/>
          <w:i/>
          <w:sz w:val="20"/>
          <w:szCs w:val="20"/>
        </w:rPr>
        <w:t>με</w:t>
      </w:r>
      <w:r w:rsidR="00F83393" w:rsidRPr="006D7513">
        <w:rPr>
          <w:rFonts w:ascii="Papyrus" w:hAnsi="Papyrus"/>
          <w:i/>
          <w:sz w:val="20"/>
          <w:szCs w:val="20"/>
        </w:rPr>
        <w:t xml:space="preserve"> </w:t>
      </w:r>
      <w:r w:rsidR="00F83393" w:rsidRPr="006D7513">
        <w:rPr>
          <w:rFonts w:asciiTheme="minorHAnsi" w:hAnsiTheme="minorHAnsi"/>
          <w:i/>
          <w:sz w:val="20"/>
          <w:szCs w:val="20"/>
        </w:rPr>
        <w:t>όρους</w:t>
      </w:r>
      <w:r w:rsidR="00F83393" w:rsidRPr="006D7513">
        <w:rPr>
          <w:rFonts w:ascii="Papyrus" w:hAnsi="Papyrus"/>
          <w:i/>
          <w:sz w:val="20"/>
          <w:szCs w:val="20"/>
        </w:rPr>
        <w:t xml:space="preserve"> π</w:t>
      </w:r>
      <w:r w:rsidR="00F83393" w:rsidRPr="006D7513">
        <w:rPr>
          <w:rFonts w:asciiTheme="minorHAnsi" w:hAnsiTheme="minorHAnsi"/>
          <w:i/>
          <w:sz w:val="20"/>
          <w:szCs w:val="20"/>
        </w:rPr>
        <w:t>ου</w:t>
      </w:r>
      <w:r w:rsidR="00F83393" w:rsidRPr="006D7513">
        <w:rPr>
          <w:rFonts w:ascii="Papyrus" w:hAnsi="Papyrus"/>
          <w:i/>
          <w:sz w:val="20"/>
          <w:szCs w:val="20"/>
        </w:rPr>
        <w:t xml:space="preserve"> </w:t>
      </w:r>
      <w:r w:rsidR="00F83393" w:rsidRPr="006D7513">
        <w:rPr>
          <w:rFonts w:asciiTheme="minorHAnsi" w:hAnsiTheme="minorHAnsi"/>
          <w:i/>
          <w:sz w:val="20"/>
          <w:szCs w:val="20"/>
        </w:rPr>
        <w:t>δεν</w:t>
      </w:r>
      <w:r w:rsidR="00F83393" w:rsidRPr="006D7513">
        <w:rPr>
          <w:rFonts w:ascii="Papyrus" w:hAnsi="Papyrus"/>
          <w:i/>
          <w:sz w:val="20"/>
          <w:szCs w:val="20"/>
        </w:rPr>
        <w:t xml:space="preserve"> </w:t>
      </w:r>
      <w:r w:rsidR="00F83393" w:rsidRPr="006D7513">
        <w:rPr>
          <w:rFonts w:asciiTheme="minorHAnsi" w:hAnsiTheme="minorHAnsi"/>
          <w:i/>
          <w:sz w:val="20"/>
          <w:szCs w:val="20"/>
        </w:rPr>
        <w:t>μ</w:t>
      </w:r>
      <w:r w:rsidR="00F83393" w:rsidRPr="006D7513">
        <w:rPr>
          <w:rFonts w:ascii="Papyrus" w:hAnsi="Papyrus"/>
          <w:i/>
          <w:sz w:val="20"/>
          <w:szCs w:val="20"/>
        </w:rPr>
        <w:t>π</w:t>
      </w:r>
      <w:r w:rsidR="00F83393" w:rsidRPr="006D7513">
        <w:rPr>
          <w:rFonts w:asciiTheme="minorHAnsi" w:hAnsiTheme="minorHAnsi"/>
          <w:i/>
          <w:sz w:val="20"/>
          <w:szCs w:val="20"/>
        </w:rPr>
        <w:t>ορεί</w:t>
      </w:r>
      <w:r w:rsidR="00F83393" w:rsidRPr="006D7513">
        <w:rPr>
          <w:rFonts w:ascii="Papyrus" w:hAnsi="Papyrus"/>
          <w:i/>
          <w:sz w:val="20"/>
          <w:szCs w:val="20"/>
        </w:rPr>
        <w:t xml:space="preserve"> </w:t>
      </w:r>
      <w:r w:rsidR="00F83393" w:rsidRPr="006D7513">
        <w:rPr>
          <w:rFonts w:asciiTheme="minorHAnsi" w:hAnsiTheme="minorHAnsi"/>
          <w:i/>
          <w:sz w:val="20"/>
          <w:szCs w:val="20"/>
        </w:rPr>
        <w:t>να</w:t>
      </w:r>
      <w:r w:rsidR="00F83393" w:rsidRPr="006D7513">
        <w:rPr>
          <w:rFonts w:ascii="Papyrus" w:hAnsi="Papyrus"/>
          <w:i/>
          <w:sz w:val="20"/>
          <w:szCs w:val="20"/>
        </w:rPr>
        <w:t xml:space="preserve"> </w:t>
      </w:r>
      <w:r w:rsidR="00F83393" w:rsidRPr="006D7513">
        <w:rPr>
          <w:rFonts w:asciiTheme="minorHAnsi" w:hAnsiTheme="minorHAnsi"/>
          <w:i/>
          <w:sz w:val="20"/>
          <w:szCs w:val="20"/>
        </w:rPr>
        <w:t>ελέγξει</w:t>
      </w:r>
      <w:r w:rsidR="00F83393" w:rsidRPr="006D7513">
        <w:rPr>
          <w:rFonts w:ascii="Papyrus" w:hAnsi="Papyrus"/>
          <w:i/>
          <w:sz w:val="20"/>
          <w:szCs w:val="20"/>
        </w:rPr>
        <w:t xml:space="preserve"> </w:t>
      </w:r>
      <w:r w:rsidR="00F83393" w:rsidRPr="006D7513">
        <w:rPr>
          <w:rFonts w:asciiTheme="minorHAnsi" w:hAnsiTheme="minorHAnsi"/>
          <w:i/>
          <w:sz w:val="20"/>
          <w:szCs w:val="20"/>
        </w:rPr>
        <w:t>το</w:t>
      </w:r>
      <w:r w:rsidR="00F83393" w:rsidRPr="006D7513">
        <w:rPr>
          <w:rFonts w:ascii="Papyrus" w:hAnsi="Papyrus"/>
          <w:i/>
          <w:sz w:val="20"/>
          <w:szCs w:val="20"/>
        </w:rPr>
        <w:t xml:space="preserve"> </w:t>
      </w:r>
      <w:r w:rsidR="00F83393" w:rsidRPr="006D7513">
        <w:rPr>
          <w:rFonts w:asciiTheme="minorHAnsi" w:hAnsiTheme="minorHAnsi"/>
          <w:i/>
          <w:sz w:val="20"/>
          <w:szCs w:val="20"/>
        </w:rPr>
        <w:t>άτομο</w:t>
      </w:r>
      <w:r w:rsidR="00F83393" w:rsidRPr="006D7513">
        <w:rPr>
          <w:rFonts w:ascii="Papyrus" w:hAnsi="Papyrus"/>
          <w:i/>
          <w:sz w:val="20"/>
          <w:szCs w:val="20"/>
        </w:rPr>
        <w:t xml:space="preserve">. </w:t>
      </w:r>
      <w:r w:rsidR="00F83393" w:rsidRPr="006D7513">
        <w:rPr>
          <w:rFonts w:asciiTheme="minorHAnsi" w:hAnsiTheme="minorHAnsi"/>
          <w:i/>
          <w:sz w:val="20"/>
          <w:szCs w:val="20"/>
        </w:rPr>
        <w:t>Η</w:t>
      </w:r>
      <w:r w:rsidR="00F83393" w:rsidRPr="006D7513">
        <w:rPr>
          <w:rFonts w:ascii="Papyrus" w:hAnsi="Papyrus"/>
          <w:i/>
          <w:sz w:val="20"/>
          <w:szCs w:val="20"/>
        </w:rPr>
        <w:t xml:space="preserve"> </w:t>
      </w:r>
      <w:r w:rsidR="00F83393" w:rsidRPr="006D7513">
        <w:rPr>
          <w:rFonts w:asciiTheme="minorHAnsi" w:hAnsiTheme="minorHAnsi"/>
          <w:i/>
          <w:sz w:val="20"/>
          <w:szCs w:val="20"/>
        </w:rPr>
        <w:t>υ</w:t>
      </w:r>
      <w:r w:rsidR="00F83393" w:rsidRPr="006D7513">
        <w:rPr>
          <w:rFonts w:ascii="Papyrus" w:hAnsi="Papyrus"/>
          <w:i/>
          <w:sz w:val="20"/>
          <w:szCs w:val="20"/>
        </w:rPr>
        <w:t>π</w:t>
      </w:r>
      <w:r w:rsidR="00F83393" w:rsidRPr="006D7513">
        <w:rPr>
          <w:rFonts w:asciiTheme="minorHAnsi" w:hAnsiTheme="minorHAnsi"/>
          <w:i/>
          <w:sz w:val="20"/>
          <w:szCs w:val="20"/>
        </w:rPr>
        <w:t>έρμετρη</w:t>
      </w:r>
      <w:r w:rsidR="00F83393" w:rsidRPr="006D7513">
        <w:rPr>
          <w:rFonts w:ascii="Papyrus" w:hAnsi="Papyrus"/>
          <w:i/>
          <w:sz w:val="20"/>
          <w:szCs w:val="20"/>
        </w:rPr>
        <w:t xml:space="preserve"> </w:t>
      </w:r>
      <w:r w:rsidR="00F83393" w:rsidRPr="006D7513">
        <w:rPr>
          <w:rFonts w:asciiTheme="minorHAnsi" w:hAnsiTheme="minorHAnsi"/>
          <w:i/>
          <w:sz w:val="20"/>
          <w:szCs w:val="20"/>
        </w:rPr>
        <w:t>έκθεση</w:t>
      </w:r>
      <w:r w:rsidR="00F83393" w:rsidRPr="006D7513">
        <w:rPr>
          <w:rFonts w:ascii="Papyrus" w:hAnsi="Papyrus"/>
          <w:i/>
          <w:sz w:val="20"/>
          <w:szCs w:val="20"/>
        </w:rPr>
        <w:t xml:space="preserve"> </w:t>
      </w:r>
      <w:r w:rsidR="00F83393" w:rsidRPr="006D7513">
        <w:rPr>
          <w:rFonts w:asciiTheme="minorHAnsi" w:hAnsiTheme="minorHAnsi"/>
          <w:i/>
          <w:sz w:val="20"/>
          <w:szCs w:val="20"/>
        </w:rPr>
        <w:t>στη</w:t>
      </w:r>
      <w:r w:rsidR="00F83393" w:rsidRPr="006D7513">
        <w:rPr>
          <w:rFonts w:ascii="Papyrus" w:hAnsi="Papyrus"/>
          <w:i/>
          <w:sz w:val="20"/>
          <w:szCs w:val="20"/>
        </w:rPr>
        <w:t xml:space="preserve"> </w:t>
      </w:r>
      <w:r w:rsidR="00F83393" w:rsidRPr="006D7513">
        <w:rPr>
          <w:rFonts w:asciiTheme="minorHAnsi" w:hAnsiTheme="minorHAnsi"/>
          <w:i/>
          <w:sz w:val="20"/>
          <w:szCs w:val="20"/>
        </w:rPr>
        <w:t>δημοσιότητα</w:t>
      </w:r>
      <w:r w:rsidR="00F83393" w:rsidRPr="006D7513">
        <w:rPr>
          <w:rFonts w:ascii="Papyrus" w:hAnsi="Papyrus"/>
          <w:i/>
          <w:sz w:val="20"/>
          <w:szCs w:val="20"/>
        </w:rPr>
        <w:t xml:space="preserve"> π</w:t>
      </w:r>
      <w:r w:rsidR="00F83393" w:rsidRPr="006D7513">
        <w:rPr>
          <w:rFonts w:asciiTheme="minorHAnsi" w:hAnsiTheme="minorHAnsi"/>
          <w:i/>
          <w:sz w:val="20"/>
          <w:szCs w:val="20"/>
        </w:rPr>
        <w:t>ροκαλεί</w:t>
      </w:r>
      <w:r w:rsidR="00F83393" w:rsidRPr="006D7513">
        <w:rPr>
          <w:rFonts w:ascii="Papyrus" w:hAnsi="Papyrus"/>
          <w:i/>
          <w:sz w:val="20"/>
          <w:szCs w:val="20"/>
        </w:rPr>
        <w:t xml:space="preserve"> π</w:t>
      </w:r>
      <w:r w:rsidR="00F83393" w:rsidRPr="006D7513">
        <w:rPr>
          <w:rFonts w:asciiTheme="minorHAnsi" w:hAnsiTheme="minorHAnsi"/>
          <w:i/>
          <w:sz w:val="20"/>
          <w:szCs w:val="20"/>
        </w:rPr>
        <w:t>ρωτόγνωρες</w:t>
      </w:r>
      <w:r w:rsidR="00F83393" w:rsidRPr="006D7513">
        <w:rPr>
          <w:rFonts w:ascii="Papyrus" w:hAnsi="Papyrus"/>
          <w:i/>
          <w:sz w:val="20"/>
          <w:szCs w:val="20"/>
        </w:rPr>
        <w:t xml:space="preserve"> </w:t>
      </w:r>
      <w:r w:rsidR="00F83393" w:rsidRPr="006D7513">
        <w:rPr>
          <w:rFonts w:asciiTheme="minorHAnsi" w:hAnsiTheme="minorHAnsi"/>
          <w:i/>
          <w:sz w:val="20"/>
          <w:szCs w:val="20"/>
        </w:rPr>
        <w:t>και</w:t>
      </w:r>
      <w:r w:rsidR="00F83393" w:rsidRPr="006D7513">
        <w:rPr>
          <w:rFonts w:ascii="Papyrus" w:hAnsi="Papyrus"/>
          <w:i/>
          <w:sz w:val="20"/>
          <w:szCs w:val="20"/>
        </w:rPr>
        <w:t xml:space="preserve"> </w:t>
      </w:r>
      <w:r w:rsidR="00F83393" w:rsidRPr="006D7513">
        <w:rPr>
          <w:rFonts w:asciiTheme="minorHAnsi" w:hAnsiTheme="minorHAnsi"/>
          <w:i/>
          <w:sz w:val="20"/>
          <w:szCs w:val="20"/>
        </w:rPr>
        <w:t>συχνά</w:t>
      </w:r>
      <w:r w:rsidR="00F83393" w:rsidRPr="006D7513">
        <w:rPr>
          <w:rFonts w:ascii="Papyrus" w:hAnsi="Papyrus"/>
          <w:i/>
          <w:sz w:val="20"/>
          <w:szCs w:val="20"/>
        </w:rPr>
        <w:t xml:space="preserve"> </w:t>
      </w:r>
      <w:r w:rsidR="00F83393" w:rsidRPr="006D7513">
        <w:rPr>
          <w:rFonts w:asciiTheme="minorHAnsi" w:hAnsiTheme="minorHAnsi"/>
          <w:i/>
          <w:sz w:val="20"/>
          <w:szCs w:val="20"/>
        </w:rPr>
        <w:t>τραυματικές</w:t>
      </w:r>
      <w:r w:rsidR="00F83393" w:rsidRPr="006D7513">
        <w:rPr>
          <w:rFonts w:ascii="Papyrus" w:hAnsi="Papyrus"/>
          <w:i/>
          <w:sz w:val="20"/>
          <w:szCs w:val="20"/>
        </w:rPr>
        <w:t xml:space="preserve"> </w:t>
      </w:r>
      <w:r w:rsidR="00F83393" w:rsidRPr="006D7513">
        <w:rPr>
          <w:rFonts w:asciiTheme="minorHAnsi" w:hAnsiTheme="minorHAnsi"/>
          <w:i/>
          <w:sz w:val="20"/>
          <w:szCs w:val="20"/>
        </w:rPr>
        <w:t>εμ</w:t>
      </w:r>
      <w:r w:rsidR="00F83393" w:rsidRPr="006D7513">
        <w:rPr>
          <w:rFonts w:ascii="Papyrus" w:hAnsi="Papyrus"/>
          <w:i/>
          <w:sz w:val="20"/>
          <w:szCs w:val="20"/>
        </w:rPr>
        <w:t>π</w:t>
      </w:r>
      <w:r w:rsidR="00F83393" w:rsidRPr="006D7513">
        <w:rPr>
          <w:rFonts w:asciiTheme="minorHAnsi" w:hAnsiTheme="minorHAnsi"/>
          <w:i/>
          <w:sz w:val="20"/>
          <w:szCs w:val="20"/>
        </w:rPr>
        <w:t>ειρίες</w:t>
      </w:r>
    </w:p>
    <w:p w:rsidR="00F83393" w:rsidRPr="006D7513" w:rsidRDefault="00F83393" w:rsidP="00F83393">
      <w:pPr>
        <w:pStyle w:val="Default"/>
        <w:numPr>
          <w:ilvl w:val="0"/>
          <w:numId w:val="4"/>
        </w:numPr>
        <w:jc w:val="both"/>
        <w:rPr>
          <w:rFonts w:ascii="Papyrus" w:hAnsi="Papyrus"/>
          <w:i/>
          <w:sz w:val="20"/>
          <w:szCs w:val="20"/>
        </w:rPr>
      </w:pPr>
      <w:r w:rsidRPr="00A36E50">
        <w:rPr>
          <w:b/>
          <w:i/>
          <w:sz w:val="20"/>
          <w:szCs w:val="20"/>
        </w:rPr>
        <w:t>αλλοτριώνουν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το</w:t>
      </w:r>
      <w:r w:rsidR="00A36E50" w:rsidRPr="00A36E50">
        <w:rPr>
          <w:b/>
          <w:i/>
          <w:sz w:val="20"/>
          <w:szCs w:val="20"/>
        </w:rPr>
        <w:t>ν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χαρακτήρα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των</w:t>
      </w:r>
      <w:r w:rsidRPr="00A36E50">
        <w:rPr>
          <w:rFonts w:ascii="Papyrus" w:hAnsi="Papyrus"/>
          <w:b/>
          <w:i/>
          <w:sz w:val="20"/>
          <w:szCs w:val="20"/>
        </w:rPr>
        <w:t xml:space="preserve"> π</w:t>
      </w:r>
      <w:r w:rsidRPr="00A36E50">
        <w:rPr>
          <w:b/>
          <w:i/>
          <w:sz w:val="20"/>
          <w:szCs w:val="20"/>
        </w:rPr>
        <w:t>ρωταγωνιστών</w:t>
      </w:r>
      <w:r w:rsidRPr="00A36E50">
        <w:rPr>
          <w:rFonts w:ascii="Papyrus" w:hAnsi="Papyrus"/>
          <w:b/>
          <w:i/>
          <w:sz w:val="20"/>
          <w:szCs w:val="20"/>
        </w:rPr>
        <w:t>: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rFonts w:asciiTheme="minorHAnsi" w:hAnsiTheme="minorHAnsi"/>
          <w:i/>
          <w:sz w:val="20"/>
          <w:szCs w:val="20"/>
        </w:rPr>
        <w:t>καθιστούν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rFonts w:asciiTheme="minorHAnsi" w:hAnsiTheme="minorHAnsi"/>
          <w:i/>
          <w:sz w:val="20"/>
          <w:szCs w:val="20"/>
        </w:rPr>
        <w:t>τη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rFonts w:asciiTheme="minorHAnsi" w:hAnsiTheme="minorHAnsi"/>
          <w:i/>
          <w:sz w:val="20"/>
          <w:szCs w:val="20"/>
        </w:rPr>
        <w:t>συμ</w:t>
      </w:r>
      <w:r w:rsidRPr="006D7513">
        <w:rPr>
          <w:rFonts w:ascii="Papyrus" w:hAnsi="Papyrus"/>
          <w:i/>
          <w:sz w:val="20"/>
          <w:szCs w:val="20"/>
        </w:rPr>
        <w:t>π</w:t>
      </w:r>
      <w:r w:rsidRPr="006D7513">
        <w:rPr>
          <w:rFonts w:asciiTheme="minorHAnsi" w:hAnsiTheme="minorHAnsi"/>
          <w:i/>
          <w:sz w:val="20"/>
          <w:szCs w:val="20"/>
        </w:rPr>
        <w:t>εριφορά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rFonts w:asciiTheme="minorHAnsi" w:hAnsiTheme="minorHAnsi"/>
          <w:i/>
          <w:sz w:val="20"/>
          <w:szCs w:val="20"/>
        </w:rPr>
        <w:t>τους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rFonts w:asciiTheme="minorHAnsi" w:hAnsiTheme="minorHAnsi"/>
          <w:i/>
          <w:sz w:val="20"/>
          <w:szCs w:val="20"/>
        </w:rPr>
        <w:t>ελαστική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rFonts w:asciiTheme="minorHAnsi" w:hAnsiTheme="minorHAnsi"/>
          <w:i/>
          <w:sz w:val="20"/>
          <w:szCs w:val="20"/>
        </w:rPr>
        <w:t>και</w:t>
      </w:r>
      <w:r w:rsidRPr="006D7513">
        <w:rPr>
          <w:rFonts w:ascii="Papyrus" w:hAnsi="Papyrus"/>
          <w:i/>
          <w:sz w:val="20"/>
          <w:szCs w:val="20"/>
        </w:rPr>
        <w:t xml:space="preserve"> π</w:t>
      </w:r>
      <w:r w:rsidRPr="006D7513">
        <w:rPr>
          <w:rFonts w:asciiTheme="minorHAnsi" w:hAnsiTheme="minorHAnsi"/>
          <w:i/>
          <w:sz w:val="20"/>
          <w:szCs w:val="20"/>
        </w:rPr>
        <w:t>ροσαρμοσμένη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rFonts w:asciiTheme="minorHAnsi" w:hAnsiTheme="minorHAnsi"/>
          <w:i/>
          <w:sz w:val="20"/>
          <w:szCs w:val="20"/>
        </w:rPr>
        <w:t>στις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rFonts w:asciiTheme="minorHAnsi" w:hAnsiTheme="minorHAnsi"/>
          <w:i/>
          <w:sz w:val="20"/>
          <w:szCs w:val="20"/>
        </w:rPr>
        <w:t>α</w:t>
      </w:r>
      <w:r w:rsidRPr="006D7513">
        <w:rPr>
          <w:rFonts w:ascii="Papyrus" w:hAnsi="Papyrus"/>
          <w:i/>
          <w:sz w:val="20"/>
          <w:szCs w:val="20"/>
        </w:rPr>
        <w:t>π</w:t>
      </w:r>
      <w:r w:rsidRPr="006D7513">
        <w:rPr>
          <w:rFonts w:asciiTheme="minorHAnsi" w:hAnsiTheme="minorHAnsi"/>
          <w:i/>
          <w:sz w:val="20"/>
          <w:szCs w:val="20"/>
        </w:rPr>
        <w:t>αιτήσεις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rFonts w:asciiTheme="minorHAnsi" w:hAnsiTheme="minorHAnsi"/>
          <w:i/>
          <w:sz w:val="20"/>
          <w:szCs w:val="20"/>
        </w:rPr>
        <w:t>των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rFonts w:asciiTheme="minorHAnsi" w:hAnsiTheme="minorHAnsi"/>
          <w:i/>
          <w:sz w:val="20"/>
          <w:szCs w:val="20"/>
        </w:rPr>
        <w:t>τηλεθεατών</w:t>
      </w:r>
      <w:r w:rsidRPr="006D7513">
        <w:rPr>
          <w:rFonts w:ascii="Papyrus" w:hAnsi="Papyrus"/>
          <w:i/>
          <w:sz w:val="20"/>
          <w:szCs w:val="20"/>
        </w:rPr>
        <w:t xml:space="preserve">, </w:t>
      </w:r>
      <w:r w:rsidRPr="006D7513">
        <w:rPr>
          <w:rFonts w:asciiTheme="minorHAnsi" w:hAnsiTheme="minorHAnsi"/>
          <w:i/>
          <w:sz w:val="20"/>
          <w:szCs w:val="20"/>
        </w:rPr>
        <w:t>εξοικειώνονται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rFonts w:asciiTheme="minorHAnsi" w:hAnsiTheme="minorHAnsi"/>
          <w:i/>
          <w:sz w:val="20"/>
          <w:szCs w:val="20"/>
        </w:rPr>
        <w:t>με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rFonts w:asciiTheme="minorHAnsi" w:hAnsiTheme="minorHAnsi"/>
          <w:i/>
          <w:sz w:val="20"/>
          <w:szCs w:val="20"/>
        </w:rPr>
        <w:t>την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rFonts w:asciiTheme="minorHAnsi" w:hAnsiTheme="minorHAnsi"/>
          <w:i/>
          <w:sz w:val="20"/>
          <w:szCs w:val="20"/>
        </w:rPr>
        <w:t>υιοθέτηση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rFonts w:asciiTheme="minorHAnsi" w:hAnsiTheme="minorHAnsi"/>
          <w:i/>
          <w:sz w:val="20"/>
          <w:szCs w:val="20"/>
        </w:rPr>
        <w:t>ο</w:t>
      </w:r>
      <w:r w:rsidRPr="006D7513">
        <w:rPr>
          <w:rFonts w:ascii="Papyrus" w:hAnsi="Papyrus"/>
          <w:i/>
          <w:sz w:val="20"/>
          <w:szCs w:val="20"/>
        </w:rPr>
        <w:t>π</w:t>
      </w:r>
      <w:r w:rsidRPr="006D7513">
        <w:rPr>
          <w:rFonts w:asciiTheme="minorHAnsi" w:hAnsiTheme="minorHAnsi"/>
          <w:i/>
          <w:sz w:val="20"/>
          <w:szCs w:val="20"/>
        </w:rPr>
        <w:t>οιωνδή</w:t>
      </w:r>
      <w:r w:rsidRPr="006D7513">
        <w:rPr>
          <w:rFonts w:ascii="Papyrus" w:hAnsi="Papyrus"/>
          <w:i/>
          <w:sz w:val="20"/>
          <w:szCs w:val="20"/>
        </w:rPr>
        <w:t>π</w:t>
      </w:r>
      <w:r w:rsidRPr="006D7513">
        <w:rPr>
          <w:rFonts w:asciiTheme="minorHAnsi" w:hAnsiTheme="minorHAnsi"/>
          <w:i/>
          <w:sz w:val="20"/>
          <w:szCs w:val="20"/>
        </w:rPr>
        <w:t>οτε</w:t>
      </w:r>
      <w:r w:rsidRPr="006D7513">
        <w:rPr>
          <w:rFonts w:ascii="Papyrus" w:hAnsi="Papyrus"/>
          <w:i/>
          <w:sz w:val="20"/>
          <w:szCs w:val="20"/>
        </w:rPr>
        <w:t xml:space="preserve"> π</w:t>
      </w:r>
      <w:r w:rsidRPr="006D7513">
        <w:rPr>
          <w:rFonts w:asciiTheme="minorHAnsi" w:hAnsiTheme="minorHAnsi"/>
          <w:i/>
          <w:sz w:val="20"/>
          <w:szCs w:val="20"/>
        </w:rPr>
        <w:t>ρακτικών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rFonts w:asciiTheme="minorHAnsi" w:hAnsiTheme="minorHAnsi"/>
          <w:i/>
          <w:sz w:val="20"/>
          <w:szCs w:val="20"/>
        </w:rPr>
        <w:t>για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rFonts w:asciiTheme="minorHAnsi" w:hAnsiTheme="minorHAnsi"/>
          <w:i/>
          <w:sz w:val="20"/>
          <w:szCs w:val="20"/>
        </w:rPr>
        <w:t>την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rFonts w:asciiTheme="minorHAnsi" w:hAnsiTheme="minorHAnsi"/>
          <w:i/>
          <w:sz w:val="20"/>
          <w:szCs w:val="20"/>
        </w:rPr>
        <w:t>ε</w:t>
      </w:r>
      <w:r w:rsidRPr="006D7513">
        <w:rPr>
          <w:rFonts w:ascii="Papyrus" w:hAnsi="Papyrus"/>
          <w:i/>
          <w:sz w:val="20"/>
          <w:szCs w:val="20"/>
        </w:rPr>
        <w:t>π</w:t>
      </w:r>
      <w:r w:rsidRPr="006D7513">
        <w:rPr>
          <w:rFonts w:asciiTheme="minorHAnsi" w:hAnsiTheme="minorHAnsi"/>
          <w:i/>
          <w:sz w:val="20"/>
          <w:szCs w:val="20"/>
        </w:rPr>
        <w:t>ίτευξη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rFonts w:asciiTheme="minorHAnsi" w:hAnsiTheme="minorHAnsi"/>
          <w:i/>
          <w:sz w:val="20"/>
          <w:szCs w:val="20"/>
        </w:rPr>
        <w:t>των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rFonts w:asciiTheme="minorHAnsi" w:hAnsiTheme="minorHAnsi"/>
          <w:i/>
          <w:sz w:val="20"/>
          <w:szCs w:val="20"/>
        </w:rPr>
        <w:t>στόχων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rFonts w:asciiTheme="minorHAnsi" w:hAnsiTheme="minorHAnsi"/>
          <w:i/>
          <w:sz w:val="20"/>
          <w:szCs w:val="20"/>
        </w:rPr>
        <w:t>τους</w:t>
      </w:r>
      <w:r w:rsidRPr="006D7513">
        <w:rPr>
          <w:rFonts w:ascii="Papyrus" w:hAnsi="Papyrus"/>
          <w:i/>
          <w:sz w:val="20"/>
          <w:szCs w:val="20"/>
        </w:rPr>
        <w:t xml:space="preserve">, </w:t>
      </w:r>
      <w:r w:rsidRPr="00A36E50">
        <w:rPr>
          <w:rFonts w:asciiTheme="minorHAnsi" w:hAnsiTheme="minorHAnsi"/>
          <w:b/>
          <w:i/>
          <w:sz w:val="20"/>
          <w:szCs w:val="20"/>
        </w:rPr>
        <w:t>υ</w:t>
      </w:r>
      <w:r w:rsidRPr="00A36E50">
        <w:rPr>
          <w:rFonts w:ascii="Papyrus" w:hAnsi="Papyrus"/>
          <w:b/>
          <w:i/>
          <w:sz w:val="20"/>
          <w:szCs w:val="20"/>
        </w:rPr>
        <w:t>π</w:t>
      </w:r>
      <w:r w:rsidRPr="00A36E50">
        <w:rPr>
          <w:rFonts w:asciiTheme="minorHAnsi" w:hAnsiTheme="minorHAnsi"/>
          <w:b/>
          <w:i/>
          <w:sz w:val="20"/>
          <w:szCs w:val="20"/>
        </w:rPr>
        <w:t>ονομεύουν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rFonts w:asciiTheme="minorHAnsi" w:hAnsiTheme="minorHAnsi"/>
          <w:b/>
          <w:i/>
          <w:sz w:val="20"/>
          <w:szCs w:val="20"/>
        </w:rPr>
        <w:t>κάθε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rFonts w:asciiTheme="minorHAnsi" w:hAnsiTheme="minorHAnsi"/>
          <w:b/>
          <w:i/>
          <w:sz w:val="20"/>
          <w:szCs w:val="20"/>
        </w:rPr>
        <w:t>έννοια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rFonts w:asciiTheme="minorHAnsi" w:hAnsiTheme="minorHAnsi"/>
          <w:b/>
          <w:i/>
          <w:sz w:val="20"/>
          <w:szCs w:val="20"/>
        </w:rPr>
        <w:t>ανιδιοτελούς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rFonts w:asciiTheme="minorHAnsi" w:hAnsiTheme="minorHAnsi"/>
          <w:b/>
          <w:i/>
          <w:sz w:val="20"/>
          <w:szCs w:val="20"/>
        </w:rPr>
        <w:t>συντροφικότητας</w:t>
      </w:r>
    </w:p>
    <w:p w:rsidR="00F83393" w:rsidRPr="006D7513" w:rsidRDefault="00F83393" w:rsidP="00F83393">
      <w:pPr>
        <w:pStyle w:val="Default"/>
        <w:numPr>
          <w:ilvl w:val="0"/>
          <w:numId w:val="4"/>
        </w:numPr>
        <w:jc w:val="both"/>
        <w:rPr>
          <w:rFonts w:ascii="Papyrus" w:hAnsi="Papyrus"/>
          <w:i/>
          <w:sz w:val="20"/>
          <w:szCs w:val="20"/>
        </w:rPr>
      </w:pPr>
      <w:r w:rsidRPr="00A36E50">
        <w:rPr>
          <w:b/>
          <w:i/>
          <w:sz w:val="20"/>
          <w:szCs w:val="20"/>
        </w:rPr>
        <w:t>ευτελίζουν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την</w:t>
      </w:r>
      <w:r w:rsidRPr="00A36E50">
        <w:rPr>
          <w:rFonts w:ascii="Papyrus" w:hAnsi="Papyrus"/>
          <w:b/>
          <w:i/>
          <w:sz w:val="20"/>
          <w:szCs w:val="20"/>
        </w:rPr>
        <w:t xml:space="preserve"> π</w:t>
      </w:r>
      <w:r w:rsidRPr="00A36E50">
        <w:rPr>
          <w:b/>
          <w:i/>
          <w:sz w:val="20"/>
          <w:szCs w:val="20"/>
        </w:rPr>
        <w:t>ροσω</w:t>
      </w:r>
      <w:r w:rsidRPr="00A36E50">
        <w:rPr>
          <w:rFonts w:ascii="Papyrus" w:hAnsi="Papyrus"/>
          <w:b/>
          <w:i/>
          <w:sz w:val="20"/>
          <w:szCs w:val="20"/>
        </w:rPr>
        <w:t>π</w:t>
      </w:r>
      <w:r w:rsidRPr="00A36E50">
        <w:rPr>
          <w:b/>
          <w:i/>
          <w:sz w:val="20"/>
          <w:szCs w:val="20"/>
        </w:rPr>
        <w:t>ικότητα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όσων</w:t>
      </w:r>
      <w:r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Pr="00A36E50">
        <w:rPr>
          <w:b/>
          <w:i/>
          <w:sz w:val="20"/>
          <w:szCs w:val="20"/>
        </w:rPr>
        <w:t>συμμετέχουν</w:t>
      </w:r>
      <w:r w:rsidRPr="00A36E50">
        <w:rPr>
          <w:rFonts w:ascii="Papyrus" w:hAnsi="Papyrus"/>
          <w:b/>
          <w:i/>
          <w:sz w:val="20"/>
          <w:szCs w:val="20"/>
        </w:rPr>
        <w:t>,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i/>
          <w:sz w:val="20"/>
          <w:szCs w:val="20"/>
        </w:rPr>
        <w:t>ε</w:t>
      </w:r>
      <w:r w:rsidRPr="006D7513">
        <w:rPr>
          <w:rFonts w:ascii="Papyrus" w:hAnsi="Papyrus"/>
          <w:i/>
          <w:sz w:val="20"/>
          <w:szCs w:val="20"/>
        </w:rPr>
        <w:t>π</w:t>
      </w:r>
      <w:r w:rsidRPr="006D7513">
        <w:rPr>
          <w:i/>
          <w:sz w:val="20"/>
          <w:szCs w:val="20"/>
        </w:rPr>
        <w:t>ειδή</w:t>
      </w:r>
      <w:r w:rsidRPr="006D7513">
        <w:rPr>
          <w:rFonts w:ascii="Papyrus" w:hAnsi="Papyrus"/>
          <w:i/>
          <w:sz w:val="20"/>
          <w:szCs w:val="20"/>
        </w:rPr>
        <w:t xml:space="preserve">: </w:t>
      </w:r>
      <w:r w:rsidRPr="006D7513">
        <w:rPr>
          <w:rFonts w:asciiTheme="minorHAnsi" w:hAnsiTheme="minorHAnsi"/>
          <w:i/>
          <w:sz w:val="20"/>
          <w:szCs w:val="20"/>
        </w:rPr>
        <w:t>συνειδητά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rFonts w:asciiTheme="minorHAnsi" w:hAnsiTheme="minorHAnsi"/>
          <w:i/>
          <w:sz w:val="20"/>
          <w:szCs w:val="20"/>
        </w:rPr>
        <w:t>εκτίθενται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rFonts w:asciiTheme="minorHAnsi" w:hAnsiTheme="minorHAnsi"/>
          <w:i/>
          <w:sz w:val="20"/>
          <w:szCs w:val="20"/>
        </w:rPr>
        <w:t>ως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rFonts w:asciiTheme="minorHAnsi" w:hAnsiTheme="minorHAnsi"/>
          <w:i/>
          <w:sz w:val="20"/>
          <w:szCs w:val="20"/>
        </w:rPr>
        <w:t>βορά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rFonts w:asciiTheme="minorHAnsi" w:hAnsiTheme="minorHAnsi"/>
          <w:i/>
          <w:sz w:val="20"/>
          <w:szCs w:val="20"/>
        </w:rPr>
        <w:t>στην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rFonts w:asciiTheme="minorHAnsi" w:hAnsiTheme="minorHAnsi"/>
          <w:i/>
          <w:sz w:val="20"/>
          <w:szCs w:val="20"/>
        </w:rPr>
        <w:t>κοινή</w:t>
      </w:r>
      <w:r w:rsidRPr="006D7513">
        <w:rPr>
          <w:rFonts w:ascii="Papyrus" w:hAnsi="Papyrus"/>
          <w:i/>
          <w:sz w:val="20"/>
          <w:szCs w:val="20"/>
        </w:rPr>
        <w:t xml:space="preserve"> π</w:t>
      </w:r>
      <w:r w:rsidRPr="006D7513">
        <w:rPr>
          <w:rFonts w:asciiTheme="minorHAnsi" w:hAnsiTheme="minorHAnsi"/>
          <w:i/>
          <w:sz w:val="20"/>
          <w:szCs w:val="20"/>
        </w:rPr>
        <w:t>εριέργεια</w:t>
      </w:r>
      <w:r w:rsidRPr="006D7513">
        <w:rPr>
          <w:rFonts w:ascii="Papyrus" w:hAnsi="Papyrus"/>
          <w:i/>
          <w:sz w:val="20"/>
          <w:szCs w:val="20"/>
        </w:rPr>
        <w:t xml:space="preserve">, </w:t>
      </w:r>
      <w:r w:rsidRPr="006D7513">
        <w:rPr>
          <w:rFonts w:asciiTheme="minorHAnsi" w:hAnsiTheme="minorHAnsi"/>
          <w:i/>
          <w:sz w:val="20"/>
          <w:szCs w:val="20"/>
        </w:rPr>
        <w:t>α</w:t>
      </w:r>
      <w:r w:rsidRPr="006D7513">
        <w:rPr>
          <w:rFonts w:ascii="Papyrus" w:hAnsi="Papyrus"/>
          <w:i/>
          <w:sz w:val="20"/>
          <w:szCs w:val="20"/>
        </w:rPr>
        <w:t>π</w:t>
      </w:r>
      <w:r w:rsidRPr="006D7513">
        <w:rPr>
          <w:rFonts w:asciiTheme="minorHAnsi" w:hAnsiTheme="minorHAnsi"/>
          <w:i/>
          <w:sz w:val="20"/>
          <w:szCs w:val="20"/>
        </w:rPr>
        <w:t>εμ</w:t>
      </w:r>
      <w:r w:rsidRPr="006D7513">
        <w:rPr>
          <w:rFonts w:ascii="Papyrus" w:hAnsi="Papyrus"/>
          <w:i/>
          <w:sz w:val="20"/>
          <w:szCs w:val="20"/>
        </w:rPr>
        <w:t>π</w:t>
      </w:r>
      <w:r w:rsidRPr="006D7513">
        <w:rPr>
          <w:rFonts w:asciiTheme="minorHAnsi" w:hAnsiTheme="minorHAnsi"/>
          <w:i/>
          <w:sz w:val="20"/>
          <w:szCs w:val="20"/>
        </w:rPr>
        <w:t>ολούν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rFonts w:asciiTheme="minorHAnsi" w:hAnsiTheme="minorHAnsi"/>
          <w:i/>
          <w:sz w:val="20"/>
          <w:szCs w:val="20"/>
        </w:rPr>
        <w:t>τα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rFonts w:asciiTheme="minorHAnsi" w:hAnsiTheme="minorHAnsi"/>
          <w:i/>
          <w:sz w:val="20"/>
          <w:szCs w:val="20"/>
        </w:rPr>
        <w:t>ατομικά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rFonts w:asciiTheme="minorHAnsi" w:hAnsiTheme="minorHAnsi"/>
          <w:i/>
          <w:sz w:val="20"/>
          <w:szCs w:val="20"/>
        </w:rPr>
        <w:t>τους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rFonts w:asciiTheme="minorHAnsi" w:hAnsiTheme="minorHAnsi"/>
          <w:i/>
          <w:sz w:val="20"/>
          <w:szCs w:val="20"/>
        </w:rPr>
        <w:t>δικαιώματα</w:t>
      </w:r>
      <w:r w:rsidRPr="006D7513">
        <w:rPr>
          <w:rFonts w:ascii="Papyrus" w:hAnsi="Papyrus"/>
          <w:i/>
          <w:sz w:val="20"/>
          <w:szCs w:val="20"/>
        </w:rPr>
        <w:t xml:space="preserve">, </w:t>
      </w:r>
      <w:r w:rsidRPr="006D7513">
        <w:rPr>
          <w:rFonts w:asciiTheme="minorHAnsi" w:hAnsiTheme="minorHAnsi"/>
          <w:i/>
          <w:sz w:val="20"/>
          <w:szCs w:val="20"/>
        </w:rPr>
        <w:t>καταρρακώνουν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rFonts w:asciiTheme="minorHAnsi" w:hAnsiTheme="minorHAnsi"/>
          <w:i/>
          <w:sz w:val="20"/>
          <w:szCs w:val="20"/>
        </w:rPr>
        <w:t>την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rFonts w:asciiTheme="minorHAnsi" w:hAnsiTheme="minorHAnsi"/>
          <w:i/>
          <w:sz w:val="20"/>
          <w:szCs w:val="20"/>
        </w:rPr>
        <w:t>αξιο</w:t>
      </w:r>
      <w:r w:rsidRPr="006D7513">
        <w:rPr>
          <w:rFonts w:ascii="Papyrus" w:hAnsi="Papyrus"/>
          <w:i/>
          <w:sz w:val="20"/>
          <w:szCs w:val="20"/>
        </w:rPr>
        <w:t>π</w:t>
      </w:r>
      <w:r w:rsidRPr="006D7513">
        <w:rPr>
          <w:rFonts w:asciiTheme="minorHAnsi" w:hAnsiTheme="minorHAnsi"/>
          <w:i/>
          <w:sz w:val="20"/>
          <w:szCs w:val="20"/>
        </w:rPr>
        <w:t>ρέ</w:t>
      </w:r>
      <w:r w:rsidRPr="006D7513">
        <w:rPr>
          <w:rFonts w:ascii="Papyrus" w:hAnsi="Papyrus"/>
          <w:i/>
          <w:sz w:val="20"/>
          <w:szCs w:val="20"/>
        </w:rPr>
        <w:t>π</w:t>
      </w:r>
      <w:r w:rsidRPr="006D7513">
        <w:rPr>
          <w:rFonts w:asciiTheme="minorHAnsi" w:hAnsiTheme="minorHAnsi"/>
          <w:i/>
          <w:sz w:val="20"/>
          <w:szCs w:val="20"/>
        </w:rPr>
        <w:t>εια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rFonts w:asciiTheme="minorHAnsi" w:hAnsiTheme="minorHAnsi"/>
          <w:i/>
          <w:sz w:val="20"/>
          <w:szCs w:val="20"/>
        </w:rPr>
        <w:t>τους</w:t>
      </w:r>
      <w:r w:rsidRPr="006D7513">
        <w:rPr>
          <w:rFonts w:ascii="Papyrus" w:hAnsi="Papyrus"/>
          <w:i/>
          <w:sz w:val="20"/>
          <w:szCs w:val="20"/>
        </w:rPr>
        <w:t xml:space="preserve">, </w:t>
      </w:r>
      <w:r w:rsidRPr="006D7513">
        <w:rPr>
          <w:rFonts w:asciiTheme="minorHAnsi" w:hAnsiTheme="minorHAnsi"/>
          <w:i/>
          <w:sz w:val="20"/>
          <w:szCs w:val="20"/>
        </w:rPr>
        <w:t>εξαιτίας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rFonts w:asciiTheme="minorHAnsi" w:hAnsiTheme="minorHAnsi"/>
          <w:i/>
          <w:sz w:val="20"/>
          <w:szCs w:val="20"/>
        </w:rPr>
        <w:t>της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rFonts w:asciiTheme="minorHAnsi" w:hAnsiTheme="minorHAnsi"/>
          <w:i/>
          <w:sz w:val="20"/>
          <w:szCs w:val="20"/>
        </w:rPr>
        <w:t>ματαιοδοξίας</w:t>
      </w:r>
      <w:r w:rsidRPr="006D7513">
        <w:rPr>
          <w:rFonts w:ascii="Papyrus" w:hAnsi="Papyrus"/>
          <w:i/>
          <w:sz w:val="20"/>
          <w:szCs w:val="20"/>
        </w:rPr>
        <w:t xml:space="preserve"> </w:t>
      </w:r>
      <w:r w:rsidRPr="006D7513">
        <w:rPr>
          <w:rFonts w:asciiTheme="minorHAnsi" w:hAnsiTheme="minorHAnsi"/>
          <w:i/>
          <w:sz w:val="20"/>
          <w:szCs w:val="20"/>
        </w:rPr>
        <w:t>τους</w:t>
      </w:r>
    </w:p>
    <w:p w:rsidR="00DC48E9" w:rsidRPr="00A36E50" w:rsidRDefault="00DC48E9" w:rsidP="00A36E50">
      <w:pPr>
        <w:pStyle w:val="Default"/>
        <w:numPr>
          <w:ilvl w:val="0"/>
          <w:numId w:val="4"/>
        </w:numPr>
        <w:jc w:val="both"/>
        <w:rPr>
          <w:rFonts w:ascii="Papyrus" w:hAnsi="Papyrus"/>
          <w:i/>
          <w:sz w:val="20"/>
          <w:szCs w:val="20"/>
        </w:rPr>
      </w:pPr>
      <w:r w:rsidRPr="006D7513">
        <w:rPr>
          <w:rFonts w:ascii="Times New Roman" w:hAnsi="Times New Roman" w:cs="Times New Roman"/>
          <w:i/>
          <w:sz w:val="20"/>
          <w:szCs w:val="20"/>
        </w:rPr>
        <w:t>α</w:t>
      </w:r>
      <w:r w:rsidR="0037692D" w:rsidRPr="006D7513">
        <w:rPr>
          <w:rFonts w:ascii="Papyrus" w:hAnsi="Papyrus"/>
          <w:i/>
          <w:sz w:val="20"/>
          <w:szCs w:val="20"/>
        </w:rPr>
        <w:t>π</w:t>
      </w:r>
      <w:r w:rsidR="0037692D" w:rsidRPr="006D7513">
        <w:rPr>
          <w:i/>
          <w:sz w:val="20"/>
          <w:szCs w:val="20"/>
        </w:rPr>
        <w:t>οδοχή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του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δημόσιου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εξευτελισμού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και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εκχυδαϊσμός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και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ευτελισμός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του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ανθρώ</w:t>
      </w:r>
      <w:r w:rsidR="0037692D" w:rsidRPr="006D7513">
        <w:rPr>
          <w:rFonts w:ascii="Papyrus" w:hAnsi="Papyrus"/>
          <w:i/>
          <w:sz w:val="20"/>
          <w:szCs w:val="20"/>
        </w:rPr>
        <w:t>π</w:t>
      </w:r>
      <w:r w:rsidR="0037692D" w:rsidRPr="006D7513">
        <w:rPr>
          <w:i/>
          <w:sz w:val="20"/>
          <w:szCs w:val="20"/>
        </w:rPr>
        <w:t>ου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ως</w:t>
      </w:r>
      <w:r w:rsidR="0037692D" w:rsidRPr="006D7513">
        <w:rPr>
          <w:rFonts w:ascii="Papyrus" w:hAnsi="Papyrus"/>
          <w:i/>
          <w:sz w:val="20"/>
          <w:szCs w:val="20"/>
        </w:rPr>
        <w:t xml:space="preserve"> </w:t>
      </w:r>
      <w:r w:rsidR="0037692D" w:rsidRPr="006D7513">
        <w:rPr>
          <w:i/>
          <w:sz w:val="20"/>
          <w:szCs w:val="20"/>
        </w:rPr>
        <w:t>αξία</w:t>
      </w:r>
    </w:p>
    <w:p w:rsidR="0037692D" w:rsidRPr="00A36E50" w:rsidRDefault="00DC48E9" w:rsidP="0037692D">
      <w:pPr>
        <w:pStyle w:val="Default"/>
        <w:numPr>
          <w:ilvl w:val="0"/>
          <w:numId w:val="4"/>
        </w:numPr>
        <w:jc w:val="both"/>
        <w:rPr>
          <w:rFonts w:ascii="Papyrus" w:hAnsi="Papyrus"/>
          <w:b/>
          <w:i/>
          <w:sz w:val="20"/>
          <w:szCs w:val="20"/>
        </w:rPr>
      </w:pPr>
      <w:r w:rsidRPr="00A36E50">
        <w:rPr>
          <w:b/>
          <w:i/>
          <w:sz w:val="20"/>
          <w:szCs w:val="20"/>
        </w:rPr>
        <w:t>ε</w:t>
      </w:r>
      <w:r w:rsidR="0037692D" w:rsidRPr="00A36E50">
        <w:rPr>
          <w:b/>
          <w:i/>
          <w:sz w:val="20"/>
          <w:szCs w:val="20"/>
        </w:rPr>
        <w:t>ξαγορά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της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αξιο</w:t>
      </w:r>
      <w:r w:rsidR="0037692D" w:rsidRPr="00A36E50">
        <w:rPr>
          <w:rFonts w:ascii="Papyrus" w:hAnsi="Papyrus"/>
          <w:b/>
          <w:i/>
          <w:sz w:val="20"/>
          <w:szCs w:val="20"/>
        </w:rPr>
        <w:t>π</w:t>
      </w:r>
      <w:r w:rsidR="0037692D" w:rsidRPr="00A36E50">
        <w:rPr>
          <w:b/>
          <w:i/>
          <w:sz w:val="20"/>
          <w:szCs w:val="20"/>
        </w:rPr>
        <w:t>ρέ</w:t>
      </w:r>
      <w:r w:rsidR="0037692D" w:rsidRPr="00A36E50">
        <w:rPr>
          <w:rFonts w:ascii="Papyrus" w:hAnsi="Papyrus"/>
          <w:b/>
          <w:i/>
          <w:sz w:val="20"/>
          <w:szCs w:val="20"/>
        </w:rPr>
        <w:t>π</w:t>
      </w:r>
      <w:r w:rsidR="0037692D" w:rsidRPr="00A36E50">
        <w:rPr>
          <w:b/>
          <w:i/>
          <w:sz w:val="20"/>
          <w:szCs w:val="20"/>
        </w:rPr>
        <w:t>ειάς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τους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με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τα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χρήματα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της</w:t>
      </w:r>
      <w:r w:rsidR="0037692D" w:rsidRPr="00A36E50">
        <w:rPr>
          <w:rFonts w:ascii="Papyrus" w:hAnsi="Papyrus"/>
          <w:b/>
          <w:i/>
          <w:sz w:val="20"/>
          <w:szCs w:val="20"/>
        </w:rPr>
        <w:t xml:space="preserve"> </w:t>
      </w:r>
      <w:r w:rsidR="0037692D" w:rsidRPr="00A36E50">
        <w:rPr>
          <w:b/>
          <w:i/>
          <w:sz w:val="20"/>
          <w:szCs w:val="20"/>
        </w:rPr>
        <w:t>συμμετοχής</w:t>
      </w:r>
    </w:p>
    <w:p w:rsidR="00DC48E9" w:rsidRPr="006D7513" w:rsidRDefault="00DC48E9" w:rsidP="00DC48E9">
      <w:pPr>
        <w:pStyle w:val="Default"/>
        <w:ind w:left="765"/>
        <w:jc w:val="both"/>
        <w:rPr>
          <w:rFonts w:ascii="Papyrus" w:hAnsi="Papyrus"/>
          <w:i/>
          <w:sz w:val="20"/>
          <w:szCs w:val="20"/>
        </w:rPr>
      </w:pPr>
    </w:p>
    <w:p w:rsidR="00DC48E9" w:rsidRPr="006D7513" w:rsidRDefault="00216A69" w:rsidP="0037692D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i/>
          <w:sz w:val="20"/>
          <w:szCs w:val="20"/>
        </w:rPr>
      </w:pPr>
      <w:r w:rsidRPr="00216A69">
        <w:rPr>
          <w:rFonts w:ascii="Papyrus" w:hAnsi="Papyrus" w:cs="Bookman Old Style"/>
          <w:b/>
          <w:bCs/>
          <w:i/>
          <w:sz w:val="20"/>
          <w:szCs w:val="20"/>
        </w:rPr>
        <w:pict>
          <v:shape id="_x0000_i1031" type="#_x0000_t136" style="width:237.6pt;height:13.8pt">
            <v:shadow color="#868686"/>
            <v:textpath style="font-family:&quot;Arial Black&quot;;font-size:10pt;font-style:italic;v-text-kern:t" trim="t" fitpath="t" string="ΘΕΤΙΚΗ ΚΡΙΤΙΚΗ ΑΞΙΟΛΟΓΗΣΗ ΤΩΝ ΡΙΑΛΙΤΙ "/>
          </v:shape>
        </w:pict>
      </w:r>
    </w:p>
    <w:p w:rsidR="00DC48E9" w:rsidRPr="006D7513" w:rsidRDefault="00DC48E9" w:rsidP="0037692D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i/>
          <w:sz w:val="20"/>
          <w:szCs w:val="20"/>
        </w:rPr>
      </w:pPr>
    </w:p>
    <w:p w:rsidR="0037692D" w:rsidRPr="006D7513" w:rsidRDefault="00DC48E9" w:rsidP="006D7513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i/>
          <w:sz w:val="20"/>
          <w:szCs w:val="20"/>
        </w:rPr>
      </w:pPr>
      <w:r w:rsidRPr="006D7513">
        <w:rPr>
          <w:rFonts w:ascii="Bookman Old Style" w:hAnsi="Bookman Old Style" w:cs="Bookman Old Style"/>
          <w:i/>
          <w:sz w:val="20"/>
          <w:szCs w:val="20"/>
        </w:rPr>
        <w:t>κ</w:t>
      </w:r>
      <w:r w:rsidR="0037692D" w:rsidRPr="006D7513">
        <w:rPr>
          <w:rFonts w:ascii="Bookman Old Style" w:hAnsi="Bookman Old Style" w:cs="Bookman Old Style"/>
          <w:i/>
          <w:sz w:val="20"/>
          <w:szCs w:val="20"/>
        </w:rPr>
        <w:t>ά</w:t>
      </w:r>
      <w:r w:rsidR="0037692D" w:rsidRPr="006D7513">
        <w:rPr>
          <w:rFonts w:ascii="Papyrus" w:hAnsi="Papyrus" w:cs="Bookman Old Style"/>
          <w:i/>
          <w:sz w:val="20"/>
          <w:szCs w:val="20"/>
        </w:rPr>
        <w:t>π</w:t>
      </w:r>
      <w:r w:rsidR="0037692D" w:rsidRPr="006D7513">
        <w:rPr>
          <w:rFonts w:ascii="Bookman Old Style" w:hAnsi="Bookman Old Style" w:cs="Bookman Old Style"/>
          <w:i/>
          <w:sz w:val="20"/>
          <w:szCs w:val="20"/>
        </w:rPr>
        <w:t>οιοι</w:t>
      </w:r>
      <w:r w:rsidR="0037692D"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="0037692D" w:rsidRPr="006D7513">
        <w:rPr>
          <w:rFonts w:ascii="Bookman Old Style" w:hAnsi="Bookman Old Style" w:cs="Bookman Old Style"/>
          <w:i/>
          <w:sz w:val="20"/>
          <w:szCs w:val="20"/>
        </w:rPr>
        <w:t>θεωρούν</w:t>
      </w:r>
      <w:r w:rsidR="0037692D"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="0037692D" w:rsidRPr="006D7513">
        <w:rPr>
          <w:rFonts w:ascii="Bookman Old Style" w:hAnsi="Bookman Old Style" w:cs="Bookman Old Style"/>
          <w:i/>
          <w:sz w:val="20"/>
          <w:szCs w:val="20"/>
        </w:rPr>
        <w:t>τις</w:t>
      </w:r>
      <w:r w:rsidR="0037692D"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="0037692D" w:rsidRPr="006D7513">
        <w:rPr>
          <w:rFonts w:ascii="Bookman Old Style" w:hAnsi="Bookman Old Style" w:cs="Bookman Old Style"/>
          <w:i/>
          <w:sz w:val="20"/>
          <w:szCs w:val="20"/>
        </w:rPr>
        <w:t>εκ</w:t>
      </w:r>
      <w:r w:rsidR="0037692D" w:rsidRPr="006D7513">
        <w:rPr>
          <w:rFonts w:ascii="Papyrus" w:hAnsi="Papyrus" w:cs="Bookman Old Style"/>
          <w:i/>
          <w:sz w:val="20"/>
          <w:szCs w:val="20"/>
        </w:rPr>
        <w:t>π</w:t>
      </w:r>
      <w:r w:rsidR="0037692D" w:rsidRPr="006D7513">
        <w:rPr>
          <w:rFonts w:ascii="Bookman Old Style" w:hAnsi="Bookman Old Style" w:cs="Bookman Old Style"/>
          <w:i/>
          <w:sz w:val="20"/>
          <w:szCs w:val="20"/>
        </w:rPr>
        <w:t>ομ</w:t>
      </w:r>
      <w:r w:rsidR="0037692D" w:rsidRPr="006D7513">
        <w:rPr>
          <w:rFonts w:ascii="Papyrus" w:hAnsi="Papyrus" w:cs="Bookman Old Style"/>
          <w:i/>
          <w:sz w:val="20"/>
          <w:szCs w:val="20"/>
        </w:rPr>
        <w:t>π</w:t>
      </w:r>
      <w:r w:rsidR="0037692D" w:rsidRPr="006D7513">
        <w:rPr>
          <w:rFonts w:ascii="Bookman Old Style" w:hAnsi="Bookman Old Style" w:cs="Bookman Old Style"/>
          <w:i/>
          <w:sz w:val="20"/>
          <w:szCs w:val="20"/>
        </w:rPr>
        <w:t>ές</w:t>
      </w:r>
      <w:r w:rsidR="0037692D"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="0037692D" w:rsidRPr="006D7513">
        <w:rPr>
          <w:rFonts w:ascii="Bookman Old Style" w:hAnsi="Bookman Old Style" w:cs="Bookman Old Style"/>
          <w:i/>
          <w:sz w:val="20"/>
          <w:szCs w:val="20"/>
        </w:rPr>
        <w:t>αυτές</w:t>
      </w:r>
      <w:r w:rsidR="0037692D"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="0037692D" w:rsidRPr="006D7513">
        <w:rPr>
          <w:rFonts w:ascii="Bookman Old Style" w:hAnsi="Bookman Old Style" w:cs="Bookman Old Style"/>
          <w:i/>
          <w:sz w:val="20"/>
          <w:szCs w:val="20"/>
        </w:rPr>
        <w:t>ως</w:t>
      </w:r>
      <w:r w:rsidR="0037692D"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="0037692D" w:rsidRPr="006D7513">
        <w:rPr>
          <w:rFonts w:ascii="Bookman Old Style" w:hAnsi="Bookman Old Style" w:cs="Bookman Old Style"/>
          <w:i/>
          <w:sz w:val="20"/>
          <w:szCs w:val="20"/>
        </w:rPr>
        <w:t>δημόσιο</w:t>
      </w:r>
      <w:r w:rsidR="0037692D"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="0037692D" w:rsidRPr="006D7513">
        <w:rPr>
          <w:rFonts w:ascii="Bookman Old Style" w:hAnsi="Bookman Old Style" w:cs="Bookman Old Style"/>
          <w:i/>
          <w:sz w:val="20"/>
          <w:szCs w:val="20"/>
        </w:rPr>
        <w:t>βήμα</w:t>
      </w:r>
      <w:r w:rsidR="0037692D"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="0037692D" w:rsidRPr="006D7513">
        <w:rPr>
          <w:rFonts w:ascii="Bookman Old Style" w:hAnsi="Bookman Old Style" w:cs="Bookman Old Style"/>
          <w:i/>
          <w:sz w:val="20"/>
          <w:szCs w:val="20"/>
        </w:rPr>
        <w:t>και</w:t>
      </w:r>
      <w:r w:rsidR="0037692D"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="0037692D" w:rsidRPr="006D7513">
        <w:rPr>
          <w:rFonts w:ascii="Bookman Old Style" w:hAnsi="Bookman Old Style" w:cs="Bookman Old Style"/>
          <w:i/>
          <w:sz w:val="20"/>
          <w:szCs w:val="20"/>
        </w:rPr>
        <w:t>ευκαιρία</w:t>
      </w:r>
      <w:r w:rsidR="0037692D"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="0037692D" w:rsidRPr="006D7513">
        <w:rPr>
          <w:rFonts w:ascii="Bookman Old Style" w:hAnsi="Bookman Old Style" w:cs="Bookman Old Style"/>
          <w:i/>
          <w:sz w:val="20"/>
          <w:szCs w:val="20"/>
        </w:rPr>
        <w:t>δημοσιο</w:t>
      </w:r>
      <w:r w:rsidR="0037692D" w:rsidRPr="006D7513">
        <w:rPr>
          <w:rFonts w:ascii="Papyrus" w:hAnsi="Papyrus" w:cs="Bookman Old Style"/>
          <w:i/>
          <w:sz w:val="20"/>
          <w:szCs w:val="20"/>
        </w:rPr>
        <w:t>π</w:t>
      </w:r>
      <w:r w:rsidR="0037692D" w:rsidRPr="006D7513">
        <w:rPr>
          <w:rFonts w:ascii="Bookman Old Style" w:hAnsi="Bookman Old Style" w:cs="Bookman Old Style"/>
          <w:i/>
          <w:sz w:val="20"/>
          <w:szCs w:val="20"/>
        </w:rPr>
        <w:t>οίησης</w:t>
      </w:r>
      <w:r w:rsidR="0037692D"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="0037692D" w:rsidRPr="006D7513">
        <w:rPr>
          <w:rFonts w:ascii="Bookman Old Style" w:hAnsi="Bookman Old Style" w:cs="Bookman Old Style"/>
          <w:i/>
          <w:sz w:val="20"/>
          <w:szCs w:val="20"/>
        </w:rPr>
        <w:t>διαφόρων</w:t>
      </w:r>
      <w:r w:rsidR="0037692D" w:rsidRPr="006D7513">
        <w:rPr>
          <w:rFonts w:ascii="Papyrus" w:hAnsi="Papyrus" w:cs="Bookman Old Style"/>
          <w:i/>
          <w:sz w:val="20"/>
          <w:szCs w:val="20"/>
        </w:rPr>
        <w:t xml:space="preserve"> π</w:t>
      </w:r>
      <w:r w:rsidR="0037692D" w:rsidRPr="006D7513">
        <w:rPr>
          <w:rFonts w:ascii="Bookman Old Style" w:hAnsi="Bookman Old Style" w:cs="Bookman Old Style"/>
          <w:i/>
          <w:sz w:val="20"/>
          <w:szCs w:val="20"/>
        </w:rPr>
        <w:t>ροβλημάτων</w:t>
      </w:r>
      <w:r w:rsidR="0037692D"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="0037692D" w:rsidRPr="00A36E50">
        <w:rPr>
          <w:rFonts w:ascii="Bookman Old Style" w:hAnsi="Bookman Old Style" w:cs="Bookman Old Style"/>
          <w:b/>
          <w:i/>
          <w:sz w:val="20"/>
          <w:szCs w:val="20"/>
        </w:rPr>
        <w:t>με</w:t>
      </w:r>
      <w:r w:rsidR="0037692D" w:rsidRPr="00A36E50">
        <w:rPr>
          <w:rFonts w:ascii="Papyrus" w:hAnsi="Papyrus" w:cs="Bookman Old Style"/>
          <w:b/>
          <w:i/>
          <w:sz w:val="20"/>
          <w:szCs w:val="20"/>
        </w:rPr>
        <w:t xml:space="preserve"> </w:t>
      </w:r>
      <w:r w:rsidR="0037692D" w:rsidRPr="00A36E50">
        <w:rPr>
          <w:rFonts w:ascii="Bookman Old Style" w:hAnsi="Bookman Old Style" w:cs="Bookman Old Style"/>
          <w:b/>
          <w:i/>
          <w:sz w:val="20"/>
          <w:szCs w:val="20"/>
        </w:rPr>
        <w:t>σκο</w:t>
      </w:r>
      <w:r w:rsidR="0037692D" w:rsidRPr="00A36E50">
        <w:rPr>
          <w:rFonts w:ascii="Papyrus" w:hAnsi="Papyrus" w:cs="Bookman Old Style"/>
          <w:b/>
          <w:i/>
          <w:sz w:val="20"/>
          <w:szCs w:val="20"/>
        </w:rPr>
        <w:t>π</w:t>
      </w:r>
      <w:r w:rsidR="0037692D" w:rsidRPr="00A36E50">
        <w:rPr>
          <w:rFonts w:ascii="Bookman Old Style" w:hAnsi="Bookman Old Style" w:cs="Bookman Old Style"/>
          <w:b/>
          <w:i/>
          <w:sz w:val="20"/>
          <w:szCs w:val="20"/>
        </w:rPr>
        <w:t>ό</w:t>
      </w:r>
      <w:r w:rsidR="0037692D" w:rsidRPr="00A36E50">
        <w:rPr>
          <w:rFonts w:ascii="Papyrus" w:hAnsi="Papyrus" w:cs="Bookman Old Style"/>
          <w:b/>
          <w:i/>
          <w:sz w:val="20"/>
          <w:szCs w:val="20"/>
        </w:rPr>
        <w:t xml:space="preserve"> </w:t>
      </w:r>
      <w:r w:rsidR="0037692D" w:rsidRPr="00A36E50">
        <w:rPr>
          <w:rFonts w:ascii="Bookman Old Style" w:hAnsi="Bookman Old Style" w:cs="Bookman Old Style"/>
          <w:b/>
          <w:i/>
          <w:sz w:val="20"/>
          <w:szCs w:val="20"/>
        </w:rPr>
        <w:t>την</w:t>
      </w:r>
      <w:r w:rsidR="0037692D" w:rsidRPr="00A36E50">
        <w:rPr>
          <w:rFonts w:ascii="Papyrus" w:hAnsi="Papyrus" w:cs="Bookman Old Style"/>
          <w:b/>
          <w:i/>
          <w:sz w:val="20"/>
          <w:szCs w:val="20"/>
        </w:rPr>
        <w:t xml:space="preserve"> </w:t>
      </w:r>
      <w:r w:rsidR="0037692D" w:rsidRPr="00A36E50">
        <w:rPr>
          <w:rFonts w:ascii="Bookman Old Style" w:hAnsi="Bookman Old Style" w:cs="Bookman Old Style"/>
          <w:b/>
          <w:i/>
          <w:sz w:val="20"/>
          <w:szCs w:val="20"/>
        </w:rPr>
        <w:t>ευαισθητο</w:t>
      </w:r>
      <w:r w:rsidR="0037692D" w:rsidRPr="00A36E50">
        <w:rPr>
          <w:rFonts w:ascii="Papyrus" w:hAnsi="Papyrus" w:cs="Bookman Old Style"/>
          <w:b/>
          <w:i/>
          <w:sz w:val="20"/>
          <w:szCs w:val="20"/>
        </w:rPr>
        <w:t>π</w:t>
      </w:r>
      <w:r w:rsidR="0037692D" w:rsidRPr="00A36E50">
        <w:rPr>
          <w:rFonts w:ascii="Bookman Old Style" w:hAnsi="Bookman Old Style" w:cs="Bookman Old Style"/>
          <w:b/>
          <w:i/>
          <w:sz w:val="20"/>
          <w:szCs w:val="20"/>
        </w:rPr>
        <w:t>οίηση</w:t>
      </w:r>
      <w:r w:rsidR="0037692D" w:rsidRPr="00A36E50">
        <w:rPr>
          <w:rFonts w:ascii="Papyrus" w:hAnsi="Papyrus" w:cs="Bookman Old Style"/>
          <w:b/>
          <w:i/>
          <w:sz w:val="20"/>
          <w:szCs w:val="20"/>
        </w:rPr>
        <w:t xml:space="preserve"> </w:t>
      </w:r>
      <w:r w:rsidR="0037692D" w:rsidRPr="00A36E50">
        <w:rPr>
          <w:rFonts w:ascii="Bookman Old Style" w:hAnsi="Bookman Old Style" w:cs="Bookman Old Style"/>
          <w:b/>
          <w:i/>
          <w:sz w:val="20"/>
          <w:szCs w:val="20"/>
        </w:rPr>
        <w:t>της</w:t>
      </w:r>
      <w:r w:rsidR="0037692D" w:rsidRPr="00A36E50">
        <w:rPr>
          <w:rFonts w:ascii="Papyrus" w:hAnsi="Papyrus" w:cs="Bookman Old Style"/>
          <w:b/>
          <w:i/>
          <w:sz w:val="20"/>
          <w:szCs w:val="20"/>
        </w:rPr>
        <w:t xml:space="preserve"> </w:t>
      </w:r>
      <w:r w:rsidR="0037692D" w:rsidRPr="00A36E50">
        <w:rPr>
          <w:rFonts w:ascii="Bookman Old Style" w:hAnsi="Bookman Old Style" w:cs="Bookman Old Style"/>
          <w:b/>
          <w:i/>
          <w:sz w:val="20"/>
          <w:szCs w:val="20"/>
        </w:rPr>
        <w:t>κοινής</w:t>
      </w:r>
      <w:r w:rsidR="0037692D" w:rsidRPr="00A36E50">
        <w:rPr>
          <w:rFonts w:ascii="Papyrus" w:hAnsi="Papyrus" w:cs="Bookman Old Style"/>
          <w:b/>
          <w:i/>
          <w:sz w:val="20"/>
          <w:szCs w:val="20"/>
        </w:rPr>
        <w:t xml:space="preserve"> </w:t>
      </w:r>
      <w:r w:rsidR="0037692D" w:rsidRPr="00A36E50">
        <w:rPr>
          <w:rFonts w:ascii="Bookman Old Style" w:hAnsi="Bookman Old Style" w:cs="Bookman Old Style"/>
          <w:b/>
          <w:i/>
          <w:sz w:val="20"/>
          <w:szCs w:val="20"/>
        </w:rPr>
        <w:t>γνώμης</w:t>
      </w:r>
      <w:r w:rsidR="0037692D"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="0037692D" w:rsidRPr="006D7513">
        <w:rPr>
          <w:rFonts w:ascii="Bookman Old Style" w:hAnsi="Bookman Old Style" w:cs="Bookman Old Style"/>
          <w:i/>
          <w:sz w:val="20"/>
          <w:szCs w:val="20"/>
        </w:rPr>
        <w:t>και</w:t>
      </w:r>
      <w:r w:rsidR="0037692D"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="0037692D" w:rsidRPr="006D7513">
        <w:rPr>
          <w:rFonts w:ascii="Bookman Old Style" w:hAnsi="Bookman Old Style" w:cs="Bookman Old Style"/>
          <w:i/>
          <w:sz w:val="20"/>
          <w:szCs w:val="20"/>
        </w:rPr>
        <w:t>των</w:t>
      </w:r>
      <w:r w:rsidR="0037692D"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="0037692D" w:rsidRPr="006D7513">
        <w:rPr>
          <w:rFonts w:ascii="Bookman Old Style" w:hAnsi="Bookman Old Style" w:cs="Bookman Old Style"/>
          <w:i/>
          <w:sz w:val="20"/>
          <w:szCs w:val="20"/>
        </w:rPr>
        <w:t>αρμόδιων</w:t>
      </w:r>
      <w:r w:rsidR="0037692D"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="0037692D" w:rsidRPr="006D7513">
        <w:rPr>
          <w:rFonts w:ascii="Bookman Old Style" w:hAnsi="Bookman Old Style" w:cs="Bookman Old Style"/>
          <w:i/>
          <w:sz w:val="20"/>
          <w:szCs w:val="20"/>
        </w:rPr>
        <w:t>αρχώ</w:t>
      </w:r>
      <w:r w:rsidR="006D7513">
        <w:rPr>
          <w:rFonts w:ascii="Bookman Old Style" w:hAnsi="Bookman Old Style" w:cs="Bookman Old Style"/>
          <w:i/>
          <w:sz w:val="20"/>
          <w:szCs w:val="20"/>
        </w:rPr>
        <w:t>ν</w:t>
      </w:r>
    </w:p>
    <w:p w:rsidR="00F83393" w:rsidRPr="006D7513" w:rsidRDefault="00F83393" w:rsidP="0037692D">
      <w:pPr>
        <w:autoSpaceDE w:val="0"/>
        <w:autoSpaceDN w:val="0"/>
        <w:adjustRightInd w:val="0"/>
        <w:spacing w:after="0" w:line="240" w:lineRule="auto"/>
        <w:jc w:val="both"/>
        <w:rPr>
          <w:rFonts w:cs="Bookman Old Style"/>
          <w:b/>
          <w:bCs/>
          <w:i/>
          <w:sz w:val="20"/>
          <w:szCs w:val="20"/>
        </w:rPr>
      </w:pPr>
    </w:p>
    <w:p w:rsidR="00F83393" w:rsidRPr="006D7513" w:rsidRDefault="00F83393" w:rsidP="0037692D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b/>
          <w:bCs/>
          <w:i/>
          <w:sz w:val="20"/>
          <w:szCs w:val="20"/>
        </w:rPr>
      </w:pPr>
    </w:p>
    <w:p w:rsidR="00A36E50" w:rsidRDefault="00A36E50" w:rsidP="0037692D">
      <w:pPr>
        <w:autoSpaceDE w:val="0"/>
        <w:autoSpaceDN w:val="0"/>
        <w:adjustRightInd w:val="0"/>
        <w:spacing w:after="0" w:line="240" w:lineRule="auto"/>
        <w:jc w:val="both"/>
        <w:rPr>
          <w:rFonts w:cs="Bookman Old Style"/>
          <w:b/>
          <w:bCs/>
          <w:i/>
          <w:sz w:val="20"/>
          <w:szCs w:val="20"/>
        </w:rPr>
      </w:pPr>
    </w:p>
    <w:p w:rsidR="00A36E50" w:rsidRDefault="00A36E50" w:rsidP="0037692D">
      <w:pPr>
        <w:autoSpaceDE w:val="0"/>
        <w:autoSpaceDN w:val="0"/>
        <w:adjustRightInd w:val="0"/>
        <w:spacing w:after="0" w:line="240" w:lineRule="auto"/>
        <w:jc w:val="both"/>
        <w:rPr>
          <w:rFonts w:cs="Bookman Old Style"/>
          <w:b/>
          <w:bCs/>
          <w:i/>
          <w:sz w:val="20"/>
          <w:szCs w:val="20"/>
        </w:rPr>
      </w:pPr>
    </w:p>
    <w:p w:rsidR="00DC48E9" w:rsidRPr="006D7513" w:rsidRDefault="00216A69" w:rsidP="0037692D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b/>
          <w:bCs/>
          <w:i/>
          <w:sz w:val="20"/>
          <w:szCs w:val="20"/>
        </w:rPr>
      </w:pPr>
      <w:r w:rsidRPr="00216A69">
        <w:rPr>
          <w:rFonts w:ascii="Papyrus" w:hAnsi="Papyrus" w:cs="Bookman Old Style"/>
          <w:b/>
          <w:bCs/>
          <w:i/>
          <w:sz w:val="20"/>
          <w:szCs w:val="20"/>
        </w:rPr>
        <w:lastRenderedPageBreak/>
        <w:pict>
          <v:shape id="_x0000_i1032" type="#_x0000_t136" style="width:117pt;height:13.8pt">
            <v:shadow color="#868686"/>
            <v:textpath style="font-family:&quot;Arial Black&quot;;font-size:10pt;font-style:italic;v-text-kern:t" trim="t" fitpath="t" string="ΤΡΟΠΟΙ ΑΝΤΙΣΤΑΣΗΣ "/>
          </v:shape>
        </w:pict>
      </w:r>
    </w:p>
    <w:p w:rsidR="00DC48E9" w:rsidRPr="006D7513" w:rsidRDefault="00DC48E9" w:rsidP="0037692D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b/>
          <w:bCs/>
          <w:i/>
          <w:sz w:val="20"/>
          <w:szCs w:val="20"/>
        </w:rPr>
      </w:pPr>
    </w:p>
    <w:p w:rsidR="00F83393" w:rsidRPr="006D7513" w:rsidRDefault="00F83393" w:rsidP="009F1AA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i/>
          <w:sz w:val="20"/>
          <w:szCs w:val="20"/>
        </w:rPr>
      </w:pPr>
    </w:p>
    <w:p w:rsidR="0037692D" w:rsidRPr="006D7513" w:rsidRDefault="00DC48E9" w:rsidP="009F1AA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i/>
          <w:sz w:val="20"/>
          <w:szCs w:val="20"/>
        </w:rPr>
      </w:pPr>
      <w:r w:rsidRPr="006D7513">
        <w:rPr>
          <w:rFonts w:ascii="Papyrus" w:hAnsi="Papyrus" w:cs="Bookman Old Style"/>
          <w:i/>
          <w:noProof/>
          <w:sz w:val="20"/>
          <w:szCs w:val="20"/>
          <w:lang w:eastAsia="el-GR"/>
        </w:rPr>
        <w:drawing>
          <wp:inline distT="0" distB="0" distL="0" distR="0">
            <wp:extent cx="6686550" cy="1714500"/>
            <wp:effectExtent l="19050" t="0" r="38100" b="0"/>
            <wp:docPr id="3" name="Διάγραμμα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F83393" w:rsidRPr="006D7513" w:rsidRDefault="00F83393" w:rsidP="009F1AA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i/>
          <w:sz w:val="20"/>
          <w:szCs w:val="20"/>
        </w:rPr>
      </w:pPr>
    </w:p>
    <w:p w:rsidR="00F83393" w:rsidRPr="006D7513" w:rsidRDefault="00F83393" w:rsidP="00F83393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i/>
          <w:sz w:val="20"/>
          <w:szCs w:val="20"/>
        </w:rPr>
      </w:pPr>
      <w:r w:rsidRPr="00A36E50">
        <w:rPr>
          <w:rFonts w:cs="Bookman Old Style"/>
          <w:b/>
          <w:i/>
          <w:sz w:val="20"/>
          <w:szCs w:val="20"/>
        </w:rPr>
        <w:t>ανά</w:t>
      </w:r>
      <w:r w:rsidRPr="00A36E50">
        <w:rPr>
          <w:rFonts w:ascii="Papyrus" w:hAnsi="Papyrus" w:cs="Bookman Old Style"/>
          <w:b/>
          <w:i/>
          <w:sz w:val="20"/>
          <w:szCs w:val="20"/>
        </w:rPr>
        <w:t>π</w:t>
      </w:r>
      <w:r w:rsidRPr="00A36E50">
        <w:rPr>
          <w:rFonts w:cs="Bookman Old Style"/>
          <w:b/>
          <w:i/>
          <w:sz w:val="20"/>
          <w:szCs w:val="20"/>
        </w:rPr>
        <w:t>τυξη</w:t>
      </w:r>
      <w:r w:rsidRPr="00A36E50">
        <w:rPr>
          <w:rFonts w:ascii="Papyrus" w:hAnsi="Papyrus" w:cs="Bookman Old Style"/>
          <w:b/>
          <w:i/>
          <w:sz w:val="20"/>
          <w:szCs w:val="20"/>
        </w:rPr>
        <w:t xml:space="preserve"> </w:t>
      </w:r>
      <w:r w:rsidRPr="00A36E50">
        <w:rPr>
          <w:rFonts w:cs="Bookman Old Style"/>
          <w:b/>
          <w:i/>
          <w:sz w:val="20"/>
          <w:szCs w:val="20"/>
        </w:rPr>
        <w:t>της</w:t>
      </w:r>
      <w:r w:rsidRPr="00A36E50">
        <w:rPr>
          <w:rFonts w:ascii="Papyrus" w:hAnsi="Papyrus" w:cs="Bookman Old Style"/>
          <w:b/>
          <w:i/>
          <w:sz w:val="20"/>
          <w:szCs w:val="20"/>
        </w:rPr>
        <w:t xml:space="preserve"> </w:t>
      </w:r>
      <w:r w:rsidRPr="00A36E50">
        <w:rPr>
          <w:rFonts w:cs="Bookman Old Style"/>
          <w:b/>
          <w:i/>
          <w:sz w:val="20"/>
          <w:szCs w:val="20"/>
        </w:rPr>
        <w:t>αισθητικής</w:t>
      </w:r>
      <w:r w:rsidRPr="00A36E50">
        <w:rPr>
          <w:rFonts w:ascii="Papyrus" w:hAnsi="Papyrus" w:cs="Bookman Old Style"/>
          <w:b/>
          <w:i/>
          <w:sz w:val="20"/>
          <w:szCs w:val="20"/>
        </w:rPr>
        <w:t xml:space="preserve"> :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α</w:t>
      </w:r>
      <w:r w:rsidRPr="006D7513">
        <w:rPr>
          <w:rFonts w:ascii="Papyrus" w:hAnsi="Papyrus" w:cs="Bookman Old Style"/>
          <w:i/>
          <w:sz w:val="20"/>
          <w:szCs w:val="20"/>
        </w:rPr>
        <w:t>π</w:t>
      </w:r>
      <w:r w:rsidRPr="006D7513">
        <w:rPr>
          <w:rFonts w:cs="Bookman Old Style"/>
          <w:i/>
          <w:sz w:val="20"/>
          <w:szCs w:val="20"/>
        </w:rPr>
        <w:t>οτιμά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την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αξία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ή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α</w:t>
      </w:r>
      <w:r w:rsidRPr="006D7513">
        <w:rPr>
          <w:rFonts w:ascii="Papyrus" w:hAnsi="Papyrus" w:cs="Bookman Old Style"/>
          <w:i/>
          <w:sz w:val="20"/>
          <w:szCs w:val="20"/>
        </w:rPr>
        <w:t>π</w:t>
      </w:r>
      <w:r w:rsidRPr="006D7513">
        <w:rPr>
          <w:rFonts w:cs="Bookman Old Style"/>
          <w:i/>
          <w:sz w:val="20"/>
          <w:szCs w:val="20"/>
        </w:rPr>
        <w:t>αξία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των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τηλεο</w:t>
      </w:r>
      <w:r w:rsidRPr="006D7513">
        <w:rPr>
          <w:rFonts w:ascii="Papyrus" w:hAnsi="Papyrus" w:cs="Bookman Old Style"/>
          <w:i/>
          <w:sz w:val="20"/>
          <w:szCs w:val="20"/>
        </w:rPr>
        <w:t>π</w:t>
      </w:r>
      <w:r w:rsidRPr="006D7513">
        <w:rPr>
          <w:rFonts w:cs="Bookman Old Style"/>
          <w:i/>
          <w:sz w:val="20"/>
          <w:szCs w:val="20"/>
        </w:rPr>
        <w:t>τικών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ερεθισμάτων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, </w:t>
      </w:r>
      <w:r w:rsidRPr="006D7513">
        <w:rPr>
          <w:rFonts w:cs="Bookman Old Style"/>
          <w:i/>
          <w:sz w:val="20"/>
          <w:szCs w:val="20"/>
        </w:rPr>
        <w:t>καθιστά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διακριτή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τη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γνήσια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α</w:t>
      </w:r>
      <w:r w:rsidRPr="006D7513">
        <w:rPr>
          <w:rFonts w:ascii="Papyrus" w:hAnsi="Papyrus" w:cs="Bookman Old Style"/>
          <w:i/>
          <w:sz w:val="20"/>
          <w:szCs w:val="20"/>
        </w:rPr>
        <w:t>π</w:t>
      </w:r>
      <w:r w:rsidRPr="006D7513">
        <w:rPr>
          <w:rFonts w:cs="Bookman Old Style"/>
          <w:i/>
          <w:sz w:val="20"/>
          <w:szCs w:val="20"/>
        </w:rPr>
        <w:t>ό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τη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proofErr w:type="spellStart"/>
      <w:r w:rsidRPr="006D7513">
        <w:rPr>
          <w:rFonts w:cs="Bookman Old Style"/>
          <w:i/>
          <w:sz w:val="20"/>
          <w:szCs w:val="20"/>
        </w:rPr>
        <w:t>νόθη</w:t>
      </w:r>
      <w:proofErr w:type="spellEnd"/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μορφή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ψυχαγωγίας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, </w:t>
      </w:r>
      <w:r w:rsidRPr="006D7513">
        <w:rPr>
          <w:rFonts w:cs="Bookman Old Style"/>
          <w:i/>
          <w:sz w:val="20"/>
          <w:szCs w:val="20"/>
        </w:rPr>
        <w:t>αναβαθμίζει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τα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π</w:t>
      </w:r>
      <w:r w:rsidRPr="006D7513">
        <w:rPr>
          <w:rFonts w:cs="Bookman Old Style"/>
          <w:i/>
          <w:sz w:val="20"/>
          <w:szCs w:val="20"/>
        </w:rPr>
        <w:t>ολιτιστικά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ενδιαφέροντα</w:t>
      </w:r>
    </w:p>
    <w:p w:rsidR="006D7513" w:rsidRPr="00A36E50" w:rsidRDefault="00F83393" w:rsidP="006D7513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b/>
          <w:i/>
          <w:sz w:val="20"/>
          <w:szCs w:val="20"/>
        </w:rPr>
      </w:pPr>
      <w:r w:rsidRPr="00A36E50">
        <w:rPr>
          <w:rFonts w:cs="Bookman Old Style"/>
          <w:b/>
          <w:i/>
          <w:sz w:val="20"/>
          <w:szCs w:val="20"/>
        </w:rPr>
        <w:t>συνειδητο</w:t>
      </w:r>
      <w:r w:rsidRPr="00A36E50">
        <w:rPr>
          <w:rFonts w:ascii="Papyrus" w:hAnsi="Papyrus" w:cs="Bookman Old Style"/>
          <w:b/>
          <w:i/>
          <w:sz w:val="20"/>
          <w:szCs w:val="20"/>
        </w:rPr>
        <w:t>π</w:t>
      </w:r>
      <w:r w:rsidRPr="00A36E50">
        <w:rPr>
          <w:rFonts w:cs="Bookman Old Style"/>
          <w:b/>
          <w:i/>
          <w:sz w:val="20"/>
          <w:szCs w:val="20"/>
        </w:rPr>
        <w:t>οίηση</w:t>
      </w:r>
      <w:r w:rsidRPr="00A36E50">
        <w:rPr>
          <w:rFonts w:ascii="Papyrus" w:hAnsi="Papyrus" w:cs="Bookman Old Style"/>
          <w:b/>
          <w:i/>
          <w:sz w:val="20"/>
          <w:szCs w:val="20"/>
        </w:rPr>
        <w:t xml:space="preserve"> </w:t>
      </w:r>
      <w:r w:rsidRPr="00A36E50">
        <w:rPr>
          <w:rFonts w:cs="Bookman Old Style"/>
          <w:b/>
          <w:i/>
          <w:sz w:val="20"/>
          <w:szCs w:val="20"/>
        </w:rPr>
        <w:t>αρνητικών</w:t>
      </w:r>
      <w:r w:rsidRPr="00A36E50">
        <w:rPr>
          <w:rFonts w:ascii="Papyrus" w:hAnsi="Papyrus" w:cs="Bookman Old Style"/>
          <w:b/>
          <w:i/>
          <w:sz w:val="20"/>
          <w:szCs w:val="20"/>
        </w:rPr>
        <w:t xml:space="preserve"> </w:t>
      </w:r>
      <w:r w:rsidRPr="00A36E50">
        <w:rPr>
          <w:rFonts w:cs="Bookman Old Style"/>
          <w:b/>
          <w:i/>
          <w:sz w:val="20"/>
          <w:szCs w:val="20"/>
        </w:rPr>
        <w:t>ε</w:t>
      </w:r>
      <w:r w:rsidRPr="00A36E50">
        <w:rPr>
          <w:rFonts w:ascii="Papyrus" w:hAnsi="Papyrus" w:cs="Bookman Old Style"/>
          <w:b/>
          <w:i/>
          <w:sz w:val="20"/>
          <w:szCs w:val="20"/>
        </w:rPr>
        <w:t>π</w:t>
      </w:r>
      <w:r w:rsidRPr="00A36E50">
        <w:rPr>
          <w:rFonts w:cs="Bookman Old Style"/>
          <w:b/>
          <w:i/>
          <w:sz w:val="20"/>
          <w:szCs w:val="20"/>
        </w:rPr>
        <w:t>ιδράσεων</w:t>
      </w:r>
      <w:r w:rsidRPr="00A36E50">
        <w:rPr>
          <w:rFonts w:ascii="Papyrus" w:hAnsi="Papyrus" w:cs="Bookman Old Style"/>
          <w:b/>
          <w:i/>
          <w:sz w:val="20"/>
          <w:szCs w:val="20"/>
        </w:rPr>
        <w:t xml:space="preserve"> :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τέτοιου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είδους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εκ</w:t>
      </w:r>
      <w:r w:rsidRPr="006D7513">
        <w:rPr>
          <w:rFonts w:ascii="Papyrus" w:hAnsi="Papyrus" w:cs="Bookman Old Style"/>
          <w:i/>
          <w:sz w:val="20"/>
          <w:szCs w:val="20"/>
        </w:rPr>
        <w:t>π</w:t>
      </w:r>
      <w:r w:rsidRPr="006D7513">
        <w:rPr>
          <w:rFonts w:cs="Bookman Old Style"/>
          <w:i/>
          <w:sz w:val="20"/>
          <w:szCs w:val="20"/>
        </w:rPr>
        <w:t>ομ</w:t>
      </w:r>
      <w:r w:rsidRPr="006D7513">
        <w:rPr>
          <w:rFonts w:ascii="Papyrus" w:hAnsi="Papyrus" w:cs="Bookman Old Style"/>
          <w:i/>
          <w:sz w:val="20"/>
          <w:szCs w:val="20"/>
        </w:rPr>
        <w:t>π</w:t>
      </w:r>
      <w:r w:rsidRPr="006D7513">
        <w:rPr>
          <w:rFonts w:cs="Bookman Old Style"/>
          <w:i/>
          <w:sz w:val="20"/>
          <w:szCs w:val="20"/>
        </w:rPr>
        <w:t>ές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αμβλύνουν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τις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εσωτερικές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αντιστάσεις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και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α</w:t>
      </w:r>
      <w:r w:rsidRPr="006D7513">
        <w:rPr>
          <w:rFonts w:ascii="Papyrus" w:hAnsi="Papyrus" w:cs="Bookman Old Style"/>
          <w:i/>
          <w:sz w:val="20"/>
          <w:szCs w:val="20"/>
        </w:rPr>
        <w:t>π</w:t>
      </w:r>
      <w:r w:rsidRPr="006D7513">
        <w:rPr>
          <w:rFonts w:cs="Bookman Old Style"/>
          <w:i/>
          <w:sz w:val="20"/>
          <w:szCs w:val="20"/>
        </w:rPr>
        <w:t>οδυναμώνουν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τους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π</w:t>
      </w:r>
      <w:r w:rsidRPr="006D7513">
        <w:rPr>
          <w:rFonts w:cs="Bookman Old Style"/>
          <w:i/>
          <w:sz w:val="20"/>
          <w:szCs w:val="20"/>
        </w:rPr>
        <w:t>νευματικούς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αμυντικούς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μηχανισμούς</w:t>
      </w:r>
      <w:r w:rsidRPr="006D7513">
        <w:rPr>
          <w:rFonts w:ascii="Papyrus" w:hAnsi="Papyrus" w:cs="Bookman Old Style"/>
          <w:i/>
          <w:sz w:val="20"/>
          <w:szCs w:val="20"/>
        </w:rPr>
        <w:t>, π</w:t>
      </w:r>
      <w:r w:rsidRPr="006D7513">
        <w:rPr>
          <w:rFonts w:cs="Bookman Old Style"/>
          <w:i/>
          <w:sz w:val="20"/>
          <w:szCs w:val="20"/>
        </w:rPr>
        <w:t>ροσβάλλουν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τη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νοημοσύνη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, </w:t>
      </w:r>
      <w:r w:rsidRPr="006D7513">
        <w:rPr>
          <w:rFonts w:cs="Bookman Old Style"/>
          <w:i/>
          <w:sz w:val="20"/>
          <w:szCs w:val="20"/>
        </w:rPr>
        <w:t>υ</w:t>
      </w:r>
      <w:r w:rsidRPr="006D7513">
        <w:rPr>
          <w:rFonts w:ascii="Papyrus" w:hAnsi="Papyrus" w:cs="Bookman Old Style"/>
          <w:i/>
          <w:sz w:val="20"/>
          <w:szCs w:val="20"/>
        </w:rPr>
        <w:t>π</w:t>
      </w:r>
      <w:r w:rsidRPr="006D7513">
        <w:rPr>
          <w:rFonts w:cs="Bookman Old Style"/>
          <w:i/>
          <w:sz w:val="20"/>
          <w:szCs w:val="20"/>
        </w:rPr>
        <w:t>οβαθμίζουν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την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αισθητική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των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θεατών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, </w:t>
      </w:r>
      <w:r w:rsidRPr="00A36E50">
        <w:rPr>
          <w:rFonts w:cs="Bookman Old Style"/>
          <w:b/>
          <w:i/>
          <w:sz w:val="20"/>
          <w:szCs w:val="20"/>
        </w:rPr>
        <w:t>ευτελίζουν</w:t>
      </w:r>
      <w:r w:rsidRPr="00A36E50">
        <w:rPr>
          <w:rFonts w:ascii="Papyrus" w:hAnsi="Papyrus" w:cs="Bookman Old Style"/>
          <w:b/>
          <w:i/>
          <w:sz w:val="20"/>
          <w:szCs w:val="20"/>
        </w:rPr>
        <w:t xml:space="preserve">  </w:t>
      </w:r>
      <w:r w:rsidRPr="00A36E50">
        <w:rPr>
          <w:rFonts w:cs="Bookman Old Style"/>
          <w:b/>
          <w:i/>
          <w:sz w:val="20"/>
          <w:szCs w:val="20"/>
        </w:rPr>
        <w:t>την</w:t>
      </w:r>
      <w:r w:rsidRPr="00A36E50">
        <w:rPr>
          <w:rFonts w:ascii="Papyrus" w:hAnsi="Papyrus" w:cs="Bookman Old Style"/>
          <w:b/>
          <w:i/>
          <w:sz w:val="20"/>
          <w:szCs w:val="20"/>
        </w:rPr>
        <w:t xml:space="preserve"> π</w:t>
      </w:r>
      <w:r w:rsidRPr="00A36E50">
        <w:rPr>
          <w:rFonts w:cs="Bookman Old Style"/>
          <w:b/>
          <w:i/>
          <w:sz w:val="20"/>
          <w:szCs w:val="20"/>
        </w:rPr>
        <w:t>ροσω</w:t>
      </w:r>
      <w:r w:rsidRPr="00A36E50">
        <w:rPr>
          <w:rFonts w:ascii="Papyrus" w:hAnsi="Papyrus" w:cs="Bookman Old Style"/>
          <w:b/>
          <w:i/>
          <w:sz w:val="20"/>
          <w:szCs w:val="20"/>
        </w:rPr>
        <w:t>π</w:t>
      </w:r>
      <w:r w:rsidRPr="00A36E50">
        <w:rPr>
          <w:rFonts w:cs="Bookman Old Style"/>
          <w:b/>
          <w:i/>
          <w:sz w:val="20"/>
          <w:szCs w:val="20"/>
        </w:rPr>
        <w:t>ικότητα</w:t>
      </w:r>
      <w:r w:rsidRPr="00A36E50">
        <w:rPr>
          <w:rFonts w:ascii="Papyrus" w:hAnsi="Papyrus" w:cs="Bookman Old Style"/>
          <w:b/>
          <w:i/>
          <w:sz w:val="20"/>
          <w:szCs w:val="20"/>
        </w:rPr>
        <w:t xml:space="preserve"> </w:t>
      </w:r>
      <w:r w:rsidRPr="00A36E50">
        <w:rPr>
          <w:rFonts w:cs="Bookman Old Style"/>
          <w:b/>
          <w:i/>
          <w:sz w:val="20"/>
          <w:szCs w:val="20"/>
        </w:rPr>
        <w:t>των</w:t>
      </w:r>
      <w:r w:rsidRPr="00A36E50">
        <w:rPr>
          <w:rFonts w:ascii="Papyrus" w:hAnsi="Papyrus" w:cs="Bookman Old Style"/>
          <w:b/>
          <w:i/>
          <w:sz w:val="20"/>
          <w:szCs w:val="20"/>
        </w:rPr>
        <w:t xml:space="preserve"> </w:t>
      </w:r>
      <w:r w:rsidRPr="00A36E50">
        <w:rPr>
          <w:rFonts w:cs="Bookman Old Style"/>
          <w:b/>
          <w:i/>
          <w:sz w:val="20"/>
          <w:szCs w:val="20"/>
        </w:rPr>
        <w:t>συμμετεχόντων</w:t>
      </w:r>
      <w:r w:rsidRPr="00A36E50">
        <w:rPr>
          <w:rFonts w:ascii="Papyrus" w:hAnsi="Papyrus" w:cs="Bookman Old Style"/>
          <w:b/>
          <w:i/>
          <w:sz w:val="20"/>
          <w:szCs w:val="20"/>
        </w:rPr>
        <w:t xml:space="preserve">, </w:t>
      </w:r>
      <w:r w:rsidRPr="00A36E50">
        <w:rPr>
          <w:rFonts w:cs="Bookman Old Style"/>
          <w:b/>
          <w:i/>
          <w:sz w:val="20"/>
          <w:szCs w:val="20"/>
        </w:rPr>
        <w:t>διασύρουν</w:t>
      </w:r>
      <w:r w:rsidRPr="00A36E50">
        <w:rPr>
          <w:rFonts w:ascii="Papyrus" w:hAnsi="Papyrus" w:cs="Bookman Old Style"/>
          <w:b/>
          <w:i/>
          <w:sz w:val="20"/>
          <w:szCs w:val="20"/>
        </w:rPr>
        <w:t xml:space="preserve"> </w:t>
      </w:r>
      <w:r w:rsidRPr="00A36E50">
        <w:rPr>
          <w:rFonts w:cs="Bookman Old Style"/>
          <w:b/>
          <w:i/>
          <w:sz w:val="20"/>
          <w:szCs w:val="20"/>
        </w:rPr>
        <w:t>κάθε</w:t>
      </w:r>
      <w:r w:rsidRPr="00A36E50">
        <w:rPr>
          <w:rFonts w:ascii="Papyrus" w:hAnsi="Papyrus" w:cs="Bookman Old Style"/>
          <w:b/>
          <w:i/>
          <w:sz w:val="20"/>
          <w:szCs w:val="20"/>
        </w:rPr>
        <w:t xml:space="preserve"> </w:t>
      </w:r>
      <w:r w:rsidRPr="00A36E50">
        <w:rPr>
          <w:rFonts w:cs="Bookman Old Style"/>
          <w:b/>
          <w:i/>
          <w:sz w:val="20"/>
          <w:szCs w:val="20"/>
        </w:rPr>
        <w:t>έννοια</w:t>
      </w:r>
      <w:r w:rsidRPr="00A36E50">
        <w:rPr>
          <w:rFonts w:ascii="Papyrus" w:hAnsi="Papyrus" w:cs="Bookman Old Style"/>
          <w:b/>
          <w:i/>
          <w:sz w:val="20"/>
          <w:szCs w:val="20"/>
        </w:rPr>
        <w:t xml:space="preserve"> </w:t>
      </w:r>
      <w:r w:rsidRPr="00A36E50">
        <w:rPr>
          <w:rFonts w:cs="Bookman Old Style"/>
          <w:b/>
          <w:i/>
          <w:sz w:val="20"/>
          <w:szCs w:val="20"/>
        </w:rPr>
        <w:t>σεβασμού</w:t>
      </w:r>
      <w:r w:rsidRPr="00A36E50">
        <w:rPr>
          <w:rFonts w:ascii="Papyrus" w:hAnsi="Papyrus" w:cs="Bookman Old Style"/>
          <w:b/>
          <w:i/>
          <w:sz w:val="20"/>
          <w:szCs w:val="20"/>
        </w:rPr>
        <w:t xml:space="preserve"> </w:t>
      </w:r>
      <w:r w:rsidRPr="00A36E50">
        <w:rPr>
          <w:rFonts w:cs="Bookman Old Style"/>
          <w:b/>
          <w:i/>
          <w:sz w:val="20"/>
          <w:szCs w:val="20"/>
        </w:rPr>
        <w:t>στην</w:t>
      </w:r>
      <w:r w:rsidRPr="00A36E50">
        <w:rPr>
          <w:rFonts w:ascii="Papyrus" w:hAnsi="Papyrus" w:cs="Bookman Old Style"/>
          <w:b/>
          <w:i/>
          <w:sz w:val="20"/>
          <w:szCs w:val="20"/>
        </w:rPr>
        <w:t xml:space="preserve"> </w:t>
      </w:r>
      <w:r w:rsidRPr="00A36E50">
        <w:rPr>
          <w:rFonts w:cs="Bookman Old Style"/>
          <w:b/>
          <w:i/>
          <w:sz w:val="20"/>
          <w:szCs w:val="20"/>
        </w:rPr>
        <w:t>ιδιωτική</w:t>
      </w:r>
      <w:r w:rsidRPr="00A36E50">
        <w:rPr>
          <w:rFonts w:ascii="Papyrus" w:hAnsi="Papyrus" w:cs="Bookman Old Style"/>
          <w:b/>
          <w:i/>
          <w:sz w:val="20"/>
          <w:szCs w:val="20"/>
        </w:rPr>
        <w:t xml:space="preserve"> </w:t>
      </w:r>
      <w:r w:rsidRPr="00A36E50">
        <w:rPr>
          <w:rFonts w:cs="Bookman Old Style"/>
          <w:b/>
          <w:i/>
          <w:sz w:val="20"/>
          <w:szCs w:val="20"/>
        </w:rPr>
        <w:t>ζωή</w:t>
      </w:r>
    </w:p>
    <w:p w:rsidR="00F83393" w:rsidRPr="00A36E50" w:rsidRDefault="00F83393" w:rsidP="00F83393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b/>
          <w:i/>
          <w:sz w:val="20"/>
          <w:szCs w:val="20"/>
        </w:rPr>
      </w:pPr>
      <w:r w:rsidRPr="00A36E50">
        <w:rPr>
          <w:rFonts w:cs="Bookman Old Style"/>
          <w:b/>
          <w:i/>
          <w:sz w:val="20"/>
          <w:szCs w:val="20"/>
        </w:rPr>
        <w:t>διαμόρφωση</w:t>
      </w:r>
      <w:r w:rsidRPr="00A36E50">
        <w:rPr>
          <w:rFonts w:ascii="Papyrus" w:hAnsi="Papyrus" w:cs="Bookman Old Style"/>
          <w:b/>
          <w:i/>
          <w:sz w:val="20"/>
          <w:szCs w:val="20"/>
        </w:rPr>
        <w:t xml:space="preserve"> </w:t>
      </w:r>
      <w:r w:rsidRPr="00A36E50">
        <w:rPr>
          <w:rFonts w:cs="Bookman Old Style"/>
          <w:b/>
          <w:i/>
          <w:sz w:val="20"/>
          <w:szCs w:val="20"/>
        </w:rPr>
        <w:t>υγιούς</w:t>
      </w:r>
      <w:r w:rsidRPr="00A36E50">
        <w:rPr>
          <w:rFonts w:ascii="Papyrus" w:hAnsi="Papyrus" w:cs="Bookman Old Style"/>
          <w:b/>
          <w:i/>
          <w:sz w:val="20"/>
          <w:szCs w:val="20"/>
        </w:rPr>
        <w:t xml:space="preserve"> π</w:t>
      </w:r>
      <w:r w:rsidRPr="00A36E50">
        <w:rPr>
          <w:rFonts w:cs="Bookman Old Style"/>
          <w:b/>
          <w:i/>
          <w:sz w:val="20"/>
          <w:szCs w:val="20"/>
        </w:rPr>
        <w:t>ολιτικής</w:t>
      </w:r>
      <w:r w:rsidRPr="00A36E50">
        <w:rPr>
          <w:rFonts w:ascii="Papyrus" w:hAnsi="Papyrus" w:cs="Bookman Old Style"/>
          <w:b/>
          <w:i/>
          <w:sz w:val="20"/>
          <w:szCs w:val="20"/>
        </w:rPr>
        <w:t xml:space="preserve"> </w:t>
      </w:r>
      <w:r w:rsidRPr="00A36E50">
        <w:rPr>
          <w:rFonts w:cs="Bookman Old Style"/>
          <w:b/>
          <w:i/>
          <w:sz w:val="20"/>
          <w:szCs w:val="20"/>
        </w:rPr>
        <w:t>συνείδησης</w:t>
      </w:r>
      <w:r w:rsidRPr="00A36E50">
        <w:rPr>
          <w:rFonts w:ascii="Papyrus" w:hAnsi="Papyrus" w:cs="Bookman Old Style"/>
          <w:b/>
          <w:i/>
          <w:sz w:val="20"/>
          <w:szCs w:val="20"/>
        </w:rPr>
        <w:t>:</w:t>
      </w:r>
      <w:r w:rsidR="006D7513"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="006D7513" w:rsidRPr="006D7513">
        <w:rPr>
          <w:rFonts w:cs="Bookman Old Style"/>
          <w:i/>
          <w:sz w:val="20"/>
          <w:szCs w:val="20"/>
        </w:rPr>
        <w:t>ο</w:t>
      </w:r>
      <w:r w:rsidR="006D7513"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="006D7513" w:rsidRPr="006D7513">
        <w:rPr>
          <w:rFonts w:cs="Bookman Old Style"/>
          <w:i/>
          <w:sz w:val="20"/>
          <w:szCs w:val="20"/>
        </w:rPr>
        <w:t>νέος</w:t>
      </w:r>
      <w:r w:rsidR="006D7513"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="006D7513" w:rsidRPr="006D7513">
        <w:rPr>
          <w:rFonts w:cs="Bookman Old Style"/>
          <w:i/>
          <w:sz w:val="20"/>
          <w:szCs w:val="20"/>
        </w:rPr>
        <w:t>αντιλαμβάνεται</w:t>
      </w:r>
      <w:r w:rsidR="006D7513"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="006D7513" w:rsidRPr="006D7513">
        <w:rPr>
          <w:rFonts w:cs="Bookman Old Style"/>
          <w:i/>
          <w:sz w:val="20"/>
          <w:szCs w:val="20"/>
        </w:rPr>
        <w:t>την</w:t>
      </w:r>
      <w:r w:rsidR="006D7513"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="006D7513" w:rsidRPr="006D7513">
        <w:rPr>
          <w:rFonts w:cs="Bookman Old Style"/>
          <w:i/>
          <w:sz w:val="20"/>
          <w:szCs w:val="20"/>
        </w:rPr>
        <w:t>α</w:t>
      </w:r>
      <w:r w:rsidR="006D7513" w:rsidRPr="006D7513">
        <w:rPr>
          <w:rFonts w:ascii="Papyrus" w:hAnsi="Papyrus" w:cs="Bookman Old Style"/>
          <w:i/>
          <w:sz w:val="20"/>
          <w:szCs w:val="20"/>
        </w:rPr>
        <w:t>π</w:t>
      </w:r>
      <w:r w:rsidR="006D7513" w:rsidRPr="006D7513">
        <w:rPr>
          <w:rFonts w:cs="Bookman Old Style"/>
          <w:i/>
          <w:sz w:val="20"/>
          <w:szCs w:val="20"/>
        </w:rPr>
        <w:t>ο</w:t>
      </w:r>
      <w:r w:rsidR="006D7513" w:rsidRPr="006D7513">
        <w:rPr>
          <w:rFonts w:ascii="Papyrus" w:hAnsi="Papyrus" w:cs="Bookman Old Style"/>
          <w:i/>
          <w:sz w:val="20"/>
          <w:szCs w:val="20"/>
        </w:rPr>
        <w:t>π</w:t>
      </w:r>
      <w:r w:rsidR="006D7513" w:rsidRPr="006D7513">
        <w:rPr>
          <w:rFonts w:cs="Bookman Old Style"/>
          <w:i/>
          <w:sz w:val="20"/>
          <w:szCs w:val="20"/>
        </w:rPr>
        <w:t>ροσανατολιστική</w:t>
      </w:r>
      <w:r w:rsidR="006D7513"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="006D7513" w:rsidRPr="006D7513">
        <w:rPr>
          <w:rFonts w:cs="Bookman Old Style"/>
          <w:i/>
          <w:sz w:val="20"/>
          <w:szCs w:val="20"/>
        </w:rPr>
        <w:t>ε</w:t>
      </w:r>
      <w:r w:rsidR="006D7513" w:rsidRPr="006D7513">
        <w:rPr>
          <w:rFonts w:ascii="Papyrus" w:hAnsi="Papyrus" w:cs="Bookman Old Style"/>
          <w:i/>
          <w:sz w:val="20"/>
          <w:szCs w:val="20"/>
        </w:rPr>
        <w:t>π</w:t>
      </w:r>
      <w:r w:rsidR="006D7513" w:rsidRPr="006D7513">
        <w:rPr>
          <w:rFonts w:cs="Bookman Old Style"/>
          <w:i/>
          <w:sz w:val="20"/>
          <w:szCs w:val="20"/>
        </w:rPr>
        <w:t>ίδραση</w:t>
      </w:r>
      <w:r w:rsidR="006D7513"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="006D7513" w:rsidRPr="006D7513">
        <w:rPr>
          <w:rFonts w:cs="Bookman Old Style"/>
          <w:i/>
          <w:sz w:val="20"/>
          <w:szCs w:val="20"/>
        </w:rPr>
        <w:t>του</w:t>
      </w:r>
      <w:r w:rsidR="006D7513" w:rsidRPr="006D7513">
        <w:rPr>
          <w:rFonts w:ascii="Papyrus" w:hAnsi="Papyrus" w:cs="Bookman Old Style"/>
          <w:i/>
          <w:sz w:val="20"/>
          <w:szCs w:val="20"/>
        </w:rPr>
        <w:t xml:space="preserve"> π</w:t>
      </w:r>
      <w:r w:rsidR="006D7513" w:rsidRPr="006D7513">
        <w:rPr>
          <w:rFonts w:cs="Bookman Old Style"/>
          <w:i/>
          <w:sz w:val="20"/>
          <w:szCs w:val="20"/>
        </w:rPr>
        <w:t>εριεχομένου</w:t>
      </w:r>
      <w:r w:rsidR="006D7513"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="006D7513" w:rsidRPr="006D7513">
        <w:rPr>
          <w:rFonts w:cs="Bookman Old Style"/>
          <w:i/>
          <w:sz w:val="20"/>
          <w:szCs w:val="20"/>
        </w:rPr>
        <w:t>τέτοιων</w:t>
      </w:r>
      <w:r w:rsidR="006D7513"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="006D7513" w:rsidRPr="006D7513">
        <w:rPr>
          <w:rFonts w:cs="Bookman Old Style"/>
          <w:i/>
          <w:sz w:val="20"/>
          <w:szCs w:val="20"/>
        </w:rPr>
        <w:t>εκ</w:t>
      </w:r>
      <w:r w:rsidR="006D7513" w:rsidRPr="006D7513">
        <w:rPr>
          <w:rFonts w:ascii="Papyrus" w:hAnsi="Papyrus" w:cs="Bookman Old Style"/>
          <w:i/>
          <w:sz w:val="20"/>
          <w:szCs w:val="20"/>
        </w:rPr>
        <w:t>π</w:t>
      </w:r>
      <w:r w:rsidR="006D7513" w:rsidRPr="006D7513">
        <w:rPr>
          <w:rFonts w:cs="Bookman Old Style"/>
          <w:i/>
          <w:sz w:val="20"/>
          <w:szCs w:val="20"/>
        </w:rPr>
        <w:t>ομ</w:t>
      </w:r>
      <w:r w:rsidR="006D7513" w:rsidRPr="006D7513">
        <w:rPr>
          <w:rFonts w:ascii="Papyrus" w:hAnsi="Papyrus" w:cs="Bookman Old Style"/>
          <w:i/>
          <w:sz w:val="20"/>
          <w:szCs w:val="20"/>
        </w:rPr>
        <w:t>π</w:t>
      </w:r>
      <w:r w:rsidR="006D7513" w:rsidRPr="006D7513">
        <w:rPr>
          <w:rFonts w:cs="Bookman Old Style"/>
          <w:i/>
          <w:sz w:val="20"/>
          <w:szCs w:val="20"/>
        </w:rPr>
        <w:t>ών</w:t>
      </w:r>
      <w:r w:rsidR="006D7513"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="006D7513" w:rsidRPr="006D7513">
        <w:rPr>
          <w:rFonts w:cs="Bookman Old Style"/>
          <w:i/>
          <w:sz w:val="20"/>
          <w:szCs w:val="20"/>
        </w:rPr>
        <w:t>και</w:t>
      </w:r>
      <w:r w:rsidR="006D7513"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="006D7513" w:rsidRPr="006D7513">
        <w:rPr>
          <w:rFonts w:cs="Bookman Old Style"/>
          <w:i/>
          <w:sz w:val="20"/>
          <w:szCs w:val="20"/>
        </w:rPr>
        <w:t>αξιολογεί</w:t>
      </w:r>
      <w:r w:rsidR="006D7513"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="006D7513" w:rsidRPr="006D7513">
        <w:rPr>
          <w:rFonts w:cs="Bookman Old Style"/>
          <w:i/>
          <w:sz w:val="20"/>
          <w:szCs w:val="20"/>
        </w:rPr>
        <w:t>την</w:t>
      </w:r>
      <w:r w:rsidR="006D7513"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="006D7513" w:rsidRPr="006D7513">
        <w:rPr>
          <w:rFonts w:cs="Bookman Old Style"/>
          <w:i/>
          <w:sz w:val="20"/>
          <w:szCs w:val="20"/>
        </w:rPr>
        <w:t>αλλοτριωτική</w:t>
      </w:r>
      <w:r w:rsidR="006D7513"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="006D7513" w:rsidRPr="006D7513">
        <w:rPr>
          <w:rFonts w:cs="Bookman Old Style"/>
          <w:i/>
          <w:sz w:val="20"/>
          <w:szCs w:val="20"/>
        </w:rPr>
        <w:t>τους</w:t>
      </w:r>
      <w:r w:rsidR="006D7513"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="006D7513" w:rsidRPr="006D7513">
        <w:rPr>
          <w:rFonts w:cs="Bookman Old Style"/>
          <w:i/>
          <w:sz w:val="20"/>
          <w:szCs w:val="20"/>
        </w:rPr>
        <w:t>διάσταση</w:t>
      </w:r>
      <w:r w:rsidR="006D7513"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="006D7513" w:rsidRPr="006D7513">
        <w:rPr>
          <w:rFonts w:cs="Bookman Old Style"/>
          <w:i/>
          <w:sz w:val="20"/>
          <w:szCs w:val="20"/>
        </w:rPr>
        <w:t>στη</w:t>
      </w:r>
      <w:r w:rsidR="006D7513"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="006D7513" w:rsidRPr="006D7513">
        <w:rPr>
          <w:rFonts w:cs="Bookman Old Style"/>
          <w:i/>
          <w:sz w:val="20"/>
          <w:szCs w:val="20"/>
        </w:rPr>
        <w:t>συνείδηση</w:t>
      </w:r>
      <w:r w:rsidR="006D7513"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="006D7513" w:rsidRPr="006D7513">
        <w:rPr>
          <w:rFonts w:cs="Bookman Old Style"/>
          <w:i/>
          <w:sz w:val="20"/>
          <w:szCs w:val="20"/>
        </w:rPr>
        <w:t>του</w:t>
      </w:r>
      <w:r w:rsidR="006D7513" w:rsidRPr="006D7513">
        <w:rPr>
          <w:rFonts w:ascii="Papyrus" w:hAnsi="Papyrus" w:cs="Bookman Old Style"/>
          <w:i/>
          <w:sz w:val="20"/>
          <w:szCs w:val="20"/>
        </w:rPr>
        <w:t xml:space="preserve">, </w:t>
      </w:r>
      <w:r w:rsidR="006D7513" w:rsidRPr="00A36E50">
        <w:rPr>
          <w:rFonts w:cs="Bookman Old Style"/>
          <w:b/>
          <w:i/>
          <w:sz w:val="20"/>
          <w:szCs w:val="20"/>
        </w:rPr>
        <w:t>διαβλέ</w:t>
      </w:r>
      <w:r w:rsidR="006D7513" w:rsidRPr="00A36E50">
        <w:rPr>
          <w:rFonts w:ascii="Papyrus" w:hAnsi="Papyrus" w:cs="Bookman Old Style"/>
          <w:b/>
          <w:i/>
          <w:sz w:val="20"/>
          <w:szCs w:val="20"/>
        </w:rPr>
        <w:t>π</w:t>
      </w:r>
      <w:r w:rsidR="006D7513" w:rsidRPr="00A36E50">
        <w:rPr>
          <w:rFonts w:cs="Bookman Old Style"/>
          <w:b/>
          <w:i/>
          <w:sz w:val="20"/>
          <w:szCs w:val="20"/>
        </w:rPr>
        <w:t>ει</w:t>
      </w:r>
      <w:r w:rsidR="006D7513" w:rsidRPr="00A36E50">
        <w:rPr>
          <w:rFonts w:ascii="Papyrus" w:hAnsi="Papyrus" w:cs="Bookman Old Style"/>
          <w:b/>
          <w:i/>
          <w:sz w:val="20"/>
          <w:szCs w:val="20"/>
        </w:rPr>
        <w:t xml:space="preserve"> </w:t>
      </w:r>
      <w:r w:rsidR="006D7513" w:rsidRPr="00A36E50">
        <w:rPr>
          <w:rFonts w:cs="Bookman Old Style"/>
          <w:b/>
          <w:i/>
          <w:sz w:val="20"/>
          <w:szCs w:val="20"/>
        </w:rPr>
        <w:t>τον</w:t>
      </w:r>
      <w:r w:rsidR="006D7513" w:rsidRPr="00A36E50">
        <w:rPr>
          <w:rFonts w:ascii="Papyrus" w:hAnsi="Papyrus" w:cs="Bookman Old Style"/>
          <w:b/>
          <w:i/>
          <w:sz w:val="20"/>
          <w:szCs w:val="20"/>
        </w:rPr>
        <w:t xml:space="preserve"> </w:t>
      </w:r>
      <w:r w:rsidR="006D7513" w:rsidRPr="00A36E50">
        <w:rPr>
          <w:rFonts w:cs="Bookman Old Style"/>
          <w:b/>
          <w:i/>
          <w:sz w:val="20"/>
          <w:szCs w:val="20"/>
        </w:rPr>
        <w:t>κίνδυνο</w:t>
      </w:r>
      <w:r w:rsidR="006D7513" w:rsidRPr="00A36E50">
        <w:rPr>
          <w:rFonts w:ascii="Papyrus" w:hAnsi="Papyrus" w:cs="Bookman Old Style"/>
          <w:b/>
          <w:i/>
          <w:sz w:val="20"/>
          <w:szCs w:val="20"/>
        </w:rPr>
        <w:t xml:space="preserve"> </w:t>
      </w:r>
      <w:r w:rsidR="006D7513" w:rsidRPr="00A36E50">
        <w:rPr>
          <w:rFonts w:cs="Bookman Old Style"/>
          <w:b/>
          <w:i/>
          <w:sz w:val="20"/>
          <w:szCs w:val="20"/>
        </w:rPr>
        <w:t>να</w:t>
      </w:r>
      <w:r w:rsidR="006D7513" w:rsidRPr="00A36E50">
        <w:rPr>
          <w:rFonts w:ascii="Papyrus" w:hAnsi="Papyrus" w:cs="Bookman Old Style"/>
          <w:b/>
          <w:i/>
          <w:sz w:val="20"/>
          <w:szCs w:val="20"/>
        </w:rPr>
        <w:t xml:space="preserve"> π</w:t>
      </w:r>
      <w:r w:rsidR="006D7513" w:rsidRPr="00A36E50">
        <w:rPr>
          <w:rFonts w:cs="Bookman Old Style"/>
          <w:b/>
          <w:i/>
          <w:sz w:val="20"/>
          <w:szCs w:val="20"/>
        </w:rPr>
        <w:t>ροκληθεί</w:t>
      </w:r>
      <w:r w:rsidR="006D7513" w:rsidRPr="00A36E50">
        <w:rPr>
          <w:rFonts w:ascii="Papyrus" w:hAnsi="Papyrus" w:cs="Bookman Old Style"/>
          <w:b/>
          <w:i/>
          <w:sz w:val="20"/>
          <w:szCs w:val="20"/>
        </w:rPr>
        <w:t xml:space="preserve"> </w:t>
      </w:r>
      <w:r w:rsidR="006D7513" w:rsidRPr="00A36E50">
        <w:rPr>
          <w:rFonts w:cs="Bookman Old Style"/>
          <w:b/>
          <w:i/>
          <w:sz w:val="20"/>
          <w:szCs w:val="20"/>
        </w:rPr>
        <w:t>η</w:t>
      </w:r>
      <w:r w:rsidR="006D7513" w:rsidRPr="00A36E50">
        <w:rPr>
          <w:rFonts w:ascii="Papyrus" w:hAnsi="Papyrus" w:cs="Bookman Old Style"/>
          <w:b/>
          <w:i/>
          <w:sz w:val="20"/>
          <w:szCs w:val="20"/>
        </w:rPr>
        <w:t xml:space="preserve"> </w:t>
      </w:r>
      <w:r w:rsidR="006D7513" w:rsidRPr="00A36E50">
        <w:rPr>
          <w:rFonts w:cs="Bookman Old Style"/>
          <w:b/>
          <w:i/>
          <w:sz w:val="20"/>
          <w:szCs w:val="20"/>
        </w:rPr>
        <w:t>αντίληψη</w:t>
      </w:r>
      <w:r w:rsidR="006D7513" w:rsidRPr="00A36E50">
        <w:rPr>
          <w:rFonts w:ascii="Papyrus" w:hAnsi="Papyrus" w:cs="Bookman Old Style"/>
          <w:b/>
          <w:i/>
          <w:sz w:val="20"/>
          <w:szCs w:val="20"/>
        </w:rPr>
        <w:t xml:space="preserve"> </w:t>
      </w:r>
      <w:r w:rsidR="006D7513" w:rsidRPr="00A36E50">
        <w:rPr>
          <w:rFonts w:cs="Bookman Old Style"/>
          <w:b/>
          <w:i/>
          <w:sz w:val="20"/>
          <w:szCs w:val="20"/>
        </w:rPr>
        <w:t>του</w:t>
      </w:r>
      <w:r w:rsidR="006D7513" w:rsidRPr="00A36E50">
        <w:rPr>
          <w:rFonts w:ascii="Papyrus" w:hAnsi="Papyrus" w:cs="Bookman Old Style"/>
          <w:b/>
          <w:i/>
          <w:sz w:val="20"/>
          <w:szCs w:val="20"/>
        </w:rPr>
        <w:t xml:space="preserve"> </w:t>
      </w:r>
      <w:r w:rsidR="006D7513" w:rsidRPr="00A36E50">
        <w:rPr>
          <w:rFonts w:cs="Bookman Old Style"/>
          <w:b/>
          <w:i/>
          <w:sz w:val="20"/>
          <w:szCs w:val="20"/>
        </w:rPr>
        <w:t>εφησυχασμού</w:t>
      </w:r>
      <w:r w:rsidR="006D7513" w:rsidRPr="00A36E50">
        <w:rPr>
          <w:rFonts w:ascii="Papyrus" w:hAnsi="Papyrus" w:cs="Bookman Old Style"/>
          <w:b/>
          <w:i/>
          <w:sz w:val="20"/>
          <w:szCs w:val="20"/>
        </w:rPr>
        <w:t xml:space="preserve"> </w:t>
      </w:r>
      <w:r w:rsidR="006D7513" w:rsidRPr="00A36E50">
        <w:rPr>
          <w:rFonts w:cs="Bookman Old Style"/>
          <w:b/>
          <w:i/>
          <w:sz w:val="20"/>
          <w:szCs w:val="20"/>
        </w:rPr>
        <w:t>και</w:t>
      </w:r>
      <w:r w:rsidR="006D7513" w:rsidRPr="00A36E50">
        <w:rPr>
          <w:rFonts w:ascii="Papyrus" w:hAnsi="Papyrus" w:cs="Bookman Old Style"/>
          <w:b/>
          <w:i/>
          <w:sz w:val="20"/>
          <w:szCs w:val="20"/>
        </w:rPr>
        <w:t xml:space="preserve"> </w:t>
      </w:r>
      <w:r w:rsidR="006D7513" w:rsidRPr="00A36E50">
        <w:rPr>
          <w:rFonts w:cs="Bookman Old Style"/>
          <w:b/>
          <w:i/>
          <w:sz w:val="20"/>
          <w:szCs w:val="20"/>
        </w:rPr>
        <w:t>της</w:t>
      </w:r>
      <w:r w:rsidR="006D7513" w:rsidRPr="00A36E50">
        <w:rPr>
          <w:rFonts w:ascii="Papyrus" w:hAnsi="Papyrus" w:cs="Bookman Old Style"/>
          <w:b/>
          <w:i/>
          <w:sz w:val="20"/>
          <w:szCs w:val="20"/>
        </w:rPr>
        <w:t xml:space="preserve"> </w:t>
      </w:r>
      <w:r w:rsidR="006D7513" w:rsidRPr="00A36E50">
        <w:rPr>
          <w:rFonts w:cs="Bookman Old Style"/>
          <w:b/>
          <w:i/>
          <w:sz w:val="20"/>
          <w:szCs w:val="20"/>
        </w:rPr>
        <w:t>α</w:t>
      </w:r>
      <w:r w:rsidR="006D7513" w:rsidRPr="00A36E50">
        <w:rPr>
          <w:rFonts w:ascii="Papyrus" w:hAnsi="Papyrus" w:cs="Bookman Old Style"/>
          <w:b/>
          <w:i/>
          <w:sz w:val="20"/>
          <w:szCs w:val="20"/>
        </w:rPr>
        <w:t>π</w:t>
      </w:r>
      <w:r w:rsidR="006D7513" w:rsidRPr="00A36E50">
        <w:rPr>
          <w:rFonts w:cs="Bookman Old Style"/>
          <w:b/>
          <w:i/>
          <w:sz w:val="20"/>
          <w:szCs w:val="20"/>
        </w:rPr>
        <w:t>άθειας</w:t>
      </w:r>
      <w:r w:rsidR="006D7513" w:rsidRPr="00A36E50">
        <w:rPr>
          <w:rFonts w:ascii="Papyrus" w:hAnsi="Papyrus" w:cs="Bookman Old Style"/>
          <w:b/>
          <w:i/>
          <w:sz w:val="20"/>
          <w:szCs w:val="20"/>
        </w:rPr>
        <w:t xml:space="preserve"> </w:t>
      </w:r>
      <w:r w:rsidR="006D7513" w:rsidRPr="00A36E50">
        <w:rPr>
          <w:rFonts w:cs="Bookman Old Style"/>
          <w:b/>
          <w:i/>
          <w:sz w:val="20"/>
          <w:szCs w:val="20"/>
        </w:rPr>
        <w:t>για</w:t>
      </w:r>
      <w:r w:rsidR="006D7513" w:rsidRPr="00A36E50">
        <w:rPr>
          <w:rFonts w:ascii="Papyrus" w:hAnsi="Papyrus" w:cs="Bookman Old Style"/>
          <w:b/>
          <w:i/>
          <w:sz w:val="20"/>
          <w:szCs w:val="20"/>
        </w:rPr>
        <w:t xml:space="preserve"> </w:t>
      </w:r>
      <w:r w:rsidR="006D7513" w:rsidRPr="00A36E50">
        <w:rPr>
          <w:rFonts w:cs="Bookman Old Style"/>
          <w:b/>
          <w:i/>
          <w:sz w:val="20"/>
          <w:szCs w:val="20"/>
        </w:rPr>
        <w:t>τα</w:t>
      </w:r>
      <w:r w:rsidR="006D7513" w:rsidRPr="00A36E50">
        <w:rPr>
          <w:rFonts w:ascii="Papyrus" w:hAnsi="Papyrus" w:cs="Bookman Old Style"/>
          <w:b/>
          <w:i/>
          <w:sz w:val="20"/>
          <w:szCs w:val="20"/>
        </w:rPr>
        <w:t xml:space="preserve"> </w:t>
      </w:r>
      <w:r w:rsidR="006D7513" w:rsidRPr="00A36E50">
        <w:rPr>
          <w:rFonts w:cs="Bookman Old Style"/>
          <w:b/>
          <w:i/>
          <w:sz w:val="20"/>
          <w:szCs w:val="20"/>
        </w:rPr>
        <w:t>τεκταινόμενα</w:t>
      </w:r>
      <w:r w:rsidR="006D7513" w:rsidRPr="00A36E50">
        <w:rPr>
          <w:rFonts w:ascii="Papyrus" w:hAnsi="Papyrus" w:cs="Bookman Old Style"/>
          <w:b/>
          <w:i/>
          <w:sz w:val="20"/>
          <w:szCs w:val="20"/>
        </w:rPr>
        <w:t xml:space="preserve"> </w:t>
      </w:r>
      <w:r w:rsidR="006D7513" w:rsidRPr="00A36E50">
        <w:rPr>
          <w:rFonts w:cs="Bookman Old Style"/>
          <w:b/>
          <w:i/>
          <w:sz w:val="20"/>
          <w:szCs w:val="20"/>
        </w:rPr>
        <w:t>στον</w:t>
      </w:r>
      <w:r w:rsidR="006D7513" w:rsidRPr="00A36E50">
        <w:rPr>
          <w:rFonts w:ascii="Papyrus" w:hAnsi="Papyrus" w:cs="Bookman Old Style"/>
          <w:b/>
          <w:i/>
          <w:sz w:val="20"/>
          <w:szCs w:val="20"/>
        </w:rPr>
        <w:t xml:space="preserve"> π</w:t>
      </w:r>
      <w:r w:rsidR="006D7513" w:rsidRPr="00A36E50">
        <w:rPr>
          <w:rFonts w:cs="Bookman Old Style"/>
          <w:b/>
          <w:i/>
          <w:sz w:val="20"/>
          <w:szCs w:val="20"/>
        </w:rPr>
        <w:t>ολιτικό</w:t>
      </w:r>
      <w:r w:rsidR="006D7513" w:rsidRPr="00A36E50">
        <w:rPr>
          <w:rFonts w:ascii="Papyrus" w:hAnsi="Papyrus" w:cs="Bookman Old Style"/>
          <w:b/>
          <w:i/>
          <w:sz w:val="20"/>
          <w:szCs w:val="20"/>
        </w:rPr>
        <w:t xml:space="preserve"> </w:t>
      </w:r>
      <w:r w:rsidR="006D7513" w:rsidRPr="00A36E50">
        <w:rPr>
          <w:rFonts w:cs="Bookman Old Style"/>
          <w:b/>
          <w:i/>
          <w:sz w:val="20"/>
          <w:szCs w:val="20"/>
        </w:rPr>
        <w:t>και</w:t>
      </w:r>
      <w:r w:rsidR="006D7513" w:rsidRPr="00A36E50">
        <w:rPr>
          <w:rFonts w:ascii="Papyrus" w:hAnsi="Papyrus" w:cs="Bookman Old Style"/>
          <w:b/>
          <w:i/>
          <w:sz w:val="20"/>
          <w:szCs w:val="20"/>
        </w:rPr>
        <w:t xml:space="preserve"> </w:t>
      </w:r>
      <w:r w:rsidR="006D7513" w:rsidRPr="00A36E50">
        <w:rPr>
          <w:rFonts w:cs="Bookman Old Style"/>
          <w:b/>
          <w:i/>
          <w:sz w:val="20"/>
          <w:szCs w:val="20"/>
        </w:rPr>
        <w:t>κοινωνικό</w:t>
      </w:r>
      <w:r w:rsidR="006D7513" w:rsidRPr="00A36E50">
        <w:rPr>
          <w:rFonts w:ascii="Papyrus" w:hAnsi="Papyrus" w:cs="Bookman Old Style"/>
          <w:b/>
          <w:i/>
          <w:sz w:val="20"/>
          <w:szCs w:val="20"/>
        </w:rPr>
        <w:t xml:space="preserve"> </w:t>
      </w:r>
      <w:r w:rsidR="006D7513" w:rsidRPr="00A36E50">
        <w:rPr>
          <w:rFonts w:cs="Bookman Old Style"/>
          <w:b/>
          <w:i/>
          <w:sz w:val="20"/>
          <w:szCs w:val="20"/>
        </w:rPr>
        <w:t>χώρο</w:t>
      </w:r>
    </w:p>
    <w:p w:rsidR="006D7513" w:rsidRPr="006D7513" w:rsidRDefault="006D7513" w:rsidP="00F83393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i/>
          <w:sz w:val="20"/>
          <w:szCs w:val="20"/>
        </w:rPr>
      </w:pPr>
      <w:r w:rsidRPr="00A36E50">
        <w:rPr>
          <w:rFonts w:cs="Bookman Old Style"/>
          <w:b/>
          <w:i/>
          <w:sz w:val="20"/>
          <w:szCs w:val="20"/>
        </w:rPr>
        <w:t>δημιουργική</w:t>
      </w:r>
      <w:r w:rsidRPr="00A36E50">
        <w:rPr>
          <w:rFonts w:ascii="Papyrus" w:hAnsi="Papyrus" w:cs="Bookman Old Style"/>
          <w:b/>
          <w:i/>
          <w:sz w:val="20"/>
          <w:szCs w:val="20"/>
        </w:rPr>
        <w:t xml:space="preserve"> </w:t>
      </w:r>
      <w:r w:rsidRPr="00A36E50">
        <w:rPr>
          <w:rFonts w:cs="Bookman Old Style"/>
          <w:b/>
          <w:i/>
          <w:sz w:val="20"/>
          <w:szCs w:val="20"/>
        </w:rPr>
        <w:t>αξιο</w:t>
      </w:r>
      <w:r w:rsidRPr="00A36E50">
        <w:rPr>
          <w:rFonts w:ascii="Papyrus" w:hAnsi="Papyrus" w:cs="Bookman Old Style"/>
          <w:b/>
          <w:i/>
          <w:sz w:val="20"/>
          <w:szCs w:val="20"/>
        </w:rPr>
        <w:t>π</w:t>
      </w:r>
      <w:r w:rsidRPr="00A36E50">
        <w:rPr>
          <w:rFonts w:cs="Bookman Old Style"/>
          <w:b/>
          <w:i/>
          <w:sz w:val="20"/>
          <w:szCs w:val="20"/>
        </w:rPr>
        <w:t>οίηση</w:t>
      </w:r>
      <w:r w:rsidRPr="00A36E50">
        <w:rPr>
          <w:rFonts w:ascii="Papyrus" w:hAnsi="Papyrus" w:cs="Bookman Old Style"/>
          <w:b/>
          <w:i/>
          <w:sz w:val="20"/>
          <w:szCs w:val="20"/>
        </w:rPr>
        <w:t xml:space="preserve"> </w:t>
      </w:r>
      <w:r w:rsidRPr="00A36E50">
        <w:rPr>
          <w:rFonts w:cs="Bookman Old Style"/>
          <w:b/>
          <w:i/>
          <w:sz w:val="20"/>
          <w:szCs w:val="20"/>
        </w:rPr>
        <w:t>του</w:t>
      </w:r>
      <w:r w:rsidRPr="00A36E50">
        <w:rPr>
          <w:rFonts w:ascii="Papyrus" w:hAnsi="Papyrus" w:cs="Bookman Old Style"/>
          <w:b/>
          <w:i/>
          <w:sz w:val="20"/>
          <w:szCs w:val="20"/>
        </w:rPr>
        <w:t xml:space="preserve"> </w:t>
      </w:r>
      <w:r w:rsidRPr="00A36E50">
        <w:rPr>
          <w:rFonts w:cs="Bookman Old Style"/>
          <w:b/>
          <w:i/>
          <w:sz w:val="20"/>
          <w:szCs w:val="20"/>
        </w:rPr>
        <w:t>ελεύθερου</w:t>
      </w:r>
      <w:r w:rsidRPr="00A36E50">
        <w:rPr>
          <w:rFonts w:ascii="Papyrus" w:hAnsi="Papyrus" w:cs="Bookman Old Style"/>
          <w:b/>
          <w:i/>
          <w:sz w:val="20"/>
          <w:szCs w:val="20"/>
        </w:rPr>
        <w:t xml:space="preserve"> </w:t>
      </w:r>
      <w:r w:rsidRPr="00A36E50">
        <w:rPr>
          <w:rFonts w:cs="Bookman Old Style"/>
          <w:b/>
          <w:i/>
          <w:sz w:val="20"/>
          <w:szCs w:val="20"/>
        </w:rPr>
        <w:t>χρόνου</w:t>
      </w:r>
      <w:r w:rsidRPr="00A36E50">
        <w:rPr>
          <w:rFonts w:ascii="Papyrus" w:hAnsi="Papyrus" w:cs="Bookman Old Style"/>
          <w:b/>
          <w:i/>
          <w:sz w:val="20"/>
          <w:szCs w:val="20"/>
        </w:rPr>
        <w:t xml:space="preserve"> ,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με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δραστηριότητες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π</w:t>
      </w:r>
      <w:r w:rsidRPr="006D7513">
        <w:rPr>
          <w:rFonts w:cs="Bookman Old Style"/>
          <w:i/>
          <w:sz w:val="20"/>
          <w:szCs w:val="20"/>
        </w:rPr>
        <w:t>ου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διευρύνουν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τα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π</w:t>
      </w:r>
      <w:r w:rsidRPr="006D7513">
        <w:rPr>
          <w:rFonts w:cs="Bookman Old Style"/>
          <w:i/>
          <w:sz w:val="20"/>
          <w:szCs w:val="20"/>
        </w:rPr>
        <w:t>νευματικά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και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καλλιτεχνικά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ενδιαφέροντα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, </w:t>
      </w:r>
      <w:r w:rsidRPr="006D7513">
        <w:rPr>
          <w:rFonts w:cs="Bookman Old Style"/>
          <w:i/>
          <w:sz w:val="20"/>
          <w:szCs w:val="20"/>
        </w:rPr>
        <w:t>αναδεικνύουν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τις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ιδιαίτερες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κλίσεις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του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νέου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, </w:t>
      </w:r>
      <w:r w:rsidRPr="006D7513">
        <w:rPr>
          <w:rFonts w:cs="Bookman Old Style"/>
          <w:i/>
          <w:sz w:val="20"/>
          <w:szCs w:val="20"/>
        </w:rPr>
        <w:t>αναβαθμίζουν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την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π</w:t>
      </w:r>
      <w:r w:rsidRPr="006D7513">
        <w:rPr>
          <w:rFonts w:cs="Bookman Old Style"/>
          <w:i/>
          <w:sz w:val="20"/>
          <w:szCs w:val="20"/>
        </w:rPr>
        <w:t>οιότητα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ζωής</w:t>
      </w:r>
    </w:p>
    <w:p w:rsidR="006D7513" w:rsidRPr="006D7513" w:rsidRDefault="006D7513" w:rsidP="00F83393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Bookman Old Style"/>
          <w:i/>
          <w:sz w:val="20"/>
          <w:szCs w:val="20"/>
        </w:rPr>
      </w:pPr>
      <w:r w:rsidRPr="00A36E50">
        <w:rPr>
          <w:rFonts w:ascii="Papyrus" w:hAnsi="Papyrus" w:cs="Bookman Old Style"/>
          <w:b/>
          <w:i/>
          <w:sz w:val="20"/>
          <w:szCs w:val="20"/>
        </w:rPr>
        <w:t>π</w:t>
      </w:r>
      <w:r w:rsidRPr="00A36E50">
        <w:rPr>
          <w:rFonts w:cs="Bookman Old Style"/>
          <w:b/>
          <w:i/>
          <w:sz w:val="20"/>
          <w:szCs w:val="20"/>
        </w:rPr>
        <w:t>νευματική</w:t>
      </w:r>
      <w:r w:rsidRPr="00A36E50">
        <w:rPr>
          <w:rFonts w:ascii="Papyrus" w:hAnsi="Papyrus" w:cs="Bookman Old Style"/>
          <w:b/>
          <w:i/>
          <w:sz w:val="20"/>
          <w:szCs w:val="20"/>
        </w:rPr>
        <w:t xml:space="preserve"> </w:t>
      </w:r>
      <w:r w:rsidRPr="00A36E50">
        <w:rPr>
          <w:rFonts w:cs="Bookman Old Style"/>
          <w:b/>
          <w:i/>
          <w:sz w:val="20"/>
          <w:szCs w:val="20"/>
        </w:rPr>
        <w:t>καλλιέργεια</w:t>
      </w:r>
      <w:r w:rsidRPr="00A36E50">
        <w:rPr>
          <w:rFonts w:ascii="Papyrus" w:hAnsi="Papyrus" w:cs="Bookman Old Style"/>
          <w:b/>
          <w:i/>
          <w:sz w:val="20"/>
          <w:szCs w:val="20"/>
        </w:rPr>
        <w:t>: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ενισχύει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την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κριτική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στάση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α</w:t>
      </w:r>
      <w:r w:rsidRPr="006D7513">
        <w:rPr>
          <w:rFonts w:ascii="Papyrus" w:hAnsi="Papyrus" w:cs="Bookman Old Style"/>
          <w:i/>
          <w:sz w:val="20"/>
          <w:szCs w:val="20"/>
        </w:rPr>
        <w:t>π</w:t>
      </w:r>
      <w:r w:rsidRPr="006D7513">
        <w:rPr>
          <w:rFonts w:cs="Bookman Old Style"/>
          <w:i/>
          <w:sz w:val="20"/>
          <w:szCs w:val="20"/>
        </w:rPr>
        <w:t>έναντι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σε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φαινόμενα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ευτελισμού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και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γελοιο</w:t>
      </w:r>
      <w:r w:rsidRPr="006D7513">
        <w:rPr>
          <w:rFonts w:ascii="Papyrus" w:hAnsi="Papyrus" w:cs="Bookman Old Style"/>
          <w:i/>
          <w:sz w:val="20"/>
          <w:szCs w:val="20"/>
        </w:rPr>
        <w:t>π</w:t>
      </w:r>
      <w:r w:rsidRPr="006D7513">
        <w:rPr>
          <w:rFonts w:cs="Bookman Old Style"/>
          <w:i/>
          <w:sz w:val="20"/>
          <w:szCs w:val="20"/>
        </w:rPr>
        <w:t>οίησης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της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ανθρώ</w:t>
      </w:r>
      <w:r w:rsidRPr="006D7513">
        <w:rPr>
          <w:rFonts w:ascii="Papyrus" w:hAnsi="Papyrus" w:cs="Bookman Old Style"/>
          <w:i/>
          <w:sz w:val="20"/>
          <w:szCs w:val="20"/>
        </w:rPr>
        <w:t>π</w:t>
      </w:r>
      <w:r w:rsidRPr="006D7513">
        <w:rPr>
          <w:rFonts w:cs="Bookman Old Style"/>
          <w:i/>
          <w:sz w:val="20"/>
          <w:szCs w:val="20"/>
        </w:rPr>
        <w:t>ινης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οντότητας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, </w:t>
      </w:r>
      <w:r w:rsidRPr="006D7513">
        <w:rPr>
          <w:rFonts w:cs="Bookman Old Style"/>
          <w:i/>
          <w:sz w:val="20"/>
          <w:szCs w:val="20"/>
        </w:rPr>
        <w:t>αναβαθμίζει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την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ε</w:t>
      </w:r>
      <w:r w:rsidRPr="006D7513">
        <w:rPr>
          <w:rFonts w:ascii="Papyrus" w:hAnsi="Papyrus" w:cs="Bookman Old Style"/>
          <w:i/>
          <w:sz w:val="20"/>
          <w:szCs w:val="20"/>
        </w:rPr>
        <w:t>π</w:t>
      </w:r>
      <w:r w:rsidRPr="006D7513">
        <w:rPr>
          <w:rFonts w:cs="Bookman Old Style"/>
          <w:i/>
          <w:sz w:val="20"/>
          <w:szCs w:val="20"/>
        </w:rPr>
        <w:t>ιλεκτική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δυνατότητα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του</w:t>
      </w:r>
      <w:r w:rsidRPr="006D7513">
        <w:rPr>
          <w:rFonts w:ascii="Papyrus" w:hAnsi="Papyrus" w:cs="Bookman Old Style"/>
          <w:i/>
          <w:sz w:val="20"/>
          <w:szCs w:val="20"/>
        </w:rPr>
        <w:t xml:space="preserve"> </w:t>
      </w:r>
      <w:r w:rsidRPr="006D7513">
        <w:rPr>
          <w:rFonts w:cs="Bookman Old Style"/>
          <w:i/>
          <w:sz w:val="20"/>
          <w:szCs w:val="20"/>
        </w:rPr>
        <w:t>νέου</w:t>
      </w:r>
    </w:p>
    <w:sectPr w:rsidR="006D7513" w:rsidRPr="006D7513" w:rsidSect="0037692D">
      <w:footerReference w:type="default" r:id="rId1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C59" w:rsidRDefault="00354C59" w:rsidP="0037692D">
      <w:pPr>
        <w:spacing w:after="0" w:line="240" w:lineRule="auto"/>
      </w:pPr>
      <w:r>
        <w:separator/>
      </w:r>
    </w:p>
  </w:endnote>
  <w:endnote w:type="continuationSeparator" w:id="0">
    <w:p w:rsidR="00354C59" w:rsidRDefault="00354C59" w:rsidP="0037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8243"/>
      <w:docPartObj>
        <w:docPartGallery w:val="Page Numbers (Bottom of Page)"/>
        <w:docPartUnique/>
      </w:docPartObj>
    </w:sdtPr>
    <w:sdtContent>
      <w:p w:rsidR="00F83393" w:rsidRDefault="00F83393">
        <w:pPr>
          <w:pStyle w:val="a4"/>
          <w:jc w:val="center"/>
        </w:pPr>
        <w:r>
          <w:t>[</w:t>
        </w:r>
        <w:fldSimple w:instr=" PAGE   \* MERGEFORMAT ">
          <w:r w:rsidR="00A36E50">
            <w:rPr>
              <w:noProof/>
            </w:rPr>
            <w:t>1</w:t>
          </w:r>
        </w:fldSimple>
        <w:r>
          <w:t>]</w:t>
        </w:r>
      </w:p>
    </w:sdtContent>
  </w:sdt>
  <w:p w:rsidR="00F83393" w:rsidRDefault="00F833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C59" w:rsidRDefault="00354C59" w:rsidP="0037692D">
      <w:pPr>
        <w:spacing w:after="0" w:line="240" w:lineRule="auto"/>
      </w:pPr>
      <w:r>
        <w:separator/>
      </w:r>
    </w:p>
  </w:footnote>
  <w:footnote w:type="continuationSeparator" w:id="0">
    <w:p w:rsidR="00354C59" w:rsidRDefault="00354C59" w:rsidP="00376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321"/>
    <w:multiLevelType w:val="hybridMultilevel"/>
    <w:tmpl w:val="B98019F6"/>
    <w:lvl w:ilvl="0" w:tplc="0408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D687E8D"/>
    <w:multiLevelType w:val="hybridMultilevel"/>
    <w:tmpl w:val="6B0621E6"/>
    <w:lvl w:ilvl="0" w:tplc="0408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9E80B2B"/>
    <w:multiLevelType w:val="hybridMultilevel"/>
    <w:tmpl w:val="5EAED61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50854"/>
    <w:multiLevelType w:val="hybridMultilevel"/>
    <w:tmpl w:val="601CA0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72BF2"/>
    <w:multiLevelType w:val="hybridMultilevel"/>
    <w:tmpl w:val="4B0C7792"/>
    <w:lvl w:ilvl="0" w:tplc="0408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7CA44A2"/>
    <w:multiLevelType w:val="hybridMultilevel"/>
    <w:tmpl w:val="99CE2212"/>
    <w:lvl w:ilvl="0" w:tplc="0408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92D"/>
    <w:rsid w:val="00191791"/>
    <w:rsid w:val="00216A69"/>
    <w:rsid w:val="00354C59"/>
    <w:rsid w:val="0037692D"/>
    <w:rsid w:val="006D7513"/>
    <w:rsid w:val="00782B64"/>
    <w:rsid w:val="009F1AAC"/>
    <w:rsid w:val="00A36E50"/>
    <w:rsid w:val="00A97806"/>
    <w:rsid w:val="00C92F16"/>
    <w:rsid w:val="00DC48E9"/>
    <w:rsid w:val="00E91750"/>
    <w:rsid w:val="00F8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692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3769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7692D"/>
  </w:style>
  <w:style w:type="paragraph" w:styleId="a4">
    <w:name w:val="footer"/>
    <w:basedOn w:val="a"/>
    <w:link w:val="Char0"/>
    <w:uiPriority w:val="99"/>
    <w:unhideWhenUsed/>
    <w:rsid w:val="003769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7692D"/>
  </w:style>
  <w:style w:type="paragraph" w:styleId="a5">
    <w:name w:val="Balloon Text"/>
    <w:basedOn w:val="a"/>
    <w:link w:val="Char1"/>
    <w:uiPriority w:val="99"/>
    <w:semiHidden/>
    <w:unhideWhenUsed/>
    <w:rsid w:val="0037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7692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48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B12EF3-5B16-4F05-842F-715455778D20}" type="doc">
      <dgm:prSet loTypeId="urn:microsoft.com/office/officeart/2005/8/layout/hProcess9" loCatId="process" qsTypeId="urn:microsoft.com/office/officeart/2005/8/quickstyle/simple1" qsCatId="simple" csTypeId="urn:microsoft.com/office/officeart/2005/8/colors/accent0_1" csCatId="mainScheme" phldr="1"/>
      <dgm:spPr/>
    </dgm:pt>
    <dgm:pt modelId="{8544945B-C10E-46EB-BACF-2A0D0F697C70}">
      <dgm:prSet phldrT="[Κείμενο]" custT="1"/>
      <dgm:spPr/>
      <dgm:t>
        <a:bodyPr/>
        <a:lstStyle/>
        <a:p>
          <a:r>
            <a:rPr lang="el-GR" sz="900" b="1" i="1">
              <a:latin typeface="Times New Roman" pitchFamily="18" charset="0"/>
              <a:cs typeface="Times New Roman" pitchFamily="18" charset="0"/>
            </a:rPr>
            <a:t>1.να απευθυνθούν τα ΜΜΕ σε ένα ευρύτερο και κατακερματισμένο κοινό με στόχο το οικονομικό κέρδος που προέρχεται   από την εμβόλιμη διαφήμιση, την τηλεφωνική επικοινωνία του κοινού και του λογότυπου των εκπομπών ( μπλουζάκια, μπρελόκ, περιοδικά....)</a:t>
          </a:r>
        </a:p>
      </dgm:t>
    </dgm:pt>
    <dgm:pt modelId="{52416CCC-2D61-4F82-8F40-4AA122052278}" type="parTrans" cxnId="{30295662-41FB-4CCD-9A7D-E8D4EC6EC06C}">
      <dgm:prSet/>
      <dgm:spPr/>
      <dgm:t>
        <a:bodyPr/>
        <a:lstStyle/>
        <a:p>
          <a:endParaRPr lang="el-GR"/>
        </a:p>
      </dgm:t>
    </dgm:pt>
    <dgm:pt modelId="{9E9745D3-5BCB-43BA-A849-2EA59E744BE8}" type="sibTrans" cxnId="{30295662-41FB-4CCD-9A7D-E8D4EC6EC06C}">
      <dgm:prSet/>
      <dgm:spPr/>
      <dgm:t>
        <a:bodyPr/>
        <a:lstStyle/>
        <a:p>
          <a:endParaRPr lang="el-GR"/>
        </a:p>
      </dgm:t>
    </dgm:pt>
    <dgm:pt modelId="{4638F052-5058-4E96-B667-6AC5F2E857CE}">
      <dgm:prSet phldrT="[Κείμενο]" custT="1"/>
      <dgm:spPr/>
      <dgm:t>
        <a:bodyPr/>
        <a:lstStyle/>
        <a:p>
          <a:r>
            <a:rPr lang="el-GR" sz="1000" i="1">
              <a:latin typeface="Times New Roman" pitchFamily="18" charset="0"/>
              <a:cs typeface="Times New Roman" pitchFamily="18" charset="0"/>
            </a:rPr>
            <a:t>2</a:t>
          </a:r>
          <a:r>
            <a:rPr lang="el-GR" sz="1000" b="1" i="1">
              <a:latin typeface="Times New Roman" pitchFamily="18" charset="0"/>
              <a:cs typeface="Times New Roman" pitchFamily="18" charset="0"/>
            </a:rPr>
            <a:t>. αιχμαλωσία και αλλοτρίωση του τηλεοπτικού κοινού, 3. οικονομική εκμετάλλευση των " λαϊκών τάξεων"</a:t>
          </a:r>
        </a:p>
      </dgm:t>
    </dgm:pt>
    <dgm:pt modelId="{705ACF7D-F82D-481F-8436-D3750BA1A1F2}" type="parTrans" cxnId="{4D68164B-DDCB-48A5-B0E8-45E93825582E}">
      <dgm:prSet/>
      <dgm:spPr/>
      <dgm:t>
        <a:bodyPr/>
        <a:lstStyle/>
        <a:p>
          <a:endParaRPr lang="el-GR"/>
        </a:p>
      </dgm:t>
    </dgm:pt>
    <dgm:pt modelId="{52DFDDE0-CE5F-4438-BE94-B250CADFB3FA}" type="sibTrans" cxnId="{4D68164B-DDCB-48A5-B0E8-45E93825582E}">
      <dgm:prSet/>
      <dgm:spPr/>
      <dgm:t>
        <a:bodyPr/>
        <a:lstStyle/>
        <a:p>
          <a:endParaRPr lang="el-GR"/>
        </a:p>
      </dgm:t>
    </dgm:pt>
    <dgm:pt modelId="{4AD7446B-3D99-4E1A-939E-E70AFCE91100}">
      <dgm:prSet phldrT="[Κείμενο]" custT="1"/>
      <dgm:spPr/>
      <dgm:t>
        <a:bodyPr/>
        <a:lstStyle/>
        <a:p>
          <a:r>
            <a:rPr lang="el-GR" sz="1000" i="1">
              <a:latin typeface="Times New Roman" pitchFamily="18" charset="0"/>
              <a:cs typeface="Times New Roman" pitchFamily="18" charset="0"/>
            </a:rPr>
            <a:t>4</a:t>
          </a:r>
          <a:r>
            <a:rPr lang="el-GR" sz="1000" b="1" i="1">
              <a:latin typeface="Times New Roman" pitchFamily="18" charset="0"/>
              <a:cs typeface="Times New Roman" pitchFamily="18" charset="0"/>
            </a:rPr>
            <a:t>. ποικιλότροπη εκμετάλλευση των παικτών από τη μετατροπή τους σε εφήμερες διασημότητες</a:t>
          </a:r>
        </a:p>
      </dgm:t>
    </dgm:pt>
    <dgm:pt modelId="{D982F892-D8EE-4426-91A0-7490669907A1}" type="parTrans" cxnId="{371240D5-972B-480C-8233-9612324F1385}">
      <dgm:prSet/>
      <dgm:spPr/>
      <dgm:t>
        <a:bodyPr/>
        <a:lstStyle/>
        <a:p>
          <a:endParaRPr lang="el-GR"/>
        </a:p>
      </dgm:t>
    </dgm:pt>
    <dgm:pt modelId="{97384973-D60F-42EA-8F98-0C9137602127}" type="sibTrans" cxnId="{371240D5-972B-480C-8233-9612324F1385}">
      <dgm:prSet/>
      <dgm:spPr/>
      <dgm:t>
        <a:bodyPr/>
        <a:lstStyle/>
        <a:p>
          <a:endParaRPr lang="el-GR"/>
        </a:p>
      </dgm:t>
    </dgm:pt>
    <dgm:pt modelId="{EB491E37-0D25-4019-A32D-251E3E78BADB}" type="pres">
      <dgm:prSet presAssocID="{EAB12EF3-5B16-4F05-842F-715455778D20}" presName="CompostProcess" presStyleCnt="0">
        <dgm:presLayoutVars>
          <dgm:dir/>
          <dgm:resizeHandles val="exact"/>
        </dgm:presLayoutVars>
      </dgm:prSet>
      <dgm:spPr/>
    </dgm:pt>
    <dgm:pt modelId="{9F6FDDA5-1AA3-4AF2-86B9-E8F2F27797E6}" type="pres">
      <dgm:prSet presAssocID="{EAB12EF3-5B16-4F05-842F-715455778D20}" presName="arrow" presStyleLbl="bgShp" presStyleIdx="0" presStyleCnt="1"/>
      <dgm:spPr/>
    </dgm:pt>
    <dgm:pt modelId="{08BA5B77-79EA-4CB6-AC51-15E076A5F438}" type="pres">
      <dgm:prSet presAssocID="{EAB12EF3-5B16-4F05-842F-715455778D20}" presName="linearProcess" presStyleCnt="0"/>
      <dgm:spPr/>
    </dgm:pt>
    <dgm:pt modelId="{E0A03639-4312-4163-ACA4-2EA57750632D}" type="pres">
      <dgm:prSet presAssocID="{8544945B-C10E-46EB-BACF-2A0D0F697C70}" presName="textNode" presStyleLbl="node1" presStyleIdx="0" presStyleCnt="3" custScaleY="122483" custLinFactNeighborY="2232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622C87E6-A7D7-4F9E-A080-6703D96D7C40}" type="pres">
      <dgm:prSet presAssocID="{9E9745D3-5BCB-43BA-A849-2EA59E744BE8}" presName="sibTrans" presStyleCnt="0"/>
      <dgm:spPr/>
    </dgm:pt>
    <dgm:pt modelId="{5CF7BCB6-A3E9-4244-BC8C-84BF9D45C2CB}" type="pres">
      <dgm:prSet presAssocID="{4638F052-5058-4E96-B667-6AC5F2E857CE}" presName="textNode" presStyleLbl="node1" presStyleIdx="1" presStyleCnt="3" custScaleY="117601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572ADAA5-8A33-434F-AAAF-FC04068BBB56}" type="pres">
      <dgm:prSet presAssocID="{52DFDDE0-CE5F-4438-BE94-B250CADFB3FA}" presName="sibTrans" presStyleCnt="0"/>
      <dgm:spPr/>
    </dgm:pt>
    <dgm:pt modelId="{152FDAFA-89E3-4A78-9AB6-33CA334E3086}" type="pres">
      <dgm:prSet presAssocID="{4AD7446B-3D99-4E1A-939E-E70AFCE91100}" presName="textNode" presStyleLbl="node1" presStyleIdx="2" presStyleCnt="3" custScaleY="112928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371240D5-972B-480C-8233-9612324F1385}" srcId="{EAB12EF3-5B16-4F05-842F-715455778D20}" destId="{4AD7446B-3D99-4E1A-939E-E70AFCE91100}" srcOrd="2" destOrd="0" parTransId="{D982F892-D8EE-4426-91A0-7490669907A1}" sibTransId="{97384973-D60F-42EA-8F98-0C9137602127}"/>
    <dgm:cxn modelId="{4D68164B-DDCB-48A5-B0E8-45E93825582E}" srcId="{EAB12EF3-5B16-4F05-842F-715455778D20}" destId="{4638F052-5058-4E96-B667-6AC5F2E857CE}" srcOrd="1" destOrd="0" parTransId="{705ACF7D-F82D-481F-8436-D3750BA1A1F2}" sibTransId="{52DFDDE0-CE5F-4438-BE94-B250CADFB3FA}"/>
    <dgm:cxn modelId="{299D0D18-894B-418A-8E19-0DD46F368BD0}" type="presOf" srcId="{8544945B-C10E-46EB-BACF-2A0D0F697C70}" destId="{E0A03639-4312-4163-ACA4-2EA57750632D}" srcOrd="0" destOrd="0" presId="urn:microsoft.com/office/officeart/2005/8/layout/hProcess9"/>
    <dgm:cxn modelId="{805090BB-D082-45B3-B733-0D48C0E4320F}" type="presOf" srcId="{4AD7446B-3D99-4E1A-939E-E70AFCE91100}" destId="{152FDAFA-89E3-4A78-9AB6-33CA334E3086}" srcOrd="0" destOrd="0" presId="urn:microsoft.com/office/officeart/2005/8/layout/hProcess9"/>
    <dgm:cxn modelId="{E3883D6F-6AE8-4F57-A832-C2D5CA4CA7B4}" type="presOf" srcId="{EAB12EF3-5B16-4F05-842F-715455778D20}" destId="{EB491E37-0D25-4019-A32D-251E3E78BADB}" srcOrd="0" destOrd="0" presId="urn:microsoft.com/office/officeart/2005/8/layout/hProcess9"/>
    <dgm:cxn modelId="{3403CDF6-C18D-4CC2-8749-E912B266FA57}" type="presOf" srcId="{4638F052-5058-4E96-B667-6AC5F2E857CE}" destId="{5CF7BCB6-A3E9-4244-BC8C-84BF9D45C2CB}" srcOrd="0" destOrd="0" presId="urn:microsoft.com/office/officeart/2005/8/layout/hProcess9"/>
    <dgm:cxn modelId="{30295662-41FB-4CCD-9A7D-E8D4EC6EC06C}" srcId="{EAB12EF3-5B16-4F05-842F-715455778D20}" destId="{8544945B-C10E-46EB-BACF-2A0D0F697C70}" srcOrd="0" destOrd="0" parTransId="{52416CCC-2D61-4F82-8F40-4AA122052278}" sibTransId="{9E9745D3-5BCB-43BA-A849-2EA59E744BE8}"/>
    <dgm:cxn modelId="{98624F6E-F2A8-45A1-9CF1-9EDF5B71DD76}" type="presParOf" srcId="{EB491E37-0D25-4019-A32D-251E3E78BADB}" destId="{9F6FDDA5-1AA3-4AF2-86B9-E8F2F27797E6}" srcOrd="0" destOrd="0" presId="urn:microsoft.com/office/officeart/2005/8/layout/hProcess9"/>
    <dgm:cxn modelId="{596AA20B-607C-43FA-B626-DDCA4D6067CE}" type="presParOf" srcId="{EB491E37-0D25-4019-A32D-251E3E78BADB}" destId="{08BA5B77-79EA-4CB6-AC51-15E076A5F438}" srcOrd="1" destOrd="0" presId="urn:microsoft.com/office/officeart/2005/8/layout/hProcess9"/>
    <dgm:cxn modelId="{F6CDD9DD-9B0D-4703-BAD3-AFD4222C5AC0}" type="presParOf" srcId="{08BA5B77-79EA-4CB6-AC51-15E076A5F438}" destId="{E0A03639-4312-4163-ACA4-2EA57750632D}" srcOrd="0" destOrd="0" presId="urn:microsoft.com/office/officeart/2005/8/layout/hProcess9"/>
    <dgm:cxn modelId="{8881DD2F-5BE7-415C-AEF9-D243EA727DE2}" type="presParOf" srcId="{08BA5B77-79EA-4CB6-AC51-15E076A5F438}" destId="{622C87E6-A7D7-4F9E-A080-6703D96D7C40}" srcOrd="1" destOrd="0" presId="urn:microsoft.com/office/officeart/2005/8/layout/hProcess9"/>
    <dgm:cxn modelId="{29414022-96F0-4AC7-BF5E-D7080672FD2C}" type="presParOf" srcId="{08BA5B77-79EA-4CB6-AC51-15E076A5F438}" destId="{5CF7BCB6-A3E9-4244-BC8C-84BF9D45C2CB}" srcOrd="2" destOrd="0" presId="urn:microsoft.com/office/officeart/2005/8/layout/hProcess9"/>
    <dgm:cxn modelId="{690F7FB2-FAEE-45F0-9BC0-0BA9A5969E28}" type="presParOf" srcId="{08BA5B77-79EA-4CB6-AC51-15E076A5F438}" destId="{572ADAA5-8A33-434F-AAAF-FC04068BBB56}" srcOrd="3" destOrd="0" presId="urn:microsoft.com/office/officeart/2005/8/layout/hProcess9"/>
    <dgm:cxn modelId="{F1D02EF2-A15E-498A-B38A-49EC6DB87A61}" type="presParOf" srcId="{08BA5B77-79EA-4CB6-AC51-15E076A5F438}" destId="{152FDAFA-89E3-4A78-9AB6-33CA334E3086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F715B1B-E703-4E64-8CAD-298A5708418D}" type="doc">
      <dgm:prSet loTypeId="urn:microsoft.com/office/officeart/2005/8/layout/process3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l-GR"/>
        </a:p>
      </dgm:t>
    </dgm:pt>
    <dgm:pt modelId="{522D3664-75F0-42D1-8C96-952D3EF7F277}">
      <dgm:prSet phldrT="[Κείμενο]" custT="1"/>
      <dgm:spPr/>
      <dgm:t>
        <a:bodyPr/>
        <a:lstStyle/>
        <a:p>
          <a:pPr algn="ctr"/>
          <a:r>
            <a:rPr lang="el-GR" sz="1000" b="1" i="1">
              <a:latin typeface="Times New Roman" pitchFamily="18" charset="0"/>
              <a:cs typeface="Times New Roman" pitchFamily="18" charset="0"/>
            </a:rPr>
            <a:t>1. ανάπτυξη της αισθητικής</a:t>
          </a:r>
        </a:p>
      </dgm:t>
    </dgm:pt>
    <dgm:pt modelId="{BB5A4612-65EB-44FB-87DA-E9DBDD41C3A1}" type="parTrans" cxnId="{47D80323-58E5-4272-B647-211325CF8C02}">
      <dgm:prSet/>
      <dgm:spPr/>
      <dgm:t>
        <a:bodyPr/>
        <a:lstStyle/>
        <a:p>
          <a:endParaRPr lang="el-GR"/>
        </a:p>
      </dgm:t>
    </dgm:pt>
    <dgm:pt modelId="{CB9C5B98-36F6-4E3B-9501-006400B4EAFD}" type="sibTrans" cxnId="{47D80323-58E5-4272-B647-211325CF8C02}">
      <dgm:prSet/>
      <dgm:spPr/>
      <dgm:t>
        <a:bodyPr/>
        <a:lstStyle/>
        <a:p>
          <a:endParaRPr lang="el-GR"/>
        </a:p>
      </dgm:t>
    </dgm:pt>
    <dgm:pt modelId="{16B4F80B-B6CC-4C46-8640-D16F57C8CE45}">
      <dgm:prSet phldrT="[Κείμενο]" custT="1"/>
      <dgm:spPr/>
      <dgm:t>
        <a:bodyPr/>
        <a:lstStyle/>
        <a:p>
          <a:pPr algn="ctr"/>
          <a:r>
            <a:rPr lang="el-GR" sz="1000" b="1" i="1">
              <a:latin typeface="Times New Roman" pitchFamily="18" charset="0"/>
              <a:cs typeface="Times New Roman" pitchFamily="18" charset="0"/>
            </a:rPr>
            <a:t>2. συνειδητοποίηση των αρνητικών επιδράσεων στην προσωπικότητα του ατόμου</a:t>
          </a:r>
        </a:p>
      </dgm:t>
    </dgm:pt>
    <dgm:pt modelId="{DB97CAB2-48E7-438A-B626-8E27686F9171}" type="parTrans" cxnId="{118D74C8-0BAF-42CF-A5AD-8BA4A8459CAD}">
      <dgm:prSet/>
      <dgm:spPr/>
      <dgm:t>
        <a:bodyPr/>
        <a:lstStyle/>
        <a:p>
          <a:endParaRPr lang="el-GR"/>
        </a:p>
      </dgm:t>
    </dgm:pt>
    <dgm:pt modelId="{408507C2-1FF2-46A4-B9AA-D775F164F759}" type="sibTrans" cxnId="{118D74C8-0BAF-42CF-A5AD-8BA4A8459CAD}">
      <dgm:prSet/>
      <dgm:spPr/>
      <dgm:t>
        <a:bodyPr/>
        <a:lstStyle/>
        <a:p>
          <a:endParaRPr lang="el-GR"/>
        </a:p>
      </dgm:t>
    </dgm:pt>
    <dgm:pt modelId="{B9F3FE81-3981-4266-AF77-9170635BD50E}">
      <dgm:prSet phldrT="[Κείμενο]" custT="1"/>
      <dgm:spPr/>
      <dgm:t>
        <a:bodyPr/>
        <a:lstStyle/>
        <a:p>
          <a:pPr algn="ctr"/>
          <a:r>
            <a:rPr lang="el-GR" sz="1000" b="1" i="1">
              <a:latin typeface="Times New Roman" pitchFamily="18" charset="0"/>
              <a:cs typeface="Times New Roman" pitchFamily="18" charset="0"/>
            </a:rPr>
            <a:t>3. διαμόρφωση υγιούς πολιτικής  συνείδησης</a:t>
          </a:r>
        </a:p>
      </dgm:t>
    </dgm:pt>
    <dgm:pt modelId="{F74200F7-D05C-4F8D-B9AF-A7233346ADE5}" type="parTrans" cxnId="{20184365-D524-46A5-8A21-A29104B6B587}">
      <dgm:prSet/>
      <dgm:spPr/>
      <dgm:t>
        <a:bodyPr/>
        <a:lstStyle/>
        <a:p>
          <a:endParaRPr lang="el-GR"/>
        </a:p>
      </dgm:t>
    </dgm:pt>
    <dgm:pt modelId="{BD22E5DD-D48A-4CAE-BDB6-B8009155673E}" type="sibTrans" cxnId="{20184365-D524-46A5-8A21-A29104B6B587}">
      <dgm:prSet/>
      <dgm:spPr/>
      <dgm:t>
        <a:bodyPr/>
        <a:lstStyle/>
        <a:p>
          <a:endParaRPr lang="el-GR"/>
        </a:p>
      </dgm:t>
    </dgm:pt>
    <dgm:pt modelId="{77ACC10F-BA2F-4546-82F1-67E537A08427}">
      <dgm:prSet phldrT="[Κείμενο]" custT="1"/>
      <dgm:spPr/>
      <dgm:t>
        <a:bodyPr/>
        <a:lstStyle/>
        <a:p>
          <a:pPr algn="ctr"/>
          <a:r>
            <a:rPr lang="el-GR" sz="1000" b="1" i="1">
              <a:latin typeface="Times New Roman" pitchFamily="18" charset="0"/>
              <a:cs typeface="Times New Roman" pitchFamily="18" charset="0"/>
            </a:rPr>
            <a:t>4. ευρύτερη αναθεώρηση του πλαισίου αξιών με προτεραιότητα στην πνευματική και αισθητική αναζήτηση </a:t>
          </a:r>
        </a:p>
      </dgm:t>
    </dgm:pt>
    <dgm:pt modelId="{0E655596-45C0-45CC-A702-E165615F9397}" type="parTrans" cxnId="{C6C62C85-0CFF-4631-A320-97E063EF48CA}">
      <dgm:prSet/>
      <dgm:spPr/>
      <dgm:t>
        <a:bodyPr/>
        <a:lstStyle/>
        <a:p>
          <a:endParaRPr lang="el-GR"/>
        </a:p>
      </dgm:t>
    </dgm:pt>
    <dgm:pt modelId="{BF4C4B60-B673-4667-A374-DFA6ABBF316F}" type="sibTrans" cxnId="{C6C62C85-0CFF-4631-A320-97E063EF48CA}">
      <dgm:prSet/>
      <dgm:spPr/>
      <dgm:t>
        <a:bodyPr/>
        <a:lstStyle/>
        <a:p>
          <a:endParaRPr lang="el-GR"/>
        </a:p>
      </dgm:t>
    </dgm:pt>
    <dgm:pt modelId="{C6324FA3-F36E-4FE4-8932-94F5118E3DD7}">
      <dgm:prSet phldrT="[Κείμενο]" custT="1"/>
      <dgm:spPr/>
      <dgm:t>
        <a:bodyPr/>
        <a:lstStyle/>
        <a:p>
          <a:pPr algn="ctr"/>
          <a:r>
            <a:rPr lang="el-GR" sz="1000" b="1" i="1">
              <a:latin typeface="Times New Roman" pitchFamily="18" charset="0"/>
              <a:cs typeface="Times New Roman" pitchFamily="18" charset="0"/>
            </a:rPr>
            <a:t>5. δημιουργική αξιοποίηση του ελεύθερου χρόνου </a:t>
          </a:r>
        </a:p>
      </dgm:t>
    </dgm:pt>
    <dgm:pt modelId="{1F25D741-75B3-46EE-A8AD-10C22D5DEACB}" type="parTrans" cxnId="{8BE91B2F-96B6-46FA-A06F-555CA2733D64}">
      <dgm:prSet/>
      <dgm:spPr/>
      <dgm:t>
        <a:bodyPr/>
        <a:lstStyle/>
        <a:p>
          <a:endParaRPr lang="el-GR"/>
        </a:p>
      </dgm:t>
    </dgm:pt>
    <dgm:pt modelId="{31E8106F-FE18-4ECB-80AF-EDC8C5BCFAC5}" type="sibTrans" cxnId="{8BE91B2F-96B6-46FA-A06F-555CA2733D64}">
      <dgm:prSet/>
      <dgm:spPr/>
      <dgm:t>
        <a:bodyPr/>
        <a:lstStyle/>
        <a:p>
          <a:endParaRPr lang="el-GR"/>
        </a:p>
      </dgm:t>
    </dgm:pt>
    <dgm:pt modelId="{9B34B59D-1314-473E-B518-9AAA1C976B72}">
      <dgm:prSet phldrT="[Κείμενο]" custT="1"/>
      <dgm:spPr/>
      <dgm:t>
        <a:bodyPr/>
        <a:lstStyle/>
        <a:p>
          <a:pPr algn="ctr"/>
          <a:r>
            <a:rPr lang="el-GR" sz="1000" b="1" i="1">
              <a:latin typeface="Times New Roman" pitchFamily="18" charset="0"/>
              <a:cs typeface="Times New Roman" pitchFamily="18" charset="0"/>
            </a:rPr>
            <a:t>6. πνευματική καλλιέργεια που ενισχύει την κριτική στάση και την επιλεκτική δυνατότητα  </a:t>
          </a:r>
        </a:p>
      </dgm:t>
    </dgm:pt>
    <dgm:pt modelId="{AA3A74D3-CBCC-4C71-A175-9FD7B52B3431}" type="parTrans" cxnId="{DA7B470D-493B-44F2-90B3-42F070D75C0C}">
      <dgm:prSet/>
      <dgm:spPr/>
      <dgm:t>
        <a:bodyPr/>
        <a:lstStyle/>
        <a:p>
          <a:endParaRPr lang="el-GR"/>
        </a:p>
      </dgm:t>
    </dgm:pt>
    <dgm:pt modelId="{3EF6BE2F-FF40-4F0C-930F-E3DC39350F30}" type="sibTrans" cxnId="{DA7B470D-493B-44F2-90B3-42F070D75C0C}">
      <dgm:prSet/>
      <dgm:spPr/>
      <dgm:t>
        <a:bodyPr/>
        <a:lstStyle/>
        <a:p>
          <a:endParaRPr lang="el-GR"/>
        </a:p>
      </dgm:t>
    </dgm:pt>
    <dgm:pt modelId="{BF6918DB-AB65-49D1-A1FB-B6BE7B9AE1E9}" type="pres">
      <dgm:prSet presAssocID="{5F715B1B-E703-4E64-8CAD-298A5708418D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C439D59E-7AD7-402B-BFA1-292D7312BE70}" type="pres">
      <dgm:prSet presAssocID="{522D3664-75F0-42D1-8C96-952D3EF7F277}" presName="composite" presStyleCnt="0"/>
      <dgm:spPr/>
    </dgm:pt>
    <dgm:pt modelId="{D8836E2F-CAC4-4789-97D7-0B2DC38A342E}" type="pres">
      <dgm:prSet presAssocID="{522D3664-75F0-42D1-8C96-952D3EF7F277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A2344DB4-4E9C-418A-B5E2-95F8A7A80828}" type="pres">
      <dgm:prSet presAssocID="{522D3664-75F0-42D1-8C96-952D3EF7F277}" presName="parSh" presStyleLbl="node1" presStyleIdx="0" presStyleCnt="3"/>
      <dgm:spPr/>
      <dgm:t>
        <a:bodyPr/>
        <a:lstStyle/>
        <a:p>
          <a:endParaRPr lang="el-GR"/>
        </a:p>
      </dgm:t>
    </dgm:pt>
    <dgm:pt modelId="{FBFD509D-7B96-457F-A0D6-120A2E6864AB}" type="pres">
      <dgm:prSet presAssocID="{522D3664-75F0-42D1-8C96-952D3EF7F277}" presName="desTx" presStyleLbl="fgAcc1" presStyleIdx="0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5BD4C557-4A2E-477B-9217-9476F3E4E57A}" type="pres">
      <dgm:prSet presAssocID="{CB9C5B98-36F6-4E3B-9501-006400B4EAFD}" presName="sibTrans" presStyleLbl="sibTrans2D1" presStyleIdx="0" presStyleCnt="2"/>
      <dgm:spPr/>
      <dgm:t>
        <a:bodyPr/>
        <a:lstStyle/>
        <a:p>
          <a:endParaRPr lang="el-GR"/>
        </a:p>
      </dgm:t>
    </dgm:pt>
    <dgm:pt modelId="{A4B1D278-8746-4E3C-A1A1-EA131CA721AD}" type="pres">
      <dgm:prSet presAssocID="{CB9C5B98-36F6-4E3B-9501-006400B4EAFD}" presName="connTx" presStyleLbl="sibTrans2D1" presStyleIdx="0" presStyleCnt="2"/>
      <dgm:spPr/>
      <dgm:t>
        <a:bodyPr/>
        <a:lstStyle/>
        <a:p>
          <a:endParaRPr lang="el-GR"/>
        </a:p>
      </dgm:t>
    </dgm:pt>
    <dgm:pt modelId="{E74D7F19-AC03-453A-A516-AE254D6D0973}" type="pres">
      <dgm:prSet presAssocID="{B9F3FE81-3981-4266-AF77-9170635BD50E}" presName="composite" presStyleCnt="0"/>
      <dgm:spPr/>
    </dgm:pt>
    <dgm:pt modelId="{B34F5070-96CE-44C9-A233-E6DC378637DE}" type="pres">
      <dgm:prSet presAssocID="{B9F3FE81-3981-4266-AF77-9170635BD50E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6D2DEB7D-91E4-4108-8953-53EE5D7CE6F8}" type="pres">
      <dgm:prSet presAssocID="{B9F3FE81-3981-4266-AF77-9170635BD50E}" presName="parSh" presStyleLbl="node1" presStyleIdx="1" presStyleCnt="3"/>
      <dgm:spPr/>
      <dgm:t>
        <a:bodyPr/>
        <a:lstStyle/>
        <a:p>
          <a:endParaRPr lang="el-GR"/>
        </a:p>
      </dgm:t>
    </dgm:pt>
    <dgm:pt modelId="{DDFB31CE-1750-4E61-A203-3C874F131C1E}" type="pres">
      <dgm:prSet presAssocID="{B9F3FE81-3981-4266-AF77-9170635BD50E}" presName="desTx" presStyleLbl="fgAcc1" presStyleIdx="1" presStyleCnt="3" custLinFactNeighborX="0" custLinFactNeighborY="1741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2C16F31A-F95B-4A89-8DEC-2B1F181DCBC9}" type="pres">
      <dgm:prSet presAssocID="{BD22E5DD-D48A-4CAE-BDB6-B8009155673E}" presName="sibTrans" presStyleLbl="sibTrans2D1" presStyleIdx="1" presStyleCnt="2"/>
      <dgm:spPr/>
      <dgm:t>
        <a:bodyPr/>
        <a:lstStyle/>
        <a:p>
          <a:endParaRPr lang="el-GR"/>
        </a:p>
      </dgm:t>
    </dgm:pt>
    <dgm:pt modelId="{73C320EA-89A9-471B-BE16-8DDEB6A3FCD4}" type="pres">
      <dgm:prSet presAssocID="{BD22E5DD-D48A-4CAE-BDB6-B8009155673E}" presName="connTx" presStyleLbl="sibTrans2D1" presStyleIdx="1" presStyleCnt="2"/>
      <dgm:spPr/>
      <dgm:t>
        <a:bodyPr/>
        <a:lstStyle/>
        <a:p>
          <a:endParaRPr lang="el-GR"/>
        </a:p>
      </dgm:t>
    </dgm:pt>
    <dgm:pt modelId="{5D684FDD-9DD1-4DCE-BD7B-17591609DB98}" type="pres">
      <dgm:prSet presAssocID="{C6324FA3-F36E-4FE4-8932-94F5118E3DD7}" presName="composite" presStyleCnt="0"/>
      <dgm:spPr/>
    </dgm:pt>
    <dgm:pt modelId="{22CF7226-A2D6-4B74-8A2F-AB8C6BF22467}" type="pres">
      <dgm:prSet presAssocID="{C6324FA3-F36E-4FE4-8932-94F5118E3DD7}" presName="par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D3B0BD65-7E26-46AD-B968-D7C2B1BC92C8}" type="pres">
      <dgm:prSet presAssocID="{C6324FA3-F36E-4FE4-8932-94F5118E3DD7}" presName="parSh" presStyleLbl="node1" presStyleIdx="2" presStyleCnt="3"/>
      <dgm:spPr/>
      <dgm:t>
        <a:bodyPr/>
        <a:lstStyle/>
        <a:p>
          <a:endParaRPr lang="el-GR"/>
        </a:p>
      </dgm:t>
    </dgm:pt>
    <dgm:pt modelId="{B00043F5-23B5-484F-BB95-7103CFD930EB}" type="pres">
      <dgm:prSet presAssocID="{C6324FA3-F36E-4FE4-8932-94F5118E3DD7}" presName="desTx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3FA5AEBB-2900-494A-9FA2-0FE579A824A4}" type="presOf" srcId="{B9F3FE81-3981-4266-AF77-9170635BD50E}" destId="{B34F5070-96CE-44C9-A233-E6DC378637DE}" srcOrd="0" destOrd="0" presId="urn:microsoft.com/office/officeart/2005/8/layout/process3"/>
    <dgm:cxn modelId="{BA129EA4-CF0B-42B2-83B9-A85923A5E570}" type="presOf" srcId="{9B34B59D-1314-473E-B518-9AAA1C976B72}" destId="{B00043F5-23B5-484F-BB95-7103CFD930EB}" srcOrd="0" destOrd="0" presId="urn:microsoft.com/office/officeart/2005/8/layout/process3"/>
    <dgm:cxn modelId="{143B2A2C-30DB-4B4B-A1B2-78EF93FEA26F}" type="presOf" srcId="{522D3664-75F0-42D1-8C96-952D3EF7F277}" destId="{A2344DB4-4E9C-418A-B5E2-95F8A7A80828}" srcOrd="1" destOrd="0" presId="urn:microsoft.com/office/officeart/2005/8/layout/process3"/>
    <dgm:cxn modelId="{981E69A4-6A36-4079-A06F-969846211C66}" type="presOf" srcId="{BD22E5DD-D48A-4CAE-BDB6-B8009155673E}" destId="{2C16F31A-F95B-4A89-8DEC-2B1F181DCBC9}" srcOrd="0" destOrd="0" presId="urn:microsoft.com/office/officeart/2005/8/layout/process3"/>
    <dgm:cxn modelId="{C8F1B24C-7394-413D-BE14-6C22A85F4AEB}" type="presOf" srcId="{77ACC10F-BA2F-4546-82F1-67E537A08427}" destId="{DDFB31CE-1750-4E61-A203-3C874F131C1E}" srcOrd="0" destOrd="0" presId="urn:microsoft.com/office/officeart/2005/8/layout/process3"/>
    <dgm:cxn modelId="{47D80323-58E5-4272-B647-211325CF8C02}" srcId="{5F715B1B-E703-4E64-8CAD-298A5708418D}" destId="{522D3664-75F0-42D1-8C96-952D3EF7F277}" srcOrd="0" destOrd="0" parTransId="{BB5A4612-65EB-44FB-87DA-E9DBDD41C3A1}" sibTransId="{CB9C5B98-36F6-4E3B-9501-006400B4EAFD}"/>
    <dgm:cxn modelId="{1DCC13BE-86A5-47ED-9E15-F94E165F141A}" type="presOf" srcId="{C6324FA3-F36E-4FE4-8932-94F5118E3DD7}" destId="{D3B0BD65-7E26-46AD-B968-D7C2B1BC92C8}" srcOrd="1" destOrd="0" presId="urn:microsoft.com/office/officeart/2005/8/layout/process3"/>
    <dgm:cxn modelId="{C6C62C85-0CFF-4631-A320-97E063EF48CA}" srcId="{B9F3FE81-3981-4266-AF77-9170635BD50E}" destId="{77ACC10F-BA2F-4546-82F1-67E537A08427}" srcOrd="0" destOrd="0" parTransId="{0E655596-45C0-45CC-A702-E165615F9397}" sibTransId="{BF4C4B60-B673-4667-A374-DFA6ABBF316F}"/>
    <dgm:cxn modelId="{A0D51F6F-FFDB-4D28-8584-DA3F21685F9C}" type="presOf" srcId="{C6324FA3-F36E-4FE4-8932-94F5118E3DD7}" destId="{22CF7226-A2D6-4B74-8A2F-AB8C6BF22467}" srcOrd="0" destOrd="0" presId="urn:microsoft.com/office/officeart/2005/8/layout/process3"/>
    <dgm:cxn modelId="{8BE91B2F-96B6-46FA-A06F-555CA2733D64}" srcId="{5F715B1B-E703-4E64-8CAD-298A5708418D}" destId="{C6324FA3-F36E-4FE4-8932-94F5118E3DD7}" srcOrd="2" destOrd="0" parTransId="{1F25D741-75B3-46EE-A8AD-10C22D5DEACB}" sibTransId="{31E8106F-FE18-4ECB-80AF-EDC8C5BCFAC5}"/>
    <dgm:cxn modelId="{4F74C5BA-75A9-433F-92B3-54A3B35FCED6}" type="presOf" srcId="{16B4F80B-B6CC-4C46-8640-D16F57C8CE45}" destId="{FBFD509D-7B96-457F-A0D6-120A2E6864AB}" srcOrd="0" destOrd="0" presId="urn:microsoft.com/office/officeart/2005/8/layout/process3"/>
    <dgm:cxn modelId="{FA7C66BB-A47F-4B8D-8876-A45A85353C85}" type="presOf" srcId="{B9F3FE81-3981-4266-AF77-9170635BD50E}" destId="{6D2DEB7D-91E4-4108-8953-53EE5D7CE6F8}" srcOrd="1" destOrd="0" presId="urn:microsoft.com/office/officeart/2005/8/layout/process3"/>
    <dgm:cxn modelId="{FF889FB9-AB37-40CE-B062-0A8FFD9419F5}" type="presOf" srcId="{BD22E5DD-D48A-4CAE-BDB6-B8009155673E}" destId="{73C320EA-89A9-471B-BE16-8DDEB6A3FCD4}" srcOrd="1" destOrd="0" presId="urn:microsoft.com/office/officeart/2005/8/layout/process3"/>
    <dgm:cxn modelId="{367DE42A-A74F-47BC-A7D5-FCE6287A5F60}" type="presOf" srcId="{5F715B1B-E703-4E64-8CAD-298A5708418D}" destId="{BF6918DB-AB65-49D1-A1FB-B6BE7B9AE1E9}" srcOrd="0" destOrd="0" presId="urn:microsoft.com/office/officeart/2005/8/layout/process3"/>
    <dgm:cxn modelId="{DA7B470D-493B-44F2-90B3-42F070D75C0C}" srcId="{C6324FA3-F36E-4FE4-8932-94F5118E3DD7}" destId="{9B34B59D-1314-473E-B518-9AAA1C976B72}" srcOrd="0" destOrd="0" parTransId="{AA3A74D3-CBCC-4C71-A175-9FD7B52B3431}" sibTransId="{3EF6BE2F-FF40-4F0C-930F-E3DC39350F30}"/>
    <dgm:cxn modelId="{118D74C8-0BAF-42CF-A5AD-8BA4A8459CAD}" srcId="{522D3664-75F0-42D1-8C96-952D3EF7F277}" destId="{16B4F80B-B6CC-4C46-8640-D16F57C8CE45}" srcOrd="0" destOrd="0" parTransId="{DB97CAB2-48E7-438A-B626-8E27686F9171}" sibTransId="{408507C2-1FF2-46A4-B9AA-D775F164F759}"/>
    <dgm:cxn modelId="{5D36287A-128F-45BF-9CAD-819E7F090670}" type="presOf" srcId="{CB9C5B98-36F6-4E3B-9501-006400B4EAFD}" destId="{A4B1D278-8746-4E3C-A1A1-EA131CA721AD}" srcOrd="1" destOrd="0" presId="urn:microsoft.com/office/officeart/2005/8/layout/process3"/>
    <dgm:cxn modelId="{20184365-D524-46A5-8A21-A29104B6B587}" srcId="{5F715B1B-E703-4E64-8CAD-298A5708418D}" destId="{B9F3FE81-3981-4266-AF77-9170635BD50E}" srcOrd="1" destOrd="0" parTransId="{F74200F7-D05C-4F8D-B9AF-A7233346ADE5}" sibTransId="{BD22E5DD-D48A-4CAE-BDB6-B8009155673E}"/>
    <dgm:cxn modelId="{D5083133-7055-4160-80A6-F8D7C2D22C20}" type="presOf" srcId="{522D3664-75F0-42D1-8C96-952D3EF7F277}" destId="{D8836E2F-CAC4-4789-97D7-0B2DC38A342E}" srcOrd="0" destOrd="0" presId="urn:microsoft.com/office/officeart/2005/8/layout/process3"/>
    <dgm:cxn modelId="{572EBD95-470E-411F-8A74-A1DC27872566}" type="presOf" srcId="{CB9C5B98-36F6-4E3B-9501-006400B4EAFD}" destId="{5BD4C557-4A2E-477B-9217-9476F3E4E57A}" srcOrd="0" destOrd="0" presId="urn:microsoft.com/office/officeart/2005/8/layout/process3"/>
    <dgm:cxn modelId="{08E23DC1-483E-45A6-8529-A790A8DDBA17}" type="presParOf" srcId="{BF6918DB-AB65-49D1-A1FB-B6BE7B9AE1E9}" destId="{C439D59E-7AD7-402B-BFA1-292D7312BE70}" srcOrd="0" destOrd="0" presId="urn:microsoft.com/office/officeart/2005/8/layout/process3"/>
    <dgm:cxn modelId="{F572F523-86EA-499C-A2D0-75B256D5A884}" type="presParOf" srcId="{C439D59E-7AD7-402B-BFA1-292D7312BE70}" destId="{D8836E2F-CAC4-4789-97D7-0B2DC38A342E}" srcOrd="0" destOrd="0" presId="urn:microsoft.com/office/officeart/2005/8/layout/process3"/>
    <dgm:cxn modelId="{A819E769-E870-40E0-987B-BFF409423A8B}" type="presParOf" srcId="{C439D59E-7AD7-402B-BFA1-292D7312BE70}" destId="{A2344DB4-4E9C-418A-B5E2-95F8A7A80828}" srcOrd="1" destOrd="0" presId="urn:microsoft.com/office/officeart/2005/8/layout/process3"/>
    <dgm:cxn modelId="{3EF66A10-D90C-4EF7-8507-D9BF5B2D598B}" type="presParOf" srcId="{C439D59E-7AD7-402B-BFA1-292D7312BE70}" destId="{FBFD509D-7B96-457F-A0D6-120A2E6864AB}" srcOrd="2" destOrd="0" presId="urn:microsoft.com/office/officeart/2005/8/layout/process3"/>
    <dgm:cxn modelId="{3323869D-B1DE-4264-A02B-EB2C5840622D}" type="presParOf" srcId="{BF6918DB-AB65-49D1-A1FB-B6BE7B9AE1E9}" destId="{5BD4C557-4A2E-477B-9217-9476F3E4E57A}" srcOrd="1" destOrd="0" presId="urn:microsoft.com/office/officeart/2005/8/layout/process3"/>
    <dgm:cxn modelId="{A72631FA-C0CE-4775-BF0B-8D7C737012D7}" type="presParOf" srcId="{5BD4C557-4A2E-477B-9217-9476F3E4E57A}" destId="{A4B1D278-8746-4E3C-A1A1-EA131CA721AD}" srcOrd="0" destOrd="0" presId="urn:microsoft.com/office/officeart/2005/8/layout/process3"/>
    <dgm:cxn modelId="{90B0280E-4C2D-4FDE-8593-5E0FD77FC970}" type="presParOf" srcId="{BF6918DB-AB65-49D1-A1FB-B6BE7B9AE1E9}" destId="{E74D7F19-AC03-453A-A516-AE254D6D0973}" srcOrd="2" destOrd="0" presId="urn:microsoft.com/office/officeart/2005/8/layout/process3"/>
    <dgm:cxn modelId="{CE06CEF4-7193-48FA-9A83-2BBDA2A89A7B}" type="presParOf" srcId="{E74D7F19-AC03-453A-A516-AE254D6D0973}" destId="{B34F5070-96CE-44C9-A233-E6DC378637DE}" srcOrd="0" destOrd="0" presId="urn:microsoft.com/office/officeart/2005/8/layout/process3"/>
    <dgm:cxn modelId="{A6947652-6EF5-4D72-9952-744D4BCA46C5}" type="presParOf" srcId="{E74D7F19-AC03-453A-A516-AE254D6D0973}" destId="{6D2DEB7D-91E4-4108-8953-53EE5D7CE6F8}" srcOrd="1" destOrd="0" presId="urn:microsoft.com/office/officeart/2005/8/layout/process3"/>
    <dgm:cxn modelId="{06E0FE2B-E633-414B-824F-0A31454B66AF}" type="presParOf" srcId="{E74D7F19-AC03-453A-A516-AE254D6D0973}" destId="{DDFB31CE-1750-4E61-A203-3C874F131C1E}" srcOrd="2" destOrd="0" presId="urn:microsoft.com/office/officeart/2005/8/layout/process3"/>
    <dgm:cxn modelId="{932C5CE4-0490-44C9-B0DA-18AB2AA35B93}" type="presParOf" srcId="{BF6918DB-AB65-49D1-A1FB-B6BE7B9AE1E9}" destId="{2C16F31A-F95B-4A89-8DEC-2B1F181DCBC9}" srcOrd="3" destOrd="0" presId="urn:microsoft.com/office/officeart/2005/8/layout/process3"/>
    <dgm:cxn modelId="{05F62DD0-4A96-48FB-A62B-73EA847135D7}" type="presParOf" srcId="{2C16F31A-F95B-4A89-8DEC-2B1F181DCBC9}" destId="{73C320EA-89A9-471B-BE16-8DDEB6A3FCD4}" srcOrd="0" destOrd="0" presId="urn:microsoft.com/office/officeart/2005/8/layout/process3"/>
    <dgm:cxn modelId="{03F2B4D0-9363-4FCD-999E-C58EDA58A53C}" type="presParOf" srcId="{BF6918DB-AB65-49D1-A1FB-B6BE7B9AE1E9}" destId="{5D684FDD-9DD1-4DCE-BD7B-17591609DB98}" srcOrd="4" destOrd="0" presId="urn:microsoft.com/office/officeart/2005/8/layout/process3"/>
    <dgm:cxn modelId="{805AD8F1-AB91-40FD-B948-EE7D9E6E9945}" type="presParOf" srcId="{5D684FDD-9DD1-4DCE-BD7B-17591609DB98}" destId="{22CF7226-A2D6-4B74-8A2F-AB8C6BF22467}" srcOrd="0" destOrd="0" presId="urn:microsoft.com/office/officeart/2005/8/layout/process3"/>
    <dgm:cxn modelId="{A17F0A92-F996-4661-86D5-B3034DB513D8}" type="presParOf" srcId="{5D684FDD-9DD1-4DCE-BD7B-17591609DB98}" destId="{D3B0BD65-7E26-46AD-B968-D7C2B1BC92C8}" srcOrd="1" destOrd="0" presId="urn:microsoft.com/office/officeart/2005/8/layout/process3"/>
    <dgm:cxn modelId="{21A31DAB-7FA9-4FA5-812A-35099ADAEA55}" type="presParOf" srcId="{5D684FDD-9DD1-4DCE-BD7B-17591609DB98}" destId="{B00043F5-23B5-484F-BB95-7103CFD930EB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F6FDDA5-1AA3-4AF2-86B9-E8F2F27797E6}">
      <dsp:nvSpPr>
        <dsp:cNvPr id="0" name=""/>
        <dsp:cNvSpPr/>
      </dsp:nvSpPr>
      <dsp:spPr>
        <a:xfrm>
          <a:off x="491489" y="0"/>
          <a:ext cx="5570220" cy="2448000"/>
        </a:xfrm>
        <a:prstGeom prst="rightArrow">
          <a:avLst/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0A03639-4312-4163-ACA4-2EA57750632D}">
      <dsp:nvSpPr>
        <dsp:cNvPr id="0" name=""/>
        <dsp:cNvSpPr/>
      </dsp:nvSpPr>
      <dsp:spPr>
        <a:xfrm>
          <a:off x="3199" y="646178"/>
          <a:ext cx="1977479" cy="119935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900" b="1" i="1" kern="1200">
              <a:latin typeface="Times New Roman" pitchFamily="18" charset="0"/>
              <a:cs typeface="Times New Roman" pitchFamily="18" charset="0"/>
            </a:rPr>
            <a:t>1.να απευθυνθούν τα ΜΜΕ σε ένα ευρύτερο και κατακερματισμένο κοινό με στόχο το οικονομικό κέρδος που προέρχεται   από την εμβόλιμη διαφήμιση, την τηλεφωνική επικοινωνία του κοινού και του λογότυπου των εκπομπών ( μπλουζάκια, μπρελόκ, περιοδικά....)</a:t>
          </a:r>
        </a:p>
      </dsp:txBody>
      <dsp:txXfrm>
        <a:off x="3199" y="646178"/>
        <a:ext cx="1977479" cy="1199353"/>
      </dsp:txXfrm>
    </dsp:sp>
    <dsp:sp modelId="{5CF7BCB6-A3E9-4244-BC8C-84BF9D45C2CB}">
      <dsp:nvSpPr>
        <dsp:cNvPr id="0" name=""/>
        <dsp:cNvSpPr/>
      </dsp:nvSpPr>
      <dsp:spPr>
        <a:xfrm>
          <a:off x="2287860" y="648225"/>
          <a:ext cx="1977479" cy="115154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i="1" kern="1200">
              <a:latin typeface="Times New Roman" pitchFamily="18" charset="0"/>
              <a:cs typeface="Times New Roman" pitchFamily="18" charset="0"/>
            </a:rPr>
            <a:t>2</a:t>
          </a: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. αιχμαλωσία και αλλοτρίωση του τηλεοπτικού κοινού, 3. οικονομική εκμετάλλευση των " λαϊκών τάξεων"</a:t>
          </a:r>
        </a:p>
      </dsp:txBody>
      <dsp:txXfrm>
        <a:off x="2287860" y="648225"/>
        <a:ext cx="1977479" cy="1151548"/>
      </dsp:txXfrm>
    </dsp:sp>
    <dsp:sp modelId="{152FDAFA-89E3-4A78-9AB6-33CA334E3086}">
      <dsp:nvSpPr>
        <dsp:cNvPr id="0" name=""/>
        <dsp:cNvSpPr/>
      </dsp:nvSpPr>
      <dsp:spPr>
        <a:xfrm>
          <a:off x="4572520" y="671104"/>
          <a:ext cx="1977479" cy="110579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i="1" kern="1200">
              <a:latin typeface="Times New Roman" pitchFamily="18" charset="0"/>
              <a:cs typeface="Times New Roman" pitchFamily="18" charset="0"/>
            </a:rPr>
            <a:t>4</a:t>
          </a: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. ποικιλότροπη εκμετάλλευση των παικτών από τη μετατροπή τους σε εφήμερες διασημότητες</a:t>
          </a:r>
        </a:p>
      </dsp:txBody>
      <dsp:txXfrm>
        <a:off x="4572520" y="671104"/>
        <a:ext cx="1977479" cy="110579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2344DB4-4E9C-418A-B5E2-95F8A7A80828}">
      <dsp:nvSpPr>
        <dsp:cNvPr id="0" name=""/>
        <dsp:cNvSpPr/>
      </dsp:nvSpPr>
      <dsp:spPr>
        <a:xfrm>
          <a:off x="3325" y="36449"/>
          <a:ext cx="1512113" cy="8208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1. ανάπτυξη της αισθητικής</a:t>
          </a:r>
        </a:p>
      </dsp:txBody>
      <dsp:txXfrm>
        <a:off x="3325" y="36449"/>
        <a:ext cx="1512113" cy="547200"/>
      </dsp:txXfrm>
    </dsp:sp>
    <dsp:sp modelId="{FBFD509D-7B96-457F-A0D6-120A2E6864AB}">
      <dsp:nvSpPr>
        <dsp:cNvPr id="0" name=""/>
        <dsp:cNvSpPr/>
      </dsp:nvSpPr>
      <dsp:spPr>
        <a:xfrm>
          <a:off x="313035" y="583650"/>
          <a:ext cx="1512113" cy="109440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2. συνειδητοποίηση των αρνητικών επιδράσεων στην προσωπικότητα του ατόμου</a:t>
          </a:r>
        </a:p>
      </dsp:txBody>
      <dsp:txXfrm>
        <a:off x="313035" y="583650"/>
        <a:ext cx="1512113" cy="1094400"/>
      </dsp:txXfrm>
    </dsp:sp>
    <dsp:sp modelId="{5BD4C557-4A2E-477B-9217-9476F3E4E57A}">
      <dsp:nvSpPr>
        <dsp:cNvPr id="0" name=""/>
        <dsp:cNvSpPr/>
      </dsp:nvSpPr>
      <dsp:spPr>
        <a:xfrm>
          <a:off x="1744670" y="121813"/>
          <a:ext cx="485969" cy="37647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500" kern="1200"/>
        </a:p>
      </dsp:txBody>
      <dsp:txXfrm>
        <a:off x="1744670" y="121813"/>
        <a:ext cx="485969" cy="376472"/>
      </dsp:txXfrm>
    </dsp:sp>
    <dsp:sp modelId="{6D2DEB7D-91E4-4108-8953-53EE5D7CE6F8}">
      <dsp:nvSpPr>
        <dsp:cNvPr id="0" name=""/>
        <dsp:cNvSpPr/>
      </dsp:nvSpPr>
      <dsp:spPr>
        <a:xfrm>
          <a:off x="2432363" y="36449"/>
          <a:ext cx="1512113" cy="8208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3. διαμόρφωση υγιούς πολιτικής  συνείδησης</a:t>
          </a:r>
        </a:p>
      </dsp:txBody>
      <dsp:txXfrm>
        <a:off x="2432363" y="36449"/>
        <a:ext cx="1512113" cy="547200"/>
      </dsp:txXfrm>
    </dsp:sp>
    <dsp:sp modelId="{DDFB31CE-1750-4E61-A203-3C874F131C1E}">
      <dsp:nvSpPr>
        <dsp:cNvPr id="0" name=""/>
        <dsp:cNvSpPr/>
      </dsp:nvSpPr>
      <dsp:spPr>
        <a:xfrm>
          <a:off x="2742073" y="602703"/>
          <a:ext cx="1512113" cy="109440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4. ευρύτερη αναθεώρηση του πλαισίου αξιών με προτεραιότητα στην πνευματική και αισθητική αναζήτηση </a:t>
          </a:r>
        </a:p>
      </dsp:txBody>
      <dsp:txXfrm>
        <a:off x="2742073" y="602703"/>
        <a:ext cx="1512113" cy="1094400"/>
      </dsp:txXfrm>
    </dsp:sp>
    <dsp:sp modelId="{2C16F31A-F95B-4A89-8DEC-2B1F181DCBC9}">
      <dsp:nvSpPr>
        <dsp:cNvPr id="0" name=""/>
        <dsp:cNvSpPr/>
      </dsp:nvSpPr>
      <dsp:spPr>
        <a:xfrm>
          <a:off x="4173707" y="121813"/>
          <a:ext cx="485969" cy="37647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500" kern="1200"/>
        </a:p>
      </dsp:txBody>
      <dsp:txXfrm>
        <a:off x="4173707" y="121813"/>
        <a:ext cx="485969" cy="376472"/>
      </dsp:txXfrm>
    </dsp:sp>
    <dsp:sp modelId="{D3B0BD65-7E26-46AD-B968-D7C2B1BC92C8}">
      <dsp:nvSpPr>
        <dsp:cNvPr id="0" name=""/>
        <dsp:cNvSpPr/>
      </dsp:nvSpPr>
      <dsp:spPr>
        <a:xfrm>
          <a:off x="4861400" y="36449"/>
          <a:ext cx="1512113" cy="8208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5. δημιουργική αξιοποίηση του ελεύθερου χρόνου </a:t>
          </a:r>
        </a:p>
      </dsp:txBody>
      <dsp:txXfrm>
        <a:off x="4861400" y="36449"/>
        <a:ext cx="1512113" cy="547200"/>
      </dsp:txXfrm>
    </dsp:sp>
    <dsp:sp modelId="{B00043F5-23B5-484F-BB95-7103CFD930EB}">
      <dsp:nvSpPr>
        <dsp:cNvPr id="0" name=""/>
        <dsp:cNvSpPr/>
      </dsp:nvSpPr>
      <dsp:spPr>
        <a:xfrm>
          <a:off x="5171110" y="583650"/>
          <a:ext cx="1512113" cy="109440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6. πνευματική καλλιέργεια που ενισχύει την κριτική στάση και την επιλεκτική δυνατότητα  </a:t>
          </a:r>
        </a:p>
      </dsp:txBody>
      <dsp:txXfrm>
        <a:off x="5171110" y="583650"/>
        <a:ext cx="1512113" cy="10944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863</Words>
  <Characters>4661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3</cp:revision>
  <dcterms:created xsi:type="dcterms:W3CDTF">2020-08-24T14:29:00Z</dcterms:created>
  <dcterms:modified xsi:type="dcterms:W3CDTF">2024-07-03T06:35:00Z</dcterms:modified>
</cp:coreProperties>
</file>