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D3" w:rsidRPr="003017D3" w:rsidRDefault="003017D3" w:rsidP="003017D3">
      <w:pPr>
        <w:shd w:val="clear" w:color="auto" w:fill="FFFFFF"/>
        <w:spacing w:before="276" w:after="168" w:line="360" w:lineRule="atLeast"/>
        <w:outlineLvl w:val="1"/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l-GR"/>
        </w:rPr>
      </w:pPr>
      <w:r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l-GR"/>
        </w:rPr>
        <w:t xml:space="preserve">            </w:t>
      </w:r>
      <w:r w:rsidRPr="003017D3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el-GR"/>
        </w:rPr>
        <w:t>ΞΕΝΟΦΩΝ, ΑΠΟΜΝΗΜΟΝΕΥΜΑΤΑ, 1, 2 19-20</w:t>
      </w:r>
    </w:p>
    <w:p w:rsidR="003017D3" w:rsidRPr="003017D3" w:rsidRDefault="003017D3" w:rsidP="003017D3">
      <w:pPr>
        <w:spacing w:after="0" w:line="240" w:lineRule="auto"/>
        <w:rPr>
          <w:rFonts w:ascii="Comic Sans MS" w:eastAsia="Times New Roman" w:hAnsi="Comic Sans MS" w:cs="Times New Roman"/>
          <w:lang w:eastAsia="el-GR"/>
        </w:rPr>
      </w:pPr>
      <w:r>
        <w:rPr>
          <w:rFonts w:ascii="Comic Sans MS" w:eastAsia="Arial Unicode MS" w:hAnsi="Comic Sans MS" w:cs="Arial Unicode MS"/>
          <w:b/>
          <w:bCs/>
          <w:color w:val="333333"/>
          <w:shd w:val="clear" w:color="auto" w:fill="FFFFFF"/>
          <w:lang w:eastAsia="el-GR"/>
        </w:rPr>
        <w:t>«</w:t>
      </w:r>
      <w:r w:rsidRPr="003017D3">
        <w:rPr>
          <w:rFonts w:ascii="Comic Sans MS" w:eastAsia="Arial Unicode MS" w:hAnsi="Comic Sans MS" w:cs="Arial Unicode MS"/>
          <w:b/>
          <w:bCs/>
          <w:color w:val="333333"/>
          <w:shd w:val="clear" w:color="auto" w:fill="FFFFFF"/>
          <w:lang w:eastAsia="el-GR"/>
        </w:rPr>
        <w:t>Η σημασία της άσκησης της αρετής</w:t>
      </w:r>
      <w:r>
        <w:rPr>
          <w:rFonts w:ascii="Comic Sans MS" w:eastAsia="Arial Unicode MS" w:hAnsi="Comic Sans MS" w:cs="Arial Unicode MS"/>
          <w:b/>
          <w:bCs/>
          <w:color w:val="333333"/>
          <w:shd w:val="clear" w:color="auto" w:fill="FFFFFF"/>
          <w:lang w:eastAsia="el-GR"/>
        </w:rPr>
        <w:t>»</w:t>
      </w:r>
    </w:p>
    <w:p w:rsidR="003017D3" w:rsidRDefault="003017D3" w:rsidP="003017D3">
      <w:pPr>
        <w:shd w:val="clear" w:color="auto" w:fill="FFFFFF"/>
        <w:spacing w:after="0" w:line="240" w:lineRule="auto"/>
        <w:jc w:val="both"/>
        <w:rPr>
          <w:rFonts w:ascii="Comic Sans MS" w:eastAsia="Arial Unicode MS" w:hAnsi="Comic Sans MS" w:cs="Arial Unicode MS"/>
          <w:lang w:eastAsia="el-GR"/>
        </w:rPr>
      </w:pPr>
      <w:r w:rsidRPr="003017D3">
        <w:rPr>
          <w:rFonts w:ascii="Comic Sans MS" w:eastAsia="Arial Unicode MS" w:hAnsi="Comic Sans MS" w:cs="Arial Unicode MS"/>
          <w:lang w:eastAsia="el-GR"/>
        </w:rPr>
        <w:t>Ο ένας από τους κατηγόρους του Σωκράτη είχε ισχυρισθεί ότι η αρνητική κριτική του φιλοσόφου σε θεμελιώδεις πρακτικές της αθηναϊκής δημοκρατίας, όπως η κλήρωση των αρχόντων, υπονόμευε το πολίτευμα και καθιστούσε βίαιους και ανήθικους τους μαθητές του. Τεκμηρίωσε μάλιστα τον ισχυρισμό του, προβάλλοντας τις περιπτώσεις του Κριτία και του Αλκιβιάδη. Ο Ξενοφώντας υποστήριξε ότι οι άνδρες αυτοί επέδειξαν φαύλη συμπεριφορά αφότου σταμάτησαν να συναναστρέφονται τον Σωκράτη, πριν συνεχίσει με το παρακάτω επιχείρημα:</w:t>
      </w:r>
    </w:p>
    <w:p w:rsidR="003017D3" w:rsidRPr="003017D3" w:rsidRDefault="003017D3" w:rsidP="003017D3">
      <w:pPr>
        <w:shd w:val="clear" w:color="auto" w:fill="FFFFFF"/>
        <w:spacing w:after="0" w:line="240" w:lineRule="auto"/>
        <w:jc w:val="both"/>
        <w:rPr>
          <w:rFonts w:ascii="Comic Sans MS" w:eastAsia="Arial Unicode MS" w:hAnsi="Comic Sans MS" w:cs="Arial Unicode MS"/>
          <w:lang w:eastAsia="el-GR"/>
        </w:rPr>
      </w:pP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0"/>
      </w:tblGrid>
      <w:tr w:rsidR="003017D3" w:rsidRPr="003017D3" w:rsidTr="003017D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017D3" w:rsidRPr="003017D3" w:rsidRDefault="003017D3" w:rsidP="003017D3">
            <w:pPr>
              <w:spacing w:before="100" w:beforeAutospacing="1" w:after="100" w:afterAutospacing="1" w:line="480" w:lineRule="auto"/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</w:pP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    [1.2.19]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Ἴ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σως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ὖ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ε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ἴ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ποιεν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ἂ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πολλο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ὶ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ῶ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φασκ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ό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ντων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φιλοσοφε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ῖ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ὅ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τι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ὐ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ἄ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ποτε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ὁ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ί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καιος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ἄ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δικος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γ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έ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νοιτο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ὐ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ὲ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ὁ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ώ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φρων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ὑ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βριστ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ή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ὐ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ὲ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ἄ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λλο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ὐ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ὲ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ὧ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ά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θησ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ί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ἐ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στιν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ὁ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μαθ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ὼ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-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επιστ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ή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μων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ἄ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ποτε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γ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έ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νοιτο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ἐ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γ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ὼ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ὲ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περ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ὶ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το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ύ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των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ὐ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χ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ὕ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τω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γιγν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ώ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σκω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·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ὁ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ρ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ῶ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γ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ὰ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ρ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ὥ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σπερ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ὰ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το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ῦ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ώ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ματος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ἔ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ργα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το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ὺ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ὴ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ὰ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ώ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ματα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σκο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ῦ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ντας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ὐ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δυναμ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έ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νους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ποιε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ῖ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ὕ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τω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κα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ὶ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ὰ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ῆ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ψυχ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ῆ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ἔ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ργα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το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ὺ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ὴ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ὴ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ψυχ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ὴ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σκο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ῦ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ντας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ὐ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δυναμ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έ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νους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·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ὔ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τε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γ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ὰ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ρ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ἃ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δε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ῖ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πρ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ά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ττειν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ὔ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τε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ὧ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δε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ῖ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έ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χεσθαι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ύ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νανται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.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  <w:t xml:space="preserve">[1.2.20]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δι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’ 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ὃ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κα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ὶ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το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ὺ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υ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ἱ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ε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ῖ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ἱ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πατ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έ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ρες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ἂ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ὦ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σι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ώ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φρονες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ὅ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μως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ὸ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ῶ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πονηρ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ῶ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νθρ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ώ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πων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ε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ἴ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ργουσιν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ὡ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ὴ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ὲ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ῶ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χρηστ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ῶ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ὁ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μιλ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ί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αν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ἄ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σκησιν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ο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ὖ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σαν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ῆ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ἀ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ρετ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ῆ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ς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ὴ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δ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ὲ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τ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ῶ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br/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πονηρ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ῶ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κατ</w:t>
            </w:r>
            <w:r w:rsidRPr="003017D3">
              <w:rPr>
                <w:rFonts w:ascii="Comic Sans MS" w:eastAsia="Arial Unicode MS" w:hAnsi="Arial Unicode MS" w:cs="Arial Unicode MS"/>
                <w:color w:val="333333"/>
                <w:sz w:val="24"/>
                <w:szCs w:val="24"/>
                <w:lang w:eastAsia="el-GR"/>
              </w:rPr>
              <w:t>ά</w:t>
            </w:r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>λυσιν</w:t>
            </w:r>
            <w:proofErr w:type="spellEnd"/>
            <w:r w:rsidRPr="003017D3">
              <w:rPr>
                <w:rFonts w:ascii="Comic Sans MS" w:eastAsia="Arial Unicode MS" w:hAnsi="Comic Sans MS" w:cs="Arial Unicode MS"/>
                <w:color w:val="333333"/>
                <w:sz w:val="24"/>
                <w:szCs w:val="24"/>
                <w:lang w:eastAsia="el-GR"/>
              </w:rPr>
              <w:t xml:space="preserve">. </w:t>
            </w:r>
          </w:p>
        </w:tc>
      </w:tr>
    </w:tbl>
    <w:p w:rsidR="00D423D3" w:rsidRDefault="00D423D3">
      <w:pPr>
        <w:rPr>
          <w:sz w:val="24"/>
          <w:szCs w:val="24"/>
        </w:rPr>
      </w:pPr>
    </w:p>
    <w:p w:rsidR="003017D3" w:rsidRDefault="003017D3">
      <w:pPr>
        <w:rPr>
          <w:sz w:val="24"/>
          <w:szCs w:val="24"/>
        </w:rPr>
      </w:pPr>
    </w:p>
    <w:p w:rsidR="003017D3" w:rsidRDefault="003017D3">
      <w:pPr>
        <w:rPr>
          <w:sz w:val="24"/>
          <w:szCs w:val="24"/>
        </w:rPr>
      </w:pPr>
    </w:p>
    <w:p w:rsidR="003017D3" w:rsidRPr="003017D3" w:rsidRDefault="003017D3">
      <w:pPr>
        <w:rPr>
          <w:rFonts w:ascii="Comic Sans MS" w:hAnsi="Comic Sans MS"/>
          <w:b/>
          <w:sz w:val="24"/>
          <w:szCs w:val="24"/>
        </w:rPr>
      </w:pPr>
      <w:r w:rsidRPr="003017D3">
        <w:rPr>
          <w:rFonts w:ascii="Comic Sans MS" w:hAnsi="Comic Sans MS"/>
          <w:b/>
          <w:sz w:val="24"/>
          <w:szCs w:val="24"/>
        </w:rPr>
        <w:lastRenderedPageBreak/>
        <w:t>ΛΕΞΙΛΟΓΙΟ</w:t>
      </w:r>
    </w:p>
    <w:p w:rsidR="003017D3" w:rsidRPr="003017D3" w:rsidRDefault="003017D3" w:rsidP="003017D3">
      <w:pPr>
        <w:pStyle w:val="a5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017D3">
        <w:rPr>
          <w:rFonts w:ascii="Comic Sans MS" w:hAnsi="Comic Sans MS"/>
          <w:b/>
          <w:sz w:val="24"/>
          <w:szCs w:val="24"/>
        </w:rPr>
        <w:t>σώφρων:</w:t>
      </w:r>
      <w:r w:rsidRPr="003017D3">
        <w:rPr>
          <w:rFonts w:ascii="Comic Sans MS" w:hAnsi="Comic Sans MS"/>
          <w:sz w:val="24"/>
          <w:szCs w:val="24"/>
        </w:rPr>
        <w:t xml:space="preserve"> συνετός</w:t>
      </w:r>
    </w:p>
    <w:p w:rsidR="003017D3" w:rsidRPr="003017D3" w:rsidRDefault="003017D3" w:rsidP="003017D3">
      <w:pPr>
        <w:pStyle w:val="a5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017D3">
        <w:rPr>
          <w:rFonts w:ascii="Comic Sans MS" w:hAnsi="Comic Sans MS"/>
          <w:b/>
          <w:sz w:val="24"/>
          <w:szCs w:val="24"/>
        </w:rPr>
        <w:t>υβριστής:</w:t>
      </w:r>
      <w:r w:rsidRPr="003017D3">
        <w:rPr>
          <w:rFonts w:ascii="Comic Sans MS" w:hAnsi="Comic Sans MS"/>
          <w:sz w:val="24"/>
          <w:szCs w:val="24"/>
        </w:rPr>
        <w:t xml:space="preserve"> αλαζόνας</w:t>
      </w:r>
    </w:p>
    <w:p w:rsidR="003017D3" w:rsidRPr="003017D3" w:rsidRDefault="003017D3" w:rsidP="003017D3">
      <w:pPr>
        <w:pStyle w:val="a5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017D3">
        <w:rPr>
          <w:rFonts w:ascii="Comic Sans MS" w:hAnsi="Comic Sans MS"/>
          <w:b/>
          <w:sz w:val="24"/>
          <w:szCs w:val="24"/>
        </w:rPr>
        <w:t xml:space="preserve">ων </w:t>
      </w:r>
      <w:proofErr w:type="spellStart"/>
      <w:r w:rsidRPr="003017D3">
        <w:rPr>
          <w:rFonts w:ascii="Comic Sans MS" w:hAnsi="Comic Sans MS"/>
          <w:b/>
          <w:sz w:val="24"/>
          <w:szCs w:val="24"/>
        </w:rPr>
        <w:t>μάθησις</w:t>
      </w:r>
      <w:proofErr w:type="spellEnd"/>
      <w:r w:rsidRPr="003017D3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3017D3">
        <w:rPr>
          <w:rFonts w:ascii="Comic Sans MS" w:hAnsi="Comic Sans MS"/>
          <w:b/>
          <w:sz w:val="24"/>
          <w:szCs w:val="24"/>
        </w:rPr>
        <w:t>έστιν</w:t>
      </w:r>
      <w:proofErr w:type="spellEnd"/>
      <w:r w:rsidRPr="003017D3">
        <w:rPr>
          <w:rFonts w:ascii="Comic Sans MS" w:hAnsi="Comic Sans MS"/>
          <w:b/>
          <w:sz w:val="24"/>
          <w:szCs w:val="24"/>
        </w:rPr>
        <w:t>:</w:t>
      </w:r>
      <w:r w:rsidRPr="003017D3">
        <w:rPr>
          <w:rFonts w:ascii="Comic Sans MS" w:hAnsi="Comic Sans MS"/>
          <w:sz w:val="24"/>
          <w:szCs w:val="24"/>
        </w:rPr>
        <w:t xml:space="preserve"> από εκείνα τα οποία μπορεί κανείς να μάθει</w:t>
      </w:r>
    </w:p>
    <w:p w:rsidR="003017D3" w:rsidRPr="003017D3" w:rsidRDefault="003017D3" w:rsidP="003017D3">
      <w:pPr>
        <w:pStyle w:val="a5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017D3">
        <w:rPr>
          <w:rFonts w:ascii="Comic Sans MS" w:hAnsi="Comic Sans MS"/>
          <w:b/>
          <w:sz w:val="24"/>
          <w:szCs w:val="24"/>
        </w:rPr>
        <w:t>ο μαθών:</w:t>
      </w:r>
      <w:r w:rsidRPr="003017D3">
        <w:rPr>
          <w:rFonts w:ascii="Comic Sans MS" w:hAnsi="Comic Sans MS"/>
          <w:sz w:val="24"/>
          <w:szCs w:val="24"/>
        </w:rPr>
        <w:t xml:space="preserve"> ο γνώστης</w:t>
      </w:r>
    </w:p>
    <w:p w:rsidR="003017D3" w:rsidRDefault="003017D3" w:rsidP="003017D3">
      <w:pPr>
        <w:pStyle w:val="a5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 w:rsidRPr="003017D3">
        <w:rPr>
          <w:rFonts w:ascii="Comic Sans MS" w:hAnsi="Comic Sans MS"/>
          <w:b/>
          <w:sz w:val="24"/>
          <w:szCs w:val="24"/>
        </w:rPr>
        <w:t>ανεπιστήμων</w:t>
      </w:r>
      <w:proofErr w:type="spellEnd"/>
      <w:r w:rsidRPr="003017D3">
        <w:rPr>
          <w:rFonts w:ascii="Comic Sans MS" w:hAnsi="Comic Sans MS"/>
          <w:b/>
          <w:sz w:val="24"/>
          <w:szCs w:val="24"/>
        </w:rPr>
        <w:t>:</w:t>
      </w:r>
      <w:r w:rsidRPr="003017D3">
        <w:rPr>
          <w:rFonts w:ascii="Comic Sans MS" w:hAnsi="Comic Sans MS"/>
          <w:sz w:val="24"/>
          <w:szCs w:val="24"/>
        </w:rPr>
        <w:t xml:space="preserve"> αδαής</w:t>
      </w:r>
    </w:p>
    <w:p w:rsidR="003017D3" w:rsidRDefault="003017D3" w:rsidP="003017D3">
      <w:pPr>
        <w:pStyle w:val="a5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ομιλία:</w:t>
      </w:r>
      <w:r>
        <w:rPr>
          <w:rFonts w:ascii="Comic Sans MS" w:hAnsi="Comic Sans MS"/>
          <w:sz w:val="24"/>
          <w:szCs w:val="24"/>
        </w:rPr>
        <w:t xml:space="preserve"> συναναστροφή</w:t>
      </w:r>
    </w:p>
    <w:p w:rsidR="003017D3" w:rsidRDefault="003017D3" w:rsidP="003017D3">
      <w:pPr>
        <w:pStyle w:val="a5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πονηρός:</w:t>
      </w:r>
      <w:r>
        <w:rPr>
          <w:rFonts w:ascii="Comic Sans MS" w:hAnsi="Comic Sans MS"/>
          <w:sz w:val="24"/>
          <w:szCs w:val="24"/>
        </w:rPr>
        <w:t xml:space="preserve"> κακός</w:t>
      </w:r>
    </w:p>
    <w:p w:rsidR="003017D3" w:rsidRDefault="003017D3" w:rsidP="003017D3">
      <w:pPr>
        <w:pStyle w:val="a5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κατάλυσις</w:t>
      </w:r>
      <w:proofErr w:type="spellEnd"/>
      <w:r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καταστροφή, κατάπτωση, διαφθορά</w:t>
      </w:r>
    </w:p>
    <w:p w:rsidR="003017D3" w:rsidRDefault="003017D3" w:rsidP="003017D3">
      <w:pPr>
        <w:pStyle w:val="a5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φιλοσοφω</w:t>
      </w:r>
      <w:proofErr w:type="spellEnd"/>
      <w:r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είμαι φιλόσοφος, σκέφτομαι φιλοσοφικά</w:t>
      </w:r>
    </w:p>
    <w:p w:rsidR="003017D3" w:rsidRDefault="003017D3" w:rsidP="003017D3">
      <w:pPr>
        <w:pStyle w:val="a5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μανθάνω:</w:t>
      </w:r>
      <w:r>
        <w:rPr>
          <w:rFonts w:ascii="Comic Sans MS" w:hAnsi="Comic Sans MS"/>
          <w:sz w:val="24"/>
          <w:szCs w:val="24"/>
        </w:rPr>
        <w:t xml:space="preserve"> μαθαίνω, γνωρίζω, εννοώ, αντιλαμβάνομαι</w:t>
      </w:r>
    </w:p>
    <w:p w:rsidR="003017D3" w:rsidRDefault="003017D3" w:rsidP="003017D3">
      <w:pPr>
        <w:pStyle w:val="a5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γιγνώσκω</w:t>
      </w:r>
      <w:proofErr w:type="spellEnd"/>
      <w:r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γνωρίζω</w:t>
      </w:r>
    </w:p>
    <w:p w:rsidR="003017D3" w:rsidRDefault="003017D3" w:rsidP="003017D3">
      <w:pPr>
        <w:pStyle w:val="a5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δύναμαι:</w:t>
      </w:r>
      <w:r>
        <w:rPr>
          <w:rFonts w:ascii="Comic Sans MS" w:hAnsi="Comic Sans MS"/>
          <w:sz w:val="24"/>
          <w:szCs w:val="24"/>
        </w:rPr>
        <w:t xml:space="preserve"> μπορώ</w:t>
      </w:r>
    </w:p>
    <w:p w:rsidR="003017D3" w:rsidRDefault="003017D3" w:rsidP="003017D3">
      <w:pPr>
        <w:pStyle w:val="a5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απέχομαι</w:t>
      </w:r>
      <w:proofErr w:type="spellEnd"/>
      <w:r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απομακρύνομαι, αποφεύγω</w:t>
      </w:r>
    </w:p>
    <w:p w:rsidR="003017D3" w:rsidRPr="003017D3" w:rsidRDefault="003017D3" w:rsidP="003017D3">
      <w:pPr>
        <w:pStyle w:val="a5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είργω</w:t>
      </w:r>
      <w:proofErr w:type="spellEnd"/>
      <w:r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εμποδίζω είσοδο, αποκλείω, αποκρούω</w:t>
      </w:r>
    </w:p>
    <w:sectPr w:rsidR="003017D3" w:rsidRPr="003017D3" w:rsidSect="003017D3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954" w:rsidRDefault="00F62954" w:rsidP="003017D3">
      <w:pPr>
        <w:spacing w:after="0" w:line="240" w:lineRule="auto"/>
      </w:pPr>
      <w:r>
        <w:separator/>
      </w:r>
    </w:p>
  </w:endnote>
  <w:endnote w:type="continuationSeparator" w:id="0">
    <w:p w:rsidR="00F62954" w:rsidRDefault="00F62954" w:rsidP="0030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19407"/>
      <w:docPartObj>
        <w:docPartGallery w:val="Page Numbers (Bottom of Page)"/>
        <w:docPartUnique/>
      </w:docPartObj>
    </w:sdtPr>
    <w:sdtContent>
      <w:p w:rsidR="003017D3" w:rsidRDefault="003017D3">
        <w:pPr>
          <w:pStyle w:val="a4"/>
          <w:jc w:val="center"/>
        </w:pPr>
        <w:r>
          <w:t>[</w:t>
        </w:r>
        <w:fldSimple w:instr=" PAGE   \* MERGEFORMAT ">
          <w:r>
            <w:rPr>
              <w:noProof/>
            </w:rPr>
            <w:t>1</w:t>
          </w:r>
        </w:fldSimple>
        <w:r>
          <w:t>]</w:t>
        </w:r>
      </w:p>
    </w:sdtContent>
  </w:sdt>
  <w:p w:rsidR="003017D3" w:rsidRDefault="003017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954" w:rsidRDefault="00F62954" w:rsidP="003017D3">
      <w:pPr>
        <w:spacing w:after="0" w:line="240" w:lineRule="auto"/>
      </w:pPr>
      <w:r>
        <w:separator/>
      </w:r>
    </w:p>
  </w:footnote>
  <w:footnote w:type="continuationSeparator" w:id="0">
    <w:p w:rsidR="00F62954" w:rsidRDefault="00F62954" w:rsidP="00301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77727"/>
    <w:multiLevelType w:val="hybridMultilevel"/>
    <w:tmpl w:val="E1701F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7D3"/>
    <w:rsid w:val="003017D3"/>
    <w:rsid w:val="00D423D3"/>
    <w:rsid w:val="00F6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D3"/>
  </w:style>
  <w:style w:type="paragraph" w:styleId="2">
    <w:name w:val="heading 2"/>
    <w:basedOn w:val="a"/>
    <w:link w:val="2Char"/>
    <w:uiPriority w:val="9"/>
    <w:qFormat/>
    <w:rsid w:val="003017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3017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017D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3017D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30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301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017D3"/>
  </w:style>
  <w:style w:type="paragraph" w:styleId="a4">
    <w:name w:val="footer"/>
    <w:basedOn w:val="a"/>
    <w:link w:val="Char0"/>
    <w:uiPriority w:val="99"/>
    <w:unhideWhenUsed/>
    <w:rsid w:val="00301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017D3"/>
  </w:style>
  <w:style w:type="paragraph" w:styleId="a5">
    <w:name w:val="List Paragraph"/>
    <w:basedOn w:val="a"/>
    <w:uiPriority w:val="34"/>
    <w:qFormat/>
    <w:rsid w:val="00301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2024-06-30T09:42:00Z</dcterms:created>
  <dcterms:modified xsi:type="dcterms:W3CDTF">2024-06-30T09:52:00Z</dcterms:modified>
</cp:coreProperties>
</file>