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3E" w:rsidRPr="00813E23" w:rsidRDefault="0041153E" w:rsidP="0041153E">
      <w:pPr>
        <w:pStyle w:val="2"/>
        <w:spacing w:before="86" w:beforeAutospacing="0" w:after="86" w:afterAutospacing="0"/>
        <w:jc w:val="both"/>
        <w:rPr>
          <w:rFonts w:ascii="Comic Sans MS" w:hAnsi="Comic Sans MS" w:cs="Segoe UI"/>
          <w:b w:val="0"/>
          <w:bCs w:val="0"/>
          <w:sz w:val="28"/>
          <w:szCs w:val="28"/>
        </w:rPr>
      </w:pPr>
      <w:r w:rsidRPr="0041153E">
        <w:rPr>
          <w:rFonts w:ascii="Monotype Corsiva" w:hAnsi="Monotype Corsiva" w:cs="Calibri"/>
          <w:color w:val="000000"/>
          <w:sz w:val="24"/>
          <w:szCs w:val="24"/>
        </w:rPr>
        <w:t> </w:t>
      </w:r>
      <w:r>
        <w:rPr>
          <w:rFonts w:ascii="Monotype Corsiva" w:hAnsi="Monotype Corsiva" w:cs="Calibri"/>
          <w:color w:val="000000"/>
          <w:sz w:val="24"/>
          <w:szCs w:val="24"/>
        </w:rPr>
        <w:t xml:space="preserve">                      </w:t>
      </w:r>
      <w:r w:rsidR="00145CDA">
        <w:rPr>
          <w:rFonts w:ascii="Monotype Corsiva" w:hAnsi="Monotype Corsiva" w:cs="Calibri"/>
          <w:color w:val="000000"/>
          <w:sz w:val="24"/>
          <w:szCs w:val="24"/>
        </w:rPr>
        <w:t xml:space="preserve">                            </w:t>
      </w:r>
      <w:r>
        <w:rPr>
          <w:rFonts w:ascii="Monotype Corsiva" w:hAnsi="Monotype Corsiva" w:cs="Calibri"/>
          <w:color w:val="000000"/>
          <w:sz w:val="24"/>
          <w:szCs w:val="24"/>
        </w:rPr>
        <w:t xml:space="preserve"> </w:t>
      </w:r>
      <w:r w:rsidR="00813E23">
        <w:rPr>
          <w:rFonts w:ascii="Monotype Corsiva" w:hAnsi="Monotype Corsiva" w:cs="Calibri"/>
          <w:color w:val="000000"/>
          <w:sz w:val="24"/>
          <w:szCs w:val="24"/>
        </w:rPr>
        <w:t>«</w:t>
      </w:r>
      <w:r>
        <w:rPr>
          <w:rFonts w:ascii="Monotype Corsiva" w:hAnsi="Monotype Corsiva" w:cs="Calibri"/>
          <w:color w:val="000000"/>
          <w:sz w:val="24"/>
          <w:szCs w:val="24"/>
        </w:rPr>
        <w:t xml:space="preserve">  </w:t>
      </w:r>
      <w:r w:rsidR="00145CDA">
        <w:rPr>
          <w:rFonts w:ascii="Comic Sans MS" w:hAnsi="Comic Sans MS" w:cs="Segoe UI"/>
          <w:b w:val="0"/>
          <w:bCs w:val="0"/>
          <w:sz w:val="28"/>
          <w:szCs w:val="28"/>
        </w:rPr>
        <w:t>Ισοκράτης, Αρχίδαμος, 11-13</w:t>
      </w:r>
      <w:r w:rsidR="00813E23">
        <w:rPr>
          <w:rFonts w:ascii="Comic Sans MS" w:hAnsi="Comic Sans MS" w:cs="Segoe UI"/>
          <w:b w:val="0"/>
          <w:bCs w:val="0"/>
          <w:sz w:val="28"/>
          <w:szCs w:val="28"/>
        </w:rPr>
        <w:t>»</w:t>
      </w:r>
    </w:p>
    <w:p w:rsidR="0041153E" w:rsidRPr="00813E23" w:rsidRDefault="0041153E" w:rsidP="00813E23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813E23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Το 366 </w:t>
      </w:r>
      <w:proofErr w:type="spellStart"/>
      <w:r w:rsidRPr="00813E23">
        <w:rPr>
          <w:rFonts w:ascii="Comic Sans MS" w:eastAsia="Times New Roman" w:hAnsi="Comic Sans MS" w:cs="Calibri"/>
          <w:sz w:val="20"/>
          <w:szCs w:val="20"/>
          <w:lang w:eastAsia="el-GR"/>
        </w:rPr>
        <w:t>π.Χ</w:t>
      </w:r>
      <w:proofErr w:type="spellEnd"/>
      <w:r w:rsidRPr="00813E23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η Σπάρτη οδηγήθηκε σε πολιτική απομόνωση, καθώς οι </w:t>
      </w:r>
      <w:proofErr w:type="spellStart"/>
      <w:r w:rsidRPr="00813E23">
        <w:rPr>
          <w:rFonts w:ascii="Comic Sans MS" w:eastAsia="Times New Roman" w:hAnsi="Comic Sans MS" w:cs="Calibri"/>
          <w:sz w:val="20"/>
          <w:szCs w:val="20"/>
          <w:lang w:eastAsia="el-GR"/>
        </w:rPr>
        <w:t>Πελοποννήσιοι</w:t>
      </w:r>
      <w:proofErr w:type="spellEnd"/>
      <w:r w:rsidRPr="00813E23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σύμμαχοί της υπέγραψαν συνθήκη ειρήνης με τους Θηβαίους. Με αυτήν αναγνωριζόταν η ανεξαρτησία της Μεσσήνης, γεγονός που αποτελούσε τεράστιο πλήγμα για τα σπαρτιατικά συμφέροντα. Ο Ισοκράτης, που επιδίωκε να μην ενισχυθεί ακόμη περισσότερο η Θήβα, στον ομώνυμο λόγο παρουσιάζει τον Αρχίδαμο, γιο του βασιλιά της Σπάρτης Αγησίλαου Β´ και επίδοξο διάδοχο του θρόνου, να τοποθετείται αρνητικά απέναντι σε αυτήν την εξέλιξη και να προσπαθεί να τονώσει το ηθικό των συμπατριωτών του.(Πηγή: Πύλη για την Ελληνική Γλώσσα)</w:t>
      </w:r>
    </w:p>
    <w:p w:rsidR="0041153E" w:rsidRPr="00813E23" w:rsidRDefault="0041153E" w:rsidP="0041153E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813E23">
        <w:rPr>
          <w:rFonts w:ascii="Comic Sans MS" w:eastAsia="Times New Roman" w:hAnsi="Comic Sans MS" w:cs="Calibri"/>
          <w:lang w:eastAsia="el-GR"/>
        </w:rPr>
        <w:t> </w:t>
      </w:r>
    </w:p>
    <w:p w:rsidR="0041153E" w:rsidRPr="00813E23" w:rsidRDefault="0041153E" w:rsidP="00145CDA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813E23">
        <w:rPr>
          <w:rFonts w:ascii="Comic Sans MS" w:eastAsia="Times New Roman" w:hAnsi="Comic Sans MS" w:cs="Calibri"/>
          <w:lang w:eastAsia="el-GR"/>
        </w:rPr>
        <w:t> </w:t>
      </w:r>
    </w:p>
    <w:p w:rsidR="0041153E" w:rsidRPr="00813E23" w:rsidRDefault="0041153E" w:rsidP="0041153E">
      <w:pPr>
        <w:spacing w:after="0" w:line="480" w:lineRule="auto"/>
        <w:ind w:left="129" w:right="129" w:firstLine="103"/>
        <w:jc w:val="both"/>
        <w:rPr>
          <w:rFonts w:ascii="Comic Sans MS" w:eastAsia="Times New Roman" w:hAnsi="Comic Sans MS" w:cs="Calibri"/>
          <w:lang w:eastAsia="el-GR"/>
        </w:rPr>
      </w:pPr>
      <w:r w:rsidRPr="00813E23">
        <w:rPr>
          <w:rFonts w:ascii="Comic Sans MS" w:eastAsia="Times New Roman" w:hAnsi="Comic Sans MS" w:cs="Calibri"/>
          <w:lang w:eastAsia="el-GR"/>
        </w:rPr>
        <w:t xml:space="preserve">[11] καίτοι λίαν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προθύμως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ο</w:t>
      </w:r>
      <w:r w:rsidRPr="00813E23">
        <w:rPr>
          <w:rFonts w:ascii="Calibri" w:eastAsia="Times New Roman" w:hAnsi="Calibri" w:cs="Calibri"/>
          <w:lang w:eastAsia="el-GR"/>
        </w:rPr>
        <w:t>ἱ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σύμμαχοι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συμβεβουλεύκασιν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ὑ</w:t>
      </w:r>
      <w:r w:rsidRPr="00813E23">
        <w:rPr>
          <w:rFonts w:ascii="Comic Sans MS" w:eastAsia="Times New Roman" w:hAnsi="Comic Sans MS" w:cs="Calibri"/>
          <w:lang w:eastAsia="el-GR"/>
        </w:rPr>
        <w:t>μ</w:t>
      </w:r>
      <w:r w:rsidRPr="00813E23">
        <w:rPr>
          <w:rFonts w:ascii="Calibri" w:eastAsia="Times New Roman" w:hAnsi="Calibri" w:cs="Calibri"/>
          <w:lang w:eastAsia="el-GR"/>
        </w:rPr>
        <w:t>ῖ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ὡ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χρ</w:t>
      </w:r>
      <w:r w:rsidRPr="00813E23">
        <w:rPr>
          <w:rFonts w:ascii="Calibri" w:eastAsia="Times New Roman" w:hAnsi="Calibri" w:cs="Calibri"/>
          <w:lang w:eastAsia="el-GR"/>
        </w:rPr>
        <w:t>ὴ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Μεσσήνην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ἀ</w:t>
      </w:r>
      <w:r w:rsidRPr="00813E23">
        <w:rPr>
          <w:rFonts w:ascii="Comic Sans MS" w:eastAsia="Times New Roman" w:hAnsi="Comic Sans MS" w:cs="Calibri"/>
          <w:lang w:eastAsia="el-GR"/>
        </w:rPr>
        <w:t>φέντας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ποιήσασθαι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τ</w:t>
      </w:r>
      <w:r w:rsidRPr="00813E23">
        <w:rPr>
          <w:rFonts w:ascii="Calibri" w:eastAsia="Times New Roman" w:hAnsi="Calibri" w:cs="Calibri"/>
          <w:lang w:eastAsia="el-GR"/>
        </w:rPr>
        <w:t>ὴ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ε</w:t>
      </w:r>
      <w:r w:rsidRPr="00813E23">
        <w:rPr>
          <w:rFonts w:ascii="Calibri" w:eastAsia="Times New Roman" w:hAnsi="Calibri" w:cs="Calibri"/>
          <w:lang w:eastAsia="el-GR"/>
        </w:rPr>
        <w:t>ἰ</w:t>
      </w:r>
      <w:r w:rsidRPr="00813E23">
        <w:rPr>
          <w:rFonts w:ascii="Comic Sans MS" w:eastAsia="Times New Roman" w:hAnsi="Comic Sans MS" w:cs="Calibri"/>
          <w:lang w:eastAsia="el-GR"/>
        </w:rPr>
        <w:t>ρήνην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.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ο</w:t>
      </w:r>
      <w:r w:rsidRPr="00813E23">
        <w:rPr>
          <w:rFonts w:ascii="Calibri" w:eastAsia="Times New Roman" w:hAnsi="Calibri" w:cs="Calibri"/>
          <w:lang w:eastAsia="el-GR"/>
        </w:rPr>
        <w:t>ἷ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ὑ</w:t>
      </w:r>
      <w:r w:rsidRPr="00813E23">
        <w:rPr>
          <w:rFonts w:ascii="Comic Sans MS" w:eastAsia="Times New Roman" w:hAnsi="Comic Sans MS" w:cs="Calibri"/>
          <w:lang w:eastAsia="el-GR"/>
        </w:rPr>
        <w:t>με</w:t>
      </w:r>
      <w:r w:rsidRPr="00813E23">
        <w:rPr>
          <w:rFonts w:ascii="Calibri" w:eastAsia="Times New Roman" w:hAnsi="Calibri" w:cs="Calibri"/>
          <w:lang w:eastAsia="el-GR"/>
        </w:rPr>
        <w:t>ῖ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δικαίως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ἂ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ὀ</w:t>
      </w:r>
      <w:r w:rsidRPr="00813E23">
        <w:rPr>
          <w:rFonts w:ascii="Comic Sans MS" w:eastAsia="Times New Roman" w:hAnsi="Comic Sans MS" w:cs="Calibri"/>
          <w:lang w:eastAsia="el-GR"/>
        </w:rPr>
        <w:t>ργίζοισθε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πολ</w:t>
      </w:r>
      <w:r w:rsidRPr="00813E23">
        <w:rPr>
          <w:rFonts w:ascii="Calibri" w:eastAsia="Times New Roman" w:hAnsi="Calibri" w:cs="Calibri"/>
          <w:lang w:eastAsia="el-GR"/>
        </w:rPr>
        <w:t>ὺ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μ</w:t>
      </w:r>
      <w:r w:rsidRPr="00813E23">
        <w:rPr>
          <w:rFonts w:ascii="Calibri" w:eastAsia="Times New Roman" w:hAnsi="Calibri" w:cs="Calibri"/>
          <w:lang w:eastAsia="el-GR"/>
        </w:rPr>
        <w:t>ᾶ</w:t>
      </w:r>
      <w:r w:rsidRPr="00813E23">
        <w:rPr>
          <w:rFonts w:ascii="Comic Sans MS" w:eastAsia="Times New Roman" w:hAnsi="Comic Sans MS" w:cs="Calibri"/>
          <w:lang w:eastAsia="el-GR"/>
        </w:rPr>
        <w:t>λλον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r w:rsidRPr="00813E23">
        <w:rPr>
          <w:rFonts w:ascii="Calibri" w:eastAsia="Times New Roman" w:hAnsi="Calibri" w:cs="Calibri"/>
          <w:lang w:eastAsia="el-GR"/>
        </w:rPr>
        <w:t>ἢ</w:t>
      </w:r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το</w:t>
      </w:r>
      <w:r w:rsidRPr="00813E23">
        <w:rPr>
          <w:rFonts w:ascii="Calibri" w:eastAsia="Times New Roman" w:hAnsi="Calibri" w:cs="Calibri"/>
          <w:lang w:eastAsia="el-GR"/>
        </w:rPr>
        <w:t>ῖ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ἐ</w:t>
      </w:r>
      <w:r w:rsidRPr="00813E23">
        <w:rPr>
          <w:rFonts w:ascii="Comic Sans MS" w:eastAsia="Times New Roman" w:hAnsi="Comic Sans MS" w:cs="Calibri"/>
          <w:lang w:eastAsia="el-GR"/>
        </w:rPr>
        <w:t>ξ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ἀ</w:t>
      </w:r>
      <w:r w:rsidRPr="00813E23">
        <w:rPr>
          <w:rFonts w:ascii="Comic Sans MS" w:eastAsia="Times New Roman" w:hAnsi="Comic Sans MS" w:cs="Calibri"/>
          <w:lang w:eastAsia="el-GR"/>
        </w:rPr>
        <w:t>ρχ</w:t>
      </w:r>
      <w:r w:rsidRPr="00813E23">
        <w:rPr>
          <w:rFonts w:ascii="Calibri" w:eastAsia="Times New Roman" w:hAnsi="Calibri" w:cs="Calibri"/>
          <w:lang w:eastAsia="el-GR"/>
        </w:rPr>
        <w:t>ῆ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ἀ</w:t>
      </w:r>
      <w:r w:rsidRPr="00813E23">
        <w:rPr>
          <w:rFonts w:ascii="Comic Sans MS" w:eastAsia="Times New Roman" w:hAnsi="Comic Sans MS" w:cs="Calibri"/>
          <w:lang w:eastAsia="el-GR"/>
        </w:rPr>
        <w:t>ποστ</w:t>
      </w:r>
      <w:r w:rsidRPr="00813E23">
        <w:rPr>
          <w:rFonts w:ascii="Calibri" w:eastAsia="Times New Roman" w:hAnsi="Calibri" w:cs="Calibri"/>
          <w:lang w:eastAsia="el-GR"/>
        </w:rPr>
        <w:t>ᾶ</w:t>
      </w:r>
      <w:r w:rsidRPr="00813E23">
        <w:rPr>
          <w:rFonts w:ascii="Comic Sans MS" w:eastAsia="Times New Roman" w:hAnsi="Comic Sans MS" w:cs="Calibri"/>
          <w:lang w:eastAsia="el-GR"/>
        </w:rPr>
        <w:t>σιν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ἡ</w:t>
      </w:r>
      <w:r w:rsidRPr="00813E23">
        <w:rPr>
          <w:rFonts w:ascii="Comic Sans MS" w:eastAsia="Times New Roman" w:hAnsi="Comic Sans MS" w:cs="Calibri"/>
          <w:lang w:eastAsia="el-GR"/>
        </w:rPr>
        <w:t>μ</w:t>
      </w:r>
      <w:r w:rsidRPr="00813E23">
        <w:rPr>
          <w:rFonts w:ascii="Calibri" w:eastAsia="Times New Roman" w:hAnsi="Calibri" w:cs="Calibri"/>
          <w:lang w:eastAsia="el-GR"/>
        </w:rPr>
        <w:t>ῶ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.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ἐ</w:t>
      </w:r>
      <w:r w:rsidRPr="00813E23">
        <w:rPr>
          <w:rFonts w:ascii="Comic Sans MS" w:eastAsia="Times New Roman" w:hAnsi="Comic Sans MS" w:cs="Calibri"/>
          <w:lang w:eastAsia="el-GR"/>
        </w:rPr>
        <w:t>κε</w:t>
      </w:r>
      <w:r w:rsidRPr="00813E23">
        <w:rPr>
          <w:rFonts w:ascii="Calibri" w:eastAsia="Times New Roman" w:hAnsi="Calibri" w:cs="Calibri"/>
          <w:lang w:eastAsia="el-GR"/>
        </w:rPr>
        <w:t>ῖ</w:t>
      </w:r>
      <w:r w:rsidRPr="00813E23">
        <w:rPr>
          <w:rFonts w:ascii="Comic Sans MS" w:eastAsia="Times New Roman" w:hAnsi="Comic Sans MS" w:cs="Calibri"/>
          <w:lang w:eastAsia="el-GR"/>
        </w:rPr>
        <w:t>νοι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μ</w:t>
      </w:r>
      <w:r w:rsidRPr="00813E23">
        <w:rPr>
          <w:rFonts w:ascii="Calibri" w:eastAsia="Times New Roman" w:hAnsi="Calibri" w:cs="Calibri"/>
          <w:lang w:eastAsia="el-GR"/>
        </w:rPr>
        <w:t>ὲ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γ</w:t>
      </w:r>
      <w:r w:rsidRPr="00813E23">
        <w:rPr>
          <w:rFonts w:ascii="Calibri" w:eastAsia="Times New Roman" w:hAnsi="Calibri" w:cs="Calibri"/>
          <w:lang w:eastAsia="el-GR"/>
        </w:rPr>
        <w:t>ὰ</w:t>
      </w:r>
      <w:r w:rsidRPr="00813E23">
        <w:rPr>
          <w:rFonts w:ascii="Comic Sans MS" w:eastAsia="Times New Roman" w:hAnsi="Comic Sans MS" w:cs="Calibri"/>
          <w:lang w:eastAsia="el-GR"/>
        </w:rPr>
        <w:t>ρ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ἀ</w:t>
      </w:r>
      <w:r w:rsidRPr="00813E23">
        <w:rPr>
          <w:rFonts w:ascii="Comic Sans MS" w:eastAsia="Times New Roman" w:hAnsi="Comic Sans MS" w:cs="Calibri"/>
          <w:lang w:eastAsia="el-GR"/>
        </w:rPr>
        <w:t>φέμενοι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τ</w:t>
      </w:r>
      <w:r w:rsidRPr="00813E23">
        <w:rPr>
          <w:rFonts w:ascii="Calibri" w:eastAsia="Times New Roman" w:hAnsi="Calibri" w:cs="Calibri"/>
          <w:lang w:eastAsia="el-GR"/>
        </w:rPr>
        <w:t>ῆ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ἡ</w:t>
      </w:r>
      <w:r w:rsidRPr="00813E23">
        <w:rPr>
          <w:rFonts w:ascii="Comic Sans MS" w:eastAsia="Times New Roman" w:hAnsi="Comic Sans MS" w:cs="Calibri"/>
          <w:lang w:eastAsia="el-GR"/>
        </w:rPr>
        <w:t>μετέρας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φιλίας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τ</w:t>
      </w:r>
      <w:r w:rsidRPr="00813E23">
        <w:rPr>
          <w:rFonts w:ascii="Calibri" w:eastAsia="Times New Roman" w:hAnsi="Calibri" w:cs="Calibri"/>
          <w:lang w:eastAsia="el-GR"/>
        </w:rPr>
        <w:t>ὰ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α</w:t>
      </w:r>
      <w:r w:rsidRPr="00813E23">
        <w:rPr>
          <w:rFonts w:ascii="Calibri" w:eastAsia="Times New Roman" w:hAnsi="Calibri" w:cs="Calibri"/>
          <w:lang w:eastAsia="el-GR"/>
        </w:rPr>
        <w:t>ὑ</w:t>
      </w:r>
      <w:r w:rsidRPr="00813E23">
        <w:rPr>
          <w:rFonts w:ascii="Comic Sans MS" w:eastAsia="Times New Roman" w:hAnsi="Comic Sans MS" w:cs="Calibri"/>
          <w:lang w:eastAsia="el-GR"/>
        </w:rPr>
        <w:t>τ</w:t>
      </w:r>
      <w:r w:rsidRPr="00813E23">
        <w:rPr>
          <w:rFonts w:ascii="Calibri" w:eastAsia="Times New Roman" w:hAnsi="Calibri" w:cs="Calibri"/>
          <w:lang w:eastAsia="el-GR"/>
        </w:rPr>
        <w:t>ῶ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πόλεις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ἀ</w:t>
      </w:r>
      <w:r w:rsidRPr="00813E23">
        <w:rPr>
          <w:rFonts w:ascii="Comic Sans MS" w:eastAsia="Times New Roman" w:hAnsi="Comic Sans MS" w:cs="Calibri"/>
          <w:lang w:eastAsia="el-GR"/>
        </w:rPr>
        <w:t>πώλεσαν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ε</w:t>
      </w:r>
      <w:r w:rsidRPr="00813E23">
        <w:rPr>
          <w:rFonts w:ascii="Calibri" w:eastAsia="Times New Roman" w:hAnsi="Calibri" w:cs="Calibri"/>
          <w:lang w:eastAsia="el-GR"/>
        </w:rPr>
        <w:t>ἰ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στάσεις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κα</w:t>
      </w:r>
      <w:r w:rsidRPr="00813E23">
        <w:rPr>
          <w:rFonts w:ascii="Calibri" w:eastAsia="Times New Roman" w:hAnsi="Calibri" w:cs="Calibri"/>
          <w:lang w:eastAsia="el-GR"/>
        </w:rPr>
        <w:t>ὶ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σφαγ</w:t>
      </w:r>
      <w:r w:rsidRPr="00813E23">
        <w:rPr>
          <w:rFonts w:ascii="Calibri" w:eastAsia="Times New Roman" w:hAnsi="Calibri" w:cs="Calibri"/>
          <w:lang w:eastAsia="el-GR"/>
        </w:rPr>
        <w:t>ὰ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κα</w:t>
      </w:r>
      <w:r w:rsidRPr="00813E23">
        <w:rPr>
          <w:rFonts w:ascii="Calibri" w:eastAsia="Times New Roman" w:hAnsi="Calibri" w:cs="Calibri"/>
          <w:lang w:eastAsia="el-GR"/>
        </w:rPr>
        <w:t>ὶ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πολιτείας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πονηρ</w:t>
      </w:r>
      <w:r w:rsidRPr="00813E23">
        <w:rPr>
          <w:rFonts w:ascii="Calibri" w:eastAsia="Times New Roman" w:hAnsi="Calibri" w:cs="Calibri"/>
          <w:lang w:eastAsia="el-GR"/>
        </w:rPr>
        <w:t>ὰ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ἐ</w:t>
      </w:r>
      <w:r w:rsidRPr="00813E23">
        <w:rPr>
          <w:rFonts w:ascii="Comic Sans MS" w:eastAsia="Times New Roman" w:hAnsi="Comic Sans MS" w:cs="Calibri"/>
          <w:lang w:eastAsia="el-GR"/>
        </w:rPr>
        <w:t>μβαλόντες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ο</w:t>
      </w:r>
      <w:r w:rsidRPr="00813E23">
        <w:rPr>
          <w:rFonts w:ascii="Calibri" w:eastAsia="Times New Roman" w:hAnsi="Calibri" w:cs="Calibri"/>
          <w:lang w:eastAsia="el-GR"/>
        </w:rPr>
        <w:t>ὗ</w:t>
      </w:r>
      <w:r w:rsidRPr="00813E23">
        <w:rPr>
          <w:rFonts w:ascii="Comic Sans MS" w:eastAsia="Times New Roman" w:hAnsi="Comic Sans MS" w:cs="Calibri"/>
          <w:lang w:eastAsia="el-GR"/>
        </w:rPr>
        <w:t>τοι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δ</w:t>
      </w:r>
      <w:r w:rsidRPr="00813E23">
        <w:rPr>
          <w:rFonts w:ascii="Calibri" w:eastAsia="Times New Roman" w:hAnsi="Calibri" w:cs="Calibri"/>
          <w:lang w:eastAsia="el-GR"/>
        </w:rPr>
        <w:t>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ἡ</w:t>
      </w:r>
      <w:r w:rsidRPr="00813E23">
        <w:rPr>
          <w:rFonts w:ascii="Comic Sans MS" w:eastAsia="Times New Roman" w:hAnsi="Comic Sans MS" w:cs="Calibri"/>
          <w:lang w:eastAsia="el-GR"/>
        </w:rPr>
        <w:t>μ</w:t>
      </w:r>
      <w:r w:rsidRPr="00813E23">
        <w:rPr>
          <w:rFonts w:ascii="Calibri" w:eastAsia="Times New Roman" w:hAnsi="Calibri" w:cs="Calibri"/>
          <w:lang w:eastAsia="el-GR"/>
        </w:rPr>
        <w:t>ᾶ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ἥ</w:t>
      </w:r>
      <w:r w:rsidRPr="00813E23">
        <w:rPr>
          <w:rFonts w:ascii="Comic Sans MS" w:eastAsia="Times New Roman" w:hAnsi="Comic Sans MS" w:cs="Calibri"/>
          <w:lang w:eastAsia="el-GR"/>
        </w:rPr>
        <w:t>κουσι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κακ</w:t>
      </w:r>
      <w:r w:rsidRPr="00813E23">
        <w:rPr>
          <w:rFonts w:ascii="Calibri" w:eastAsia="Times New Roman" w:hAnsi="Calibri" w:cs="Calibri"/>
          <w:lang w:eastAsia="el-GR"/>
        </w:rPr>
        <w:t>ῶ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ποιήσοντες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· [12]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τ</w:t>
      </w:r>
      <w:r w:rsidRPr="00813E23">
        <w:rPr>
          <w:rFonts w:ascii="Calibri" w:eastAsia="Times New Roman" w:hAnsi="Calibri" w:cs="Calibri"/>
          <w:lang w:eastAsia="el-GR"/>
        </w:rPr>
        <w:t>ὴ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γ</w:t>
      </w:r>
      <w:r w:rsidRPr="00813E23">
        <w:rPr>
          <w:rFonts w:ascii="Calibri" w:eastAsia="Times New Roman" w:hAnsi="Calibri" w:cs="Calibri"/>
          <w:lang w:eastAsia="el-GR"/>
        </w:rPr>
        <w:t>ὰ</w:t>
      </w:r>
      <w:r w:rsidRPr="00813E23">
        <w:rPr>
          <w:rFonts w:ascii="Comic Sans MS" w:eastAsia="Times New Roman" w:hAnsi="Comic Sans MS" w:cs="Calibri"/>
          <w:lang w:eastAsia="el-GR"/>
        </w:rPr>
        <w:t>ρ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δόξαν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ἣ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ἡ</w:t>
      </w:r>
      <w:r w:rsidRPr="00813E23">
        <w:rPr>
          <w:rFonts w:ascii="Comic Sans MS" w:eastAsia="Times New Roman" w:hAnsi="Comic Sans MS" w:cs="Calibri"/>
          <w:lang w:eastAsia="el-GR"/>
        </w:rPr>
        <w:t>μ</w:t>
      </w:r>
      <w:r w:rsidRPr="00813E23">
        <w:rPr>
          <w:rFonts w:ascii="Calibri" w:eastAsia="Times New Roman" w:hAnsi="Calibri" w:cs="Calibri"/>
          <w:lang w:eastAsia="el-GR"/>
        </w:rPr>
        <w:t>ῖ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ο</w:t>
      </w:r>
      <w:r w:rsidRPr="00813E23">
        <w:rPr>
          <w:rFonts w:ascii="Calibri" w:eastAsia="Times New Roman" w:hAnsi="Calibri" w:cs="Calibri"/>
          <w:lang w:eastAsia="el-GR"/>
        </w:rPr>
        <w:t>ἱ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πρόγονοι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μετ</w:t>
      </w:r>
      <w:r w:rsidRPr="00813E23">
        <w:rPr>
          <w:rFonts w:ascii="Calibri" w:eastAsia="Times New Roman" w:hAnsi="Calibri" w:cs="Calibri"/>
          <w:lang w:eastAsia="el-GR"/>
        </w:rPr>
        <w:t>ὰ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πολλ</w:t>
      </w:r>
      <w:r w:rsidRPr="00813E23">
        <w:rPr>
          <w:rFonts w:ascii="Calibri" w:eastAsia="Times New Roman" w:hAnsi="Calibri" w:cs="Calibri"/>
          <w:lang w:eastAsia="el-GR"/>
        </w:rPr>
        <w:t>ῶ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κινδύνων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ἐ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ἑ</w:t>
      </w:r>
      <w:r w:rsidRPr="00813E23">
        <w:rPr>
          <w:rFonts w:ascii="Comic Sans MS" w:eastAsia="Times New Roman" w:hAnsi="Comic Sans MS" w:cs="Calibri"/>
          <w:lang w:eastAsia="el-GR"/>
        </w:rPr>
        <w:t>πτακοσίοις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ἔ</w:t>
      </w:r>
      <w:r w:rsidRPr="00813E23">
        <w:rPr>
          <w:rFonts w:ascii="Comic Sans MS" w:eastAsia="Times New Roman" w:hAnsi="Comic Sans MS" w:cs="Calibri"/>
          <w:lang w:eastAsia="el-GR"/>
        </w:rPr>
        <w:t>τεσι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κτησάμενοι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κατέλιπον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ταύτην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ἐ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ὀ</w:t>
      </w:r>
      <w:r w:rsidRPr="00813E23">
        <w:rPr>
          <w:rFonts w:ascii="Comic Sans MS" w:eastAsia="Times New Roman" w:hAnsi="Comic Sans MS" w:cs="Calibri"/>
          <w:lang w:eastAsia="el-GR"/>
        </w:rPr>
        <w:t>λίγ</w:t>
      </w:r>
      <w:r w:rsidRPr="00813E23">
        <w:rPr>
          <w:rFonts w:ascii="Calibri" w:eastAsia="Times New Roman" w:hAnsi="Calibri" w:cs="Calibri"/>
          <w:lang w:eastAsia="el-GR"/>
        </w:rPr>
        <w:t>ῳ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χρόν</w:t>
      </w:r>
      <w:r w:rsidRPr="00813E23">
        <w:rPr>
          <w:rFonts w:ascii="Calibri" w:eastAsia="Times New Roman" w:hAnsi="Calibri" w:cs="Calibri"/>
          <w:lang w:eastAsia="el-GR"/>
        </w:rPr>
        <w:t>ῳ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πείθουσιν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ἡ</w:t>
      </w:r>
      <w:r w:rsidRPr="00813E23">
        <w:rPr>
          <w:rFonts w:ascii="Comic Sans MS" w:eastAsia="Times New Roman" w:hAnsi="Comic Sans MS" w:cs="Calibri"/>
          <w:lang w:eastAsia="el-GR"/>
        </w:rPr>
        <w:t>μ</w:t>
      </w:r>
      <w:r w:rsidRPr="00813E23">
        <w:rPr>
          <w:rFonts w:ascii="Calibri" w:eastAsia="Times New Roman" w:hAnsi="Calibri" w:cs="Calibri"/>
          <w:lang w:eastAsia="el-GR"/>
        </w:rPr>
        <w:t>ᾶ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ἀ</w:t>
      </w:r>
      <w:r w:rsidRPr="00813E23">
        <w:rPr>
          <w:rFonts w:ascii="Comic Sans MS" w:eastAsia="Times New Roman" w:hAnsi="Comic Sans MS" w:cs="Calibri"/>
          <w:lang w:eastAsia="el-GR"/>
        </w:rPr>
        <w:t>ποβαλε</w:t>
      </w:r>
      <w:r w:rsidRPr="00813E23">
        <w:rPr>
          <w:rFonts w:ascii="Calibri" w:eastAsia="Times New Roman" w:hAnsi="Calibri" w:cs="Calibri"/>
          <w:lang w:eastAsia="el-GR"/>
        </w:rPr>
        <w:t>ῖ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ἧ</w:t>
      </w:r>
      <w:r w:rsidRPr="00813E2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ο</w:t>
      </w:r>
      <w:r w:rsidRPr="00813E23">
        <w:rPr>
          <w:rFonts w:ascii="Calibri" w:eastAsia="Times New Roman" w:hAnsi="Calibri" w:cs="Calibri"/>
          <w:lang w:eastAsia="el-GR"/>
        </w:rPr>
        <w:t>ὔ</w:t>
      </w:r>
      <w:r w:rsidRPr="00813E23">
        <w:rPr>
          <w:rFonts w:ascii="Comic Sans MS" w:eastAsia="Times New Roman" w:hAnsi="Comic Sans MS" w:cs="Calibri"/>
          <w:lang w:eastAsia="el-GR"/>
        </w:rPr>
        <w:t>τ</w:t>
      </w:r>
      <w:r w:rsidRPr="00813E23">
        <w:rPr>
          <w:rFonts w:ascii="Calibri" w:eastAsia="Times New Roman" w:hAnsi="Calibri" w:cs="Calibri"/>
          <w:lang w:eastAsia="el-GR"/>
        </w:rPr>
        <w:t>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ἀ</w:t>
      </w:r>
      <w:r w:rsidRPr="00813E23">
        <w:rPr>
          <w:rFonts w:ascii="Comic Sans MS" w:eastAsia="Times New Roman" w:hAnsi="Comic Sans MS" w:cs="Calibri"/>
          <w:lang w:eastAsia="el-GR"/>
        </w:rPr>
        <w:t>πρεπεστέραν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τ</w:t>
      </w:r>
      <w:r w:rsidRPr="00813E23">
        <w:rPr>
          <w:rFonts w:ascii="Calibri" w:eastAsia="Times New Roman" w:hAnsi="Calibri" w:cs="Calibri"/>
          <w:lang w:eastAsia="el-GR"/>
        </w:rPr>
        <w:t>ῇ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Λακεδαίμονι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συμφορ</w:t>
      </w:r>
      <w:r w:rsidRPr="00813E23">
        <w:rPr>
          <w:rFonts w:ascii="Calibri" w:eastAsia="Times New Roman" w:hAnsi="Calibri" w:cs="Calibri"/>
          <w:lang w:eastAsia="el-GR"/>
        </w:rPr>
        <w:t>ὰ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ο</w:t>
      </w:r>
      <w:r w:rsidRPr="00813E23">
        <w:rPr>
          <w:rFonts w:ascii="Calibri" w:eastAsia="Times New Roman" w:hAnsi="Calibri" w:cs="Calibri"/>
          <w:lang w:eastAsia="el-GR"/>
        </w:rPr>
        <w:t>ὔ</w:t>
      </w:r>
      <w:r w:rsidRPr="00813E23">
        <w:rPr>
          <w:rFonts w:ascii="Comic Sans MS" w:eastAsia="Times New Roman" w:hAnsi="Comic Sans MS" w:cs="Calibri"/>
          <w:lang w:eastAsia="el-GR"/>
        </w:rPr>
        <w:t>τε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δεινοτέραν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ο</w:t>
      </w:r>
      <w:r w:rsidRPr="00813E23">
        <w:rPr>
          <w:rFonts w:ascii="Calibri" w:eastAsia="Times New Roman" w:hAnsi="Calibri" w:cs="Calibri"/>
          <w:lang w:eastAsia="el-GR"/>
        </w:rPr>
        <w:t>ὐ</w:t>
      </w:r>
      <w:r w:rsidRPr="00813E23">
        <w:rPr>
          <w:rFonts w:ascii="Comic Sans MS" w:eastAsia="Times New Roman" w:hAnsi="Comic Sans MS" w:cs="Calibri"/>
          <w:lang w:eastAsia="el-GR"/>
        </w:rPr>
        <w:t>δέποτ</w:t>
      </w:r>
      <w:r w:rsidRPr="00813E23">
        <w:rPr>
          <w:rFonts w:ascii="Calibri" w:eastAsia="Times New Roman" w:hAnsi="Calibri" w:cs="Calibri"/>
          <w:lang w:eastAsia="el-GR"/>
        </w:rPr>
        <w:t>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ἂ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ε</w:t>
      </w:r>
      <w:r w:rsidRPr="00813E23">
        <w:rPr>
          <w:rFonts w:ascii="Calibri" w:eastAsia="Times New Roman" w:hAnsi="Calibri" w:cs="Calibri"/>
          <w:lang w:eastAsia="el-GR"/>
        </w:rPr>
        <w:t>ὑ</w:t>
      </w:r>
      <w:r w:rsidRPr="00813E23">
        <w:rPr>
          <w:rFonts w:ascii="Comic Sans MS" w:eastAsia="Times New Roman" w:hAnsi="Comic Sans MS" w:cs="Calibri"/>
          <w:lang w:eastAsia="el-GR"/>
        </w:rPr>
        <w:t>ρε</w:t>
      </w:r>
      <w:r w:rsidRPr="00813E23">
        <w:rPr>
          <w:rFonts w:ascii="Calibri" w:eastAsia="Times New Roman" w:hAnsi="Calibri" w:cs="Calibri"/>
          <w:lang w:eastAsia="el-GR"/>
        </w:rPr>
        <w:t>ῖ</w:t>
      </w:r>
      <w:r w:rsidRPr="00813E2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alibri" w:eastAsia="Times New Roman" w:hAnsi="Calibri" w:cs="Calibri"/>
          <w:lang w:eastAsia="el-GR"/>
        </w:rPr>
        <w:t>ἠ</w:t>
      </w:r>
      <w:r w:rsidRPr="00813E23">
        <w:rPr>
          <w:rFonts w:ascii="Comic Sans MS" w:eastAsia="Times New Roman" w:hAnsi="Comic Sans MS" w:cs="Calibri"/>
          <w:lang w:eastAsia="el-GR"/>
        </w:rPr>
        <w:t>δυνήθησαν.Εις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τουτο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δ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ηκουσι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πλεονεξίας και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τοσαυτην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ημων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κατεγνώκασιν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ανανδρίαν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, ώστε πολλάκις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ημας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αξιώσαντες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υπέρ της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αυτων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πολεμειν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, υπέρ Μεσσήνης ουκ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οίονται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δειν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κινδυνεύειν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αλλ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ιν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΄ αυτοί την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σφετέραν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αυτων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ασφαλως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καρπωνται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πειρωνται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διδάσκειν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ημας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ως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χρη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τοις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εχθροις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της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ημετερας</w:t>
      </w:r>
      <w:proofErr w:type="spellEnd"/>
      <w:r w:rsidRPr="00813E2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813E23">
        <w:rPr>
          <w:rFonts w:ascii="Comic Sans MS" w:eastAsia="Times New Roman" w:hAnsi="Comic Sans MS" w:cs="Calibri"/>
          <w:lang w:eastAsia="el-GR"/>
        </w:rPr>
        <w:t>παραχωρησαι</w:t>
      </w:r>
      <w:proofErr w:type="spellEnd"/>
    </w:p>
    <w:p w:rsidR="0041153E" w:rsidRPr="00145CDA" w:rsidRDefault="0041153E" w:rsidP="0041153E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b/>
          <w:sz w:val="24"/>
          <w:szCs w:val="24"/>
          <w:lang w:eastAsia="el-GR"/>
        </w:rPr>
      </w:pPr>
      <w:r w:rsidRPr="00145CDA">
        <w:rPr>
          <w:rFonts w:ascii="Comic Sans MS" w:eastAsia="Times New Roman" w:hAnsi="Comic Sans MS" w:cs="Calibri"/>
          <w:b/>
          <w:sz w:val="20"/>
          <w:szCs w:val="20"/>
          <w:lang w:eastAsia="el-GR"/>
        </w:rPr>
        <w:t> </w:t>
      </w:r>
      <w:r w:rsidRPr="00145CDA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Λεξιλογικά</w:t>
      </w:r>
    </w:p>
    <w:p w:rsidR="0041153E" w:rsidRPr="00145CDA" w:rsidRDefault="0041153E" w:rsidP="00145CDA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καίτοι: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 και όμως</w:t>
      </w:r>
    </w:p>
    <w:p w:rsidR="0041153E" w:rsidRPr="00145CDA" w:rsidRDefault="0041153E" w:rsidP="0041153E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145CDA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ἀ</w:t>
      </w: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φέντας</w:t>
      </w:r>
      <w:proofErr w:type="spellEnd"/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: του ρ. </w:t>
      </w:r>
      <w:proofErr w:type="spellStart"/>
      <w:r w:rsidRPr="00E47BBA">
        <w:rPr>
          <w:rFonts w:ascii="Calibri" w:eastAsia="Times New Roman" w:hAnsi="Calibri" w:cs="Calibri"/>
          <w:b/>
          <w:sz w:val="20"/>
          <w:szCs w:val="20"/>
          <w:lang w:eastAsia="el-GR"/>
        </w:rPr>
        <w:t>ἀ</w:t>
      </w:r>
      <w:r w:rsidRPr="00E47BBA">
        <w:rPr>
          <w:rFonts w:ascii="Comic Sans MS" w:eastAsia="Times New Roman" w:hAnsi="Comic Sans MS" w:cs="Calibri"/>
          <w:b/>
          <w:sz w:val="20"/>
          <w:szCs w:val="20"/>
          <w:lang w:eastAsia="el-GR"/>
        </w:rPr>
        <w:t>φίημι</w:t>
      </w:r>
      <w:proofErr w:type="spellEnd"/>
      <w:r w:rsidRPr="00E47BBA">
        <w:rPr>
          <w:rFonts w:ascii="Comic Sans MS" w:eastAsia="Times New Roman" w:hAnsi="Comic Sans MS" w:cs="Calibri"/>
          <w:b/>
          <w:sz w:val="20"/>
          <w:szCs w:val="20"/>
          <w:lang w:eastAsia="el-GR"/>
        </w:rPr>
        <w:t>: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αφήνω, ελευθερώνω, αθωώνω, σταματώ, παραμελώ, χωρίζω</w:t>
      </w:r>
      <w:r w:rsidR="00813E23"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/ απολύω</w:t>
      </w:r>
    </w:p>
    <w:p w:rsidR="00813E23" w:rsidRDefault="00813E23" w:rsidP="00813E23">
      <w:pPr>
        <w:pStyle w:val="a4"/>
        <w:numPr>
          <w:ilvl w:val="0"/>
          <w:numId w:val="1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αφέμενοι</w:t>
      </w:r>
      <w:proofErr w:type="spellEnd"/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αρνήθηκαν</w:t>
      </w:r>
    </w:p>
    <w:p w:rsidR="00E47BBA" w:rsidRDefault="00E47BBA" w:rsidP="00813E23">
      <w:pPr>
        <w:pStyle w:val="a4"/>
        <w:numPr>
          <w:ilvl w:val="0"/>
          <w:numId w:val="1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αφίεμαι</w:t>
      </w:r>
      <w:proofErr w:type="spellEnd"/>
      <w:r w:rsidRPr="00E47BBA">
        <w:rPr>
          <w:rFonts w:ascii="Comic Sans MS" w:eastAsia="Times New Roman" w:hAnsi="Comic Sans MS" w:cs="Calibri"/>
          <w:sz w:val="20"/>
          <w:szCs w:val="20"/>
          <w:lang w:eastAsia="el-GR"/>
        </w:rPr>
        <w:t>:</w:t>
      </w:r>
      <w:r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αφήνω κάτι από μένα, ελευθερώνω</w:t>
      </w:r>
    </w:p>
    <w:p w:rsidR="00E47BBA" w:rsidRPr="00E47BBA" w:rsidRDefault="00E47BBA" w:rsidP="00E47BBA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b/>
          <w:sz w:val="20"/>
          <w:szCs w:val="20"/>
          <w:lang w:eastAsia="el-GR"/>
        </w:rPr>
      </w:pPr>
      <w:r w:rsidRPr="00E47BBA">
        <w:rPr>
          <w:rFonts w:ascii="Comic Sans MS" w:eastAsia="Times New Roman" w:hAnsi="Comic Sans MS" w:cs="Calibri"/>
          <w:b/>
          <w:sz w:val="20"/>
          <w:szCs w:val="20"/>
          <w:lang w:eastAsia="el-GR"/>
        </w:rPr>
        <w:t>ΣΥΝΘΕΤΑ ΤΟΥ ΙΗΜΙ</w:t>
      </w:r>
    </w:p>
    <w:p w:rsidR="00E47BBA" w:rsidRDefault="00E47BBA" w:rsidP="00E47BBA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>
        <w:rPr>
          <w:rFonts w:ascii="Comic Sans MS" w:eastAsia="Times New Roman" w:hAnsi="Comic Sans MS" w:cs="Calibri"/>
          <w:sz w:val="20"/>
          <w:szCs w:val="20"/>
          <w:lang w:eastAsia="el-GR"/>
        </w:rPr>
        <w:t>ανίημι</w:t>
      </w:r>
      <w:proofErr w:type="spellEnd"/>
      <w:r>
        <w:rPr>
          <w:rFonts w:ascii="Comic Sans MS" w:eastAsia="Times New Roman" w:hAnsi="Comic Sans MS" w:cs="Calibri"/>
          <w:sz w:val="20"/>
          <w:szCs w:val="20"/>
          <w:lang w:eastAsia="el-GR"/>
        </w:rPr>
        <w:t>: στέλνω πίσω, εγκαταλείπω, χαλαρώνω</w:t>
      </w:r>
    </w:p>
    <w:p w:rsidR="00E47BBA" w:rsidRDefault="00E47BBA" w:rsidP="00E47BBA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>
        <w:rPr>
          <w:rFonts w:ascii="Comic Sans MS" w:eastAsia="Times New Roman" w:hAnsi="Comic Sans MS" w:cs="Calibri"/>
          <w:sz w:val="20"/>
          <w:szCs w:val="20"/>
          <w:lang w:eastAsia="el-GR"/>
        </w:rPr>
        <w:t>ανίεμαι</w:t>
      </w:r>
      <w:proofErr w:type="spellEnd"/>
      <w:r>
        <w:rPr>
          <w:rFonts w:ascii="Comic Sans MS" w:eastAsia="Times New Roman" w:hAnsi="Comic Sans MS" w:cs="Calibri"/>
          <w:sz w:val="20"/>
          <w:szCs w:val="20"/>
          <w:lang w:eastAsia="el-GR"/>
        </w:rPr>
        <w:t>: χαλαρώνω, αφήνομαι ελεύθερος</w:t>
      </w:r>
    </w:p>
    <w:p w:rsidR="00E47BBA" w:rsidRDefault="00E47BBA" w:rsidP="00E47BBA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>
        <w:rPr>
          <w:rFonts w:ascii="Comic Sans MS" w:eastAsia="Times New Roman" w:hAnsi="Comic Sans MS" w:cs="Calibri"/>
          <w:sz w:val="20"/>
          <w:szCs w:val="20"/>
          <w:lang w:eastAsia="el-GR"/>
        </w:rPr>
        <w:t>εφίημι</w:t>
      </w:r>
      <w:proofErr w:type="spellEnd"/>
      <w:r>
        <w:rPr>
          <w:rFonts w:ascii="Comic Sans MS" w:eastAsia="Times New Roman" w:hAnsi="Comic Sans MS" w:cs="Calibri"/>
          <w:sz w:val="20"/>
          <w:szCs w:val="20"/>
          <w:lang w:eastAsia="el-GR"/>
        </w:rPr>
        <w:t>: στέλνω κάτι σε κάποιον, ρίχνω κάτι εναντίον κάποιου, παραχωρώ, επιτρέπω, αναφέρομαι στο δικαστήριο</w:t>
      </w:r>
    </w:p>
    <w:p w:rsidR="00E47BBA" w:rsidRDefault="00E47BBA" w:rsidP="00E47BBA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>
        <w:rPr>
          <w:rFonts w:ascii="Comic Sans MS" w:eastAsia="Times New Roman" w:hAnsi="Comic Sans MS" w:cs="Calibri"/>
          <w:sz w:val="20"/>
          <w:szCs w:val="20"/>
          <w:lang w:eastAsia="el-GR"/>
        </w:rPr>
        <w:t>εφίεμαι</w:t>
      </w:r>
      <w:proofErr w:type="spellEnd"/>
      <w:r>
        <w:rPr>
          <w:rFonts w:ascii="Comic Sans MS" w:eastAsia="Times New Roman" w:hAnsi="Comic Sans MS" w:cs="Calibri"/>
          <w:sz w:val="20"/>
          <w:szCs w:val="20"/>
          <w:lang w:eastAsia="el-GR"/>
        </w:rPr>
        <w:t>: δίνω εντολές, επιθυμώ</w:t>
      </w:r>
    </w:p>
    <w:p w:rsidR="00E47BBA" w:rsidRDefault="00E47BBA" w:rsidP="00E47BBA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>
        <w:rPr>
          <w:rFonts w:ascii="Comic Sans MS" w:eastAsia="Times New Roman" w:hAnsi="Comic Sans MS" w:cs="Calibri"/>
          <w:sz w:val="20"/>
          <w:szCs w:val="20"/>
          <w:lang w:eastAsia="el-GR"/>
        </w:rPr>
        <w:t>καθίημι</w:t>
      </w:r>
      <w:proofErr w:type="spellEnd"/>
      <w:r>
        <w:rPr>
          <w:rFonts w:ascii="Comic Sans MS" w:eastAsia="Times New Roman" w:hAnsi="Comic Sans MS" w:cs="Calibri"/>
          <w:sz w:val="20"/>
          <w:szCs w:val="20"/>
          <w:lang w:eastAsia="el-GR"/>
        </w:rPr>
        <w:t>: στέλνω προς τα κάτω, αφήνω να πέσει, επιχειρώ</w:t>
      </w:r>
    </w:p>
    <w:p w:rsidR="00E47BBA" w:rsidRDefault="00E47BBA" w:rsidP="00E47BBA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>
        <w:rPr>
          <w:rFonts w:ascii="Comic Sans MS" w:eastAsia="Times New Roman" w:hAnsi="Comic Sans MS" w:cs="Calibri"/>
          <w:sz w:val="20"/>
          <w:szCs w:val="20"/>
          <w:lang w:eastAsia="el-GR"/>
        </w:rPr>
        <w:t>καθίεμαι</w:t>
      </w:r>
      <w:proofErr w:type="spellEnd"/>
      <w:r>
        <w:rPr>
          <w:rFonts w:ascii="Comic Sans MS" w:eastAsia="Times New Roman" w:hAnsi="Comic Sans MS" w:cs="Calibri"/>
          <w:sz w:val="20"/>
          <w:szCs w:val="20"/>
          <w:lang w:eastAsia="el-GR"/>
        </w:rPr>
        <w:t>: φέρομαι προς τα κάτω, εφορμώ</w:t>
      </w:r>
    </w:p>
    <w:p w:rsidR="00E47BBA" w:rsidRDefault="00E47BBA" w:rsidP="00E47BBA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>
        <w:rPr>
          <w:rFonts w:ascii="Comic Sans MS" w:eastAsia="Times New Roman" w:hAnsi="Comic Sans MS" w:cs="Calibri"/>
          <w:sz w:val="20"/>
          <w:szCs w:val="20"/>
          <w:lang w:eastAsia="el-GR"/>
        </w:rPr>
        <w:t>μεθίεμαι</w:t>
      </w:r>
      <w:proofErr w:type="spellEnd"/>
      <w:r>
        <w:rPr>
          <w:rFonts w:ascii="Comic Sans MS" w:eastAsia="Times New Roman" w:hAnsi="Comic Sans MS" w:cs="Calibri"/>
          <w:sz w:val="20"/>
          <w:szCs w:val="20"/>
          <w:lang w:eastAsia="el-GR"/>
        </w:rPr>
        <w:t>: αφήνω κάτι να μου φύγει</w:t>
      </w:r>
    </w:p>
    <w:p w:rsidR="00E47BBA" w:rsidRDefault="00E47BBA" w:rsidP="00E47BBA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>
        <w:rPr>
          <w:rFonts w:ascii="Comic Sans MS" w:eastAsia="Times New Roman" w:hAnsi="Comic Sans MS" w:cs="Calibri"/>
          <w:sz w:val="20"/>
          <w:szCs w:val="20"/>
          <w:lang w:eastAsia="el-GR"/>
        </w:rPr>
        <w:t>συνίημι</w:t>
      </w:r>
      <w:proofErr w:type="spellEnd"/>
      <w:r>
        <w:rPr>
          <w:rFonts w:ascii="Comic Sans MS" w:eastAsia="Times New Roman" w:hAnsi="Comic Sans MS" w:cs="Calibri"/>
          <w:sz w:val="20"/>
          <w:szCs w:val="20"/>
          <w:lang w:eastAsia="el-GR"/>
        </w:rPr>
        <w:t>: στέλνω μαζί με κάποιον, κατανοώ, καταλαβαίνω</w:t>
      </w:r>
    </w:p>
    <w:p w:rsidR="00E47BBA" w:rsidRDefault="00E47BBA" w:rsidP="00E47BBA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>
        <w:rPr>
          <w:rFonts w:ascii="Comic Sans MS" w:eastAsia="Times New Roman" w:hAnsi="Comic Sans MS" w:cs="Calibri"/>
          <w:sz w:val="20"/>
          <w:szCs w:val="20"/>
          <w:lang w:eastAsia="el-GR"/>
        </w:rPr>
        <w:t>συνίεμαι</w:t>
      </w:r>
      <w:proofErr w:type="spellEnd"/>
      <w:r>
        <w:rPr>
          <w:rFonts w:ascii="Comic Sans MS" w:eastAsia="Times New Roman" w:hAnsi="Comic Sans MS" w:cs="Calibri"/>
          <w:sz w:val="20"/>
          <w:szCs w:val="20"/>
          <w:lang w:eastAsia="el-GR"/>
        </w:rPr>
        <w:t>: έρχομαι σε συμφωνία για κάτι</w:t>
      </w:r>
    </w:p>
    <w:p w:rsidR="00E47BBA" w:rsidRDefault="00E47BBA" w:rsidP="00E47BBA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>
        <w:rPr>
          <w:rFonts w:ascii="Comic Sans MS" w:eastAsia="Times New Roman" w:hAnsi="Comic Sans MS" w:cs="Calibri"/>
          <w:sz w:val="20"/>
          <w:szCs w:val="20"/>
          <w:lang w:eastAsia="el-GR"/>
        </w:rPr>
        <w:t>προσίημι</w:t>
      </w:r>
      <w:proofErr w:type="spellEnd"/>
      <w:r>
        <w:rPr>
          <w:rFonts w:ascii="Comic Sans MS" w:eastAsia="Times New Roman" w:hAnsi="Comic Sans MS" w:cs="Calibri"/>
          <w:sz w:val="20"/>
          <w:szCs w:val="20"/>
          <w:lang w:eastAsia="el-GR"/>
        </w:rPr>
        <w:t>: στέλνω κάτι σε κάποιον να πλησιάσει, εφαρμόζω</w:t>
      </w:r>
    </w:p>
    <w:p w:rsidR="00E47BBA" w:rsidRDefault="00E47BBA" w:rsidP="00E47BBA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>
        <w:rPr>
          <w:rFonts w:ascii="Comic Sans MS" w:eastAsia="Times New Roman" w:hAnsi="Comic Sans MS" w:cs="Calibri"/>
          <w:sz w:val="20"/>
          <w:szCs w:val="20"/>
          <w:lang w:eastAsia="el-GR"/>
        </w:rPr>
        <w:t>προσίεμαι</w:t>
      </w:r>
      <w:proofErr w:type="spellEnd"/>
      <w:r>
        <w:rPr>
          <w:rFonts w:ascii="Comic Sans MS" w:eastAsia="Times New Roman" w:hAnsi="Comic Sans MS" w:cs="Calibri"/>
          <w:sz w:val="20"/>
          <w:szCs w:val="20"/>
          <w:lang w:eastAsia="el-GR"/>
        </w:rPr>
        <w:t>: αφήνω κάποιον να πλησιάσει, επιτρέπω, επιδοκιμάζω</w:t>
      </w:r>
    </w:p>
    <w:p w:rsidR="00E47BBA" w:rsidRDefault="00E47BBA" w:rsidP="00E47BBA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</w:p>
    <w:p w:rsidR="00E47BBA" w:rsidRPr="00E47BBA" w:rsidRDefault="00E47BBA" w:rsidP="00E47BBA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</w:p>
    <w:p w:rsidR="0041153E" w:rsidRDefault="0041153E" w:rsidP="00813E23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145CDA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lastRenderedPageBreak/>
        <w:t>ἀ</w:t>
      </w: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ποστ</w:t>
      </w:r>
      <w:r w:rsidRPr="00145CDA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ᾶ</w:t>
      </w: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σιν</w:t>
      </w:r>
      <w:proofErr w:type="spellEnd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: 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του ρ. </w:t>
      </w:r>
      <w:proofErr w:type="spellStart"/>
      <w:r w:rsidRPr="00145CDA">
        <w:rPr>
          <w:rFonts w:ascii="Calibri" w:eastAsia="Times New Roman" w:hAnsi="Calibri" w:cs="Calibri"/>
          <w:sz w:val="20"/>
          <w:szCs w:val="20"/>
          <w:lang w:eastAsia="el-GR"/>
        </w:rPr>
        <w:t>ἀ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φίσταμαι</w:t>
      </w:r>
      <w:proofErr w:type="spellEnd"/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τινός: απέχω, απομακρύνομαι, αποχωρώ με επανάσταση, αποστατώ, αποσκιρτώ</w:t>
      </w:r>
    </w:p>
    <w:p w:rsidR="00E47BBA" w:rsidRDefault="00E47BBA" w:rsidP="00E47BBA">
      <w:pPr>
        <w:pStyle w:val="a4"/>
        <w:numPr>
          <w:ilvl w:val="0"/>
          <w:numId w:val="3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E47BBA">
        <w:rPr>
          <w:rFonts w:ascii="Comic Sans MS" w:eastAsia="Times New Roman" w:hAnsi="Comic Sans MS" w:cs="Calibri"/>
          <w:b/>
          <w:sz w:val="20"/>
          <w:szCs w:val="20"/>
          <w:lang w:eastAsia="el-GR"/>
        </w:rPr>
        <w:t>αφίστημι</w:t>
      </w:r>
      <w:proofErr w:type="spellEnd"/>
      <w:r w:rsidRPr="00E47BBA">
        <w:rPr>
          <w:rFonts w:ascii="Comic Sans MS" w:eastAsia="Times New Roman" w:hAnsi="Comic Sans MS" w:cs="Calibri"/>
          <w:b/>
          <w:sz w:val="20"/>
          <w:szCs w:val="20"/>
          <w:lang w:eastAsia="el-GR"/>
        </w:rPr>
        <w:t xml:space="preserve"> </w:t>
      </w:r>
      <w:proofErr w:type="spellStart"/>
      <w:r w:rsidRPr="00E47BBA">
        <w:rPr>
          <w:rFonts w:ascii="Comic Sans MS" w:eastAsia="Times New Roman" w:hAnsi="Comic Sans MS" w:cs="Calibri"/>
          <w:b/>
          <w:sz w:val="20"/>
          <w:szCs w:val="20"/>
          <w:lang w:eastAsia="el-GR"/>
        </w:rPr>
        <w:t>τινα</w:t>
      </w:r>
      <w:proofErr w:type="spellEnd"/>
      <w:r w:rsidRPr="00E47BBA">
        <w:rPr>
          <w:rFonts w:ascii="Comic Sans MS" w:eastAsia="Times New Roman" w:hAnsi="Comic Sans MS" w:cs="Calibri"/>
          <w:b/>
          <w:sz w:val="20"/>
          <w:szCs w:val="20"/>
          <w:lang w:eastAsia="el-GR"/>
        </w:rPr>
        <w:t xml:space="preserve"> </w:t>
      </w:r>
      <w:proofErr w:type="spellStart"/>
      <w:r w:rsidRPr="00E47BBA">
        <w:rPr>
          <w:rFonts w:ascii="Comic Sans MS" w:eastAsia="Times New Roman" w:hAnsi="Comic Sans MS" w:cs="Calibri"/>
          <w:b/>
          <w:sz w:val="20"/>
          <w:szCs w:val="20"/>
          <w:lang w:eastAsia="el-GR"/>
        </w:rPr>
        <w:t>τινος</w:t>
      </w:r>
      <w:proofErr w:type="spellEnd"/>
      <w:r w:rsidRPr="00E47BBA">
        <w:rPr>
          <w:rFonts w:ascii="Comic Sans MS" w:eastAsia="Times New Roman" w:hAnsi="Comic Sans MS" w:cs="Calibri"/>
          <w:b/>
          <w:sz w:val="20"/>
          <w:szCs w:val="20"/>
          <w:lang w:eastAsia="el-GR"/>
        </w:rPr>
        <w:t>:</w:t>
      </w:r>
      <w:r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απομακρύνω κάποιον  από κάποιον άλλο</w:t>
      </w:r>
    </w:p>
    <w:p w:rsidR="00E47BBA" w:rsidRPr="00E47BBA" w:rsidRDefault="00E47BBA" w:rsidP="00E47BBA">
      <w:pPr>
        <w:pStyle w:val="a4"/>
        <w:numPr>
          <w:ilvl w:val="0"/>
          <w:numId w:val="3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E47BBA">
        <w:rPr>
          <w:rFonts w:ascii="Comic Sans MS" w:eastAsia="Times New Roman" w:hAnsi="Comic Sans MS" w:cs="Calibri"/>
          <w:b/>
          <w:sz w:val="20"/>
          <w:szCs w:val="20"/>
          <w:lang w:eastAsia="el-GR"/>
        </w:rPr>
        <w:t>αφίσταμαι τινός:</w:t>
      </w:r>
      <w:r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απέχω, απομακρύνομαι, αποστατώ</w:t>
      </w:r>
    </w:p>
    <w:p w:rsidR="00813E23" w:rsidRPr="00145CDA" w:rsidRDefault="0041153E" w:rsidP="00145CDA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πολιτεία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πολίτευμα</w:t>
      </w:r>
      <w:r w:rsidR="00145CDA"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           </w:t>
      </w:r>
      <w:r w:rsid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                                                            </w:t>
      </w:r>
      <w:r w:rsidR="00145CDA"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</w:t>
      </w:r>
    </w:p>
    <w:p w:rsidR="0041153E" w:rsidRPr="00145CDA" w:rsidRDefault="0041153E" w:rsidP="00813E23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145CDA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ἀ</w:t>
      </w: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πρεπής</w:t>
      </w:r>
      <w:proofErr w:type="spellEnd"/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ανάρμοστος, ακατάλληλος, απρεπής</w:t>
      </w:r>
    </w:p>
    <w:p w:rsidR="0041153E" w:rsidRPr="00145CDA" w:rsidRDefault="0041153E" w:rsidP="0041153E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εμβάλλω</w:t>
      </w:r>
      <w:r w:rsidR="00813E23"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περιπλέω, ρίχνω μέσα σε, εισβάλλω, συγκρούομαι</w:t>
      </w:r>
    </w:p>
    <w:p w:rsidR="00813E23" w:rsidRPr="00145CDA" w:rsidRDefault="00813E23" w:rsidP="00813E23">
      <w:pPr>
        <w:pStyle w:val="a4"/>
        <w:numPr>
          <w:ilvl w:val="0"/>
          <w:numId w:val="1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αποβάλλω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απορρίπτω</w:t>
      </w:r>
    </w:p>
    <w:p w:rsidR="00E47BBA" w:rsidRDefault="00813E23" w:rsidP="00145CDA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απόλλυμι</w:t>
      </w:r>
      <w:proofErr w:type="spellEnd"/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χάνω/ φονεύω/ καταστρέφω</w:t>
      </w:r>
      <w:r w:rsid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 </w:t>
      </w:r>
    </w:p>
    <w:p w:rsidR="0041153E" w:rsidRPr="00E47BBA" w:rsidRDefault="00E47BBA" w:rsidP="00E47BBA">
      <w:pPr>
        <w:pStyle w:val="a4"/>
        <w:numPr>
          <w:ilvl w:val="0"/>
          <w:numId w:val="1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απώλεσαν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κατέστρεψαν</w:t>
      </w:r>
    </w:p>
    <w:p w:rsidR="0041153E" w:rsidRPr="00145CDA" w:rsidRDefault="0041153E" w:rsidP="0041153E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καταλείπω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αφήνω</w:t>
      </w:r>
      <w:r w:rsidR="00813E23"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πίσω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, κληροδοτώ</w:t>
      </w:r>
      <w:r w:rsidR="00813E23"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, εγκαταλείπω, παραδίδω</w:t>
      </w:r>
      <w:r w:rsidR="006F7665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                  </w:t>
      </w:r>
    </w:p>
    <w:p w:rsidR="0041153E" w:rsidRPr="00145CDA" w:rsidRDefault="0041153E" w:rsidP="0041153E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ημέτερος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δικός μας</w:t>
      </w:r>
    </w:p>
    <w:p w:rsidR="0041153E" w:rsidRPr="00145CDA" w:rsidRDefault="0041153E" w:rsidP="0041153E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 xml:space="preserve">η </w:t>
      </w:r>
      <w:proofErr w:type="spellStart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στασις</w:t>
      </w:r>
      <w:proofErr w:type="spellEnd"/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στάση, τοποθέτηση, πολιτική αναταραχή, εξέγερση, επανάσταση, εσωτερική αναταραχή</w:t>
      </w:r>
    </w:p>
    <w:p w:rsidR="0041153E" w:rsidRPr="00145CDA" w:rsidRDefault="0041153E" w:rsidP="00145CDA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ήκω</w:t>
      </w:r>
      <w:proofErr w:type="spellEnd"/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έχω έλθει</w:t>
      </w:r>
      <w:r w:rsidR="00813E23"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, επανέρχομαι</w:t>
      </w:r>
      <w:r w:rsid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                                                                  </w:t>
      </w:r>
    </w:p>
    <w:p w:rsidR="0041153E" w:rsidRPr="00145CDA" w:rsidRDefault="0041153E" w:rsidP="0041153E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δεινός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φοβερός, ικανός, επιδέξιος</w:t>
      </w:r>
      <w:r w:rsidR="006F7665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                                                         </w:t>
      </w:r>
    </w:p>
    <w:p w:rsidR="0041153E" w:rsidRPr="00145CDA" w:rsidRDefault="0041153E" w:rsidP="0041153E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καταγιγνώσκω τινός τι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κατηγορώ κάποιον για κάτι</w:t>
      </w:r>
      <w:r w:rsidR="006F7665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                                 </w:t>
      </w:r>
    </w:p>
    <w:p w:rsidR="0041153E" w:rsidRPr="00145CDA" w:rsidRDefault="0041153E" w:rsidP="0041153E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διδάσκω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διδάσκω, πείθω, πληροφορώ, διαφωτίζω, αποδεικνύω</w:t>
      </w:r>
    </w:p>
    <w:p w:rsidR="0041153E" w:rsidRPr="00145CDA" w:rsidRDefault="0041153E" w:rsidP="00145CDA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παραχωρω</w:t>
      </w:r>
      <w:proofErr w:type="spellEnd"/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: εκχωρώ μέρος </w:t>
      </w:r>
      <w:r w:rsid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                                                                      </w:t>
      </w:r>
    </w:p>
    <w:p w:rsidR="00813E23" w:rsidRPr="00145CDA" w:rsidRDefault="00813E23" w:rsidP="0041153E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κτωμαι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:αποκτώ</w:t>
      </w:r>
      <w:proofErr w:type="spellEnd"/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/ προμηθεύομαι</w:t>
      </w:r>
    </w:p>
    <w:p w:rsidR="0041153E" w:rsidRDefault="0041153E" w:rsidP="00145CDA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αυτοί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οι ίδιοι</w:t>
      </w:r>
      <w:r w:rsid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                                                                   </w:t>
      </w:r>
    </w:p>
    <w:p w:rsidR="00E47BBA" w:rsidRDefault="00E47BBA" w:rsidP="00145CDA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145CDA">
        <w:rPr>
          <w:rFonts w:ascii="Comic Sans MS" w:eastAsia="Times New Roman" w:hAnsi="Comic Sans MS" w:cs="Calibri"/>
          <w:b/>
          <w:sz w:val="20"/>
          <w:szCs w:val="20"/>
          <w:lang w:eastAsia="el-GR"/>
        </w:rPr>
        <w:t>πολιτειαι</w:t>
      </w:r>
      <w:proofErr w:type="spellEnd"/>
      <w:r w:rsidRPr="00145CDA">
        <w:rPr>
          <w:rFonts w:ascii="Comic Sans MS" w:eastAsia="Times New Roman" w:hAnsi="Comic Sans MS" w:cs="Calibri"/>
          <w:b/>
          <w:sz w:val="20"/>
          <w:szCs w:val="20"/>
          <w:lang w:eastAsia="el-GR"/>
        </w:rPr>
        <w:t xml:space="preserve"> </w:t>
      </w:r>
      <w:proofErr w:type="spellStart"/>
      <w:r w:rsidRPr="00145CDA">
        <w:rPr>
          <w:rFonts w:ascii="Comic Sans MS" w:eastAsia="Times New Roman" w:hAnsi="Comic Sans MS" w:cs="Calibri"/>
          <w:b/>
          <w:sz w:val="20"/>
          <w:szCs w:val="20"/>
          <w:lang w:eastAsia="el-GR"/>
        </w:rPr>
        <w:t>πονηραί</w:t>
      </w:r>
      <w:proofErr w:type="spellEnd"/>
      <w:r w:rsidRPr="00145CDA">
        <w:rPr>
          <w:rFonts w:ascii="Comic Sans MS" w:eastAsia="Times New Roman" w:hAnsi="Comic Sans MS" w:cs="Calibri"/>
          <w:b/>
          <w:sz w:val="20"/>
          <w:szCs w:val="20"/>
          <w:lang w:eastAsia="el-GR"/>
        </w:rPr>
        <w:t>:</w:t>
      </w: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ολέθρια πολιτεύματα</w:t>
      </w:r>
    </w:p>
    <w:p w:rsidR="0041153E" w:rsidRDefault="0041153E" w:rsidP="00E47BBA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 </w:t>
      </w:r>
      <w:r w:rsidR="00E47BBA" w:rsidRPr="00145CDA">
        <w:rPr>
          <w:rFonts w:ascii="Comic Sans MS" w:eastAsia="Times New Roman" w:hAnsi="Comic Sans MS" w:cs="Calibri"/>
          <w:b/>
          <w:sz w:val="20"/>
          <w:szCs w:val="20"/>
          <w:lang w:eastAsia="el-GR"/>
        </w:rPr>
        <w:t>πονηρός:</w:t>
      </w:r>
      <w:r w:rsidR="00E47BBA"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κακός/ φαύλος/ βλαβερός</w:t>
      </w:r>
    </w:p>
    <w:p w:rsidR="00E47BBA" w:rsidRDefault="00E47BBA" w:rsidP="00E47BBA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6F7665">
        <w:rPr>
          <w:rFonts w:ascii="Comic Sans MS" w:eastAsia="Times New Roman" w:hAnsi="Comic Sans MS" w:cs="Calibri"/>
          <w:b/>
          <w:sz w:val="20"/>
          <w:szCs w:val="20"/>
          <w:lang w:eastAsia="el-GR"/>
        </w:rPr>
        <w:t>αξιω</w:t>
      </w:r>
      <w:proofErr w:type="spellEnd"/>
      <w:r w:rsidRPr="006F7665">
        <w:rPr>
          <w:rFonts w:ascii="Comic Sans MS" w:eastAsia="Times New Roman" w:hAnsi="Comic Sans MS" w:cs="Calibri"/>
          <w:b/>
          <w:sz w:val="20"/>
          <w:szCs w:val="20"/>
          <w:lang w:eastAsia="el-GR"/>
        </w:rPr>
        <w:t>:</w:t>
      </w:r>
      <w:r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έχω την αξίωση</w:t>
      </w:r>
    </w:p>
    <w:p w:rsidR="00E47BBA" w:rsidRDefault="00E47BBA" w:rsidP="00E47BBA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κακως</w:t>
      </w:r>
      <w:proofErr w:type="spellEnd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 xml:space="preserve"> </w:t>
      </w:r>
      <w:proofErr w:type="spellStart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ποιω</w:t>
      </w:r>
      <w:proofErr w:type="spellEnd"/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βλάπτω</w:t>
      </w:r>
    </w:p>
    <w:p w:rsidR="00E47BBA" w:rsidRDefault="00E47BBA" w:rsidP="00E47BBA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6F7665">
        <w:rPr>
          <w:rFonts w:ascii="Comic Sans MS" w:eastAsia="Times New Roman" w:hAnsi="Comic Sans MS" w:cs="Calibri"/>
          <w:b/>
          <w:sz w:val="20"/>
          <w:szCs w:val="20"/>
          <w:lang w:eastAsia="el-GR"/>
        </w:rPr>
        <w:t>πειρωμαι</w:t>
      </w:r>
      <w:proofErr w:type="spellEnd"/>
      <w:r w:rsidRPr="006F7665">
        <w:rPr>
          <w:rFonts w:ascii="Comic Sans MS" w:eastAsia="Times New Roman" w:hAnsi="Comic Sans MS" w:cs="Calibri"/>
          <w:b/>
          <w:sz w:val="20"/>
          <w:szCs w:val="20"/>
          <w:lang w:eastAsia="el-GR"/>
        </w:rPr>
        <w:t>:</w:t>
      </w:r>
      <w:r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προσπαθώ/ δοκιμάζω</w:t>
      </w:r>
    </w:p>
    <w:p w:rsidR="00E47BBA" w:rsidRDefault="00E47BBA" w:rsidP="00E47BBA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6F7665">
        <w:rPr>
          <w:rFonts w:ascii="Comic Sans MS" w:eastAsia="Times New Roman" w:hAnsi="Comic Sans MS" w:cs="Calibri"/>
          <w:b/>
          <w:sz w:val="20"/>
          <w:szCs w:val="20"/>
          <w:lang w:eastAsia="el-GR"/>
        </w:rPr>
        <w:t>οίομαι</w:t>
      </w:r>
      <w:proofErr w:type="spellEnd"/>
      <w:r w:rsidRPr="006F7665">
        <w:rPr>
          <w:rFonts w:ascii="Comic Sans MS" w:eastAsia="Times New Roman" w:hAnsi="Comic Sans MS" w:cs="Calibri"/>
          <w:b/>
          <w:sz w:val="20"/>
          <w:szCs w:val="20"/>
          <w:lang w:eastAsia="el-GR"/>
        </w:rPr>
        <w:t>:</w:t>
      </w:r>
      <w:r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νομίζω/ θεωρώ</w:t>
      </w:r>
    </w:p>
    <w:p w:rsidR="00E47BBA" w:rsidRDefault="00E47BBA" w:rsidP="00E47BBA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proofErr w:type="spellStart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καρπωμαι</w:t>
      </w:r>
      <w:proofErr w:type="spellEnd"/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>: απολαμβάνω</w:t>
      </w:r>
    </w:p>
    <w:p w:rsidR="00E47BBA" w:rsidRPr="00145CDA" w:rsidRDefault="00E47BBA" w:rsidP="00E47BBA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 xml:space="preserve">την </w:t>
      </w:r>
      <w:proofErr w:type="spellStart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σφετέραν</w:t>
      </w:r>
      <w:proofErr w:type="spellEnd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 xml:space="preserve"> </w:t>
      </w:r>
      <w:proofErr w:type="spellStart"/>
      <w:r w:rsidRPr="00145CDA">
        <w:rPr>
          <w:rFonts w:ascii="Comic Sans MS" w:eastAsia="Times New Roman" w:hAnsi="Comic Sans MS" w:cs="Calibri"/>
          <w:b/>
          <w:bCs/>
          <w:sz w:val="20"/>
          <w:szCs w:val="20"/>
          <w:lang w:eastAsia="el-GR"/>
        </w:rPr>
        <w:t>αυτων</w:t>
      </w:r>
      <w:proofErr w:type="spellEnd"/>
      <w:r w:rsidRPr="00145CDA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: τα αγαθά της χώρας </w:t>
      </w:r>
      <w:r>
        <w:rPr>
          <w:rFonts w:ascii="Comic Sans MS" w:eastAsia="Times New Roman" w:hAnsi="Comic Sans MS" w:cs="Calibri"/>
          <w:sz w:val="20"/>
          <w:szCs w:val="20"/>
          <w:lang w:eastAsia="el-GR"/>
        </w:rPr>
        <w:t>τους</w:t>
      </w:r>
    </w:p>
    <w:p w:rsidR="0041153E" w:rsidRPr="00145CDA" w:rsidRDefault="009E0C07" w:rsidP="0041153E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hyperlink r:id="rId7" w:tgtFrame="_blank" w:tooltip="Λεξικό των H.G. Liddell &amp; R. Scott" w:history="1">
        <w:r w:rsidRPr="009E0C07">
          <w:rPr>
            <w:rFonts w:ascii="Comic Sans MS" w:eastAsia="Times New Roman" w:hAnsi="Comic Sans MS" w:cs="Calibri"/>
            <w:color w:val="0000FF"/>
            <w:sz w:val="20"/>
            <w:szCs w:val="20"/>
            <w:lang w:eastAsia="el-G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ψηφίδες" href="http://www.greek-language.gr/digitalResources/ancient_greek/tools/liddel-scott/index.html" target="&quot;_blank&quot;" title="&quot;Λεξικό των H.G. Liddell &amp; R. Scott&quot;" style="width:12pt;height:12pt" o:button="t"/>
          </w:pict>
        </w:r>
      </w:hyperlink>
    </w:p>
    <w:p w:rsidR="00B84C74" w:rsidRPr="00145CDA" w:rsidRDefault="00B84C74" w:rsidP="0041153E">
      <w:pPr>
        <w:jc w:val="both"/>
        <w:rPr>
          <w:rFonts w:ascii="Monotype Corsiva" w:hAnsi="Monotype Corsiva"/>
          <w:sz w:val="20"/>
          <w:szCs w:val="20"/>
        </w:rPr>
      </w:pPr>
    </w:p>
    <w:sectPr w:rsidR="00B84C74" w:rsidRPr="00145CDA" w:rsidSect="0041153E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8E" w:rsidRDefault="0000738E" w:rsidP="00E47BBA">
      <w:pPr>
        <w:spacing w:after="0" w:line="240" w:lineRule="auto"/>
      </w:pPr>
      <w:r>
        <w:separator/>
      </w:r>
    </w:p>
  </w:endnote>
  <w:endnote w:type="continuationSeparator" w:id="0">
    <w:p w:rsidR="0000738E" w:rsidRDefault="0000738E" w:rsidP="00E4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622002"/>
      <w:docPartObj>
        <w:docPartGallery w:val="Page Numbers (Bottom of Page)"/>
        <w:docPartUnique/>
      </w:docPartObj>
    </w:sdtPr>
    <w:sdtContent>
      <w:p w:rsidR="00E47BBA" w:rsidRDefault="00E47BBA">
        <w:pPr>
          <w:pStyle w:val="a6"/>
          <w:jc w:val="center"/>
        </w:pPr>
        <w:r>
          <w:t>[</w:t>
        </w:r>
        <w:fldSimple w:instr=" PAGE   \* MERGEFORMAT ">
          <w:r>
            <w:rPr>
              <w:noProof/>
            </w:rPr>
            <w:t>2</w:t>
          </w:r>
        </w:fldSimple>
        <w:r>
          <w:t>]</w:t>
        </w:r>
      </w:p>
    </w:sdtContent>
  </w:sdt>
  <w:p w:rsidR="00E47BBA" w:rsidRDefault="00E47B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8E" w:rsidRDefault="0000738E" w:rsidP="00E47BBA">
      <w:pPr>
        <w:spacing w:after="0" w:line="240" w:lineRule="auto"/>
      </w:pPr>
      <w:r>
        <w:separator/>
      </w:r>
    </w:p>
  </w:footnote>
  <w:footnote w:type="continuationSeparator" w:id="0">
    <w:p w:rsidR="0000738E" w:rsidRDefault="0000738E" w:rsidP="00E47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E5F"/>
    <w:multiLevelType w:val="hybridMultilevel"/>
    <w:tmpl w:val="0560A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80E25"/>
    <w:multiLevelType w:val="hybridMultilevel"/>
    <w:tmpl w:val="C2281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A12E1"/>
    <w:multiLevelType w:val="hybridMultilevel"/>
    <w:tmpl w:val="84203A86"/>
    <w:lvl w:ilvl="0" w:tplc="0408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3E"/>
    <w:rsid w:val="0000738E"/>
    <w:rsid w:val="00145CDA"/>
    <w:rsid w:val="0041153E"/>
    <w:rsid w:val="00523084"/>
    <w:rsid w:val="006F7665"/>
    <w:rsid w:val="00813E23"/>
    <w:rsid w:val="009E0C07"/>
    <w:rsid w:val="00B84C74"/>
    <w:rsid w:val="00E47BBA"/>
    <w:rsid w:val="00EB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3E"/>
  </w:style>
  <w:style w:type="paragraph" w:styleId="2">
    <w:name w:val="heading 2"/>
    <w:basedOn w:val="a"/>
    <w:link w:val="2Char"/>
    <w:uiPriority w:val="9"/>
    <w:qFormat/>
    <w:rsid w:val="00411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1153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1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15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13E2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47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47BBA"/>
  </w:style>
  <w:style w:type="paragraph" w:styleId="a6">
    <w:name w:val="footer"/>
    <w:basedOn w:val="a"/>
    <w:link w:val="Char1"/>
    <w:uiPriority w:val="99"/>
    <w:unhideWhenUsed/>
    <w:rsid w:val="00E47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47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eek-language.gr/digitalResources/ancient_greek/tools/liddel-scot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610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2023-08-25T07:24:00Z</dcterms:created>
  <dcterms:modified xsi:type="dcterms:W3CDTF">2024-06-26T15:39:00Z</dcterms:modified>
</cp:coreProperties>
</file>