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8E5" w:rsidRPr="004B18E5" w:rsidRDefault="004B18E5" w:rsidP="004B18E5">
      <w:pPr>
        <w:spacing w:after="0" w:line="240" w:lineRule="auto"/>
        <w:outlineLvl w:val="0"/>
        <w:rPr>
          <w:rFonts w:ascii="Oswald" w:eastAsia="Times New Roman" w:hAnsi="Oswald" w:cs="Times New Roman"/>
          <w:b/>
          <w:bCs/>
          <w:color w:val="444444"/>
          <w:kern w:val="36"/>
          <w:sz w:val="63"/>
          <w:szCs w:val="63"/>
          <w:lang w:eastAsia="el-GR"/>
        </w:rPr>
      </w:pPr>
      <w:r w:rsidRPr="004B18E5">
        <w:rPr>
          <w:rFonts w:ascii="Oswald" w:eastAsia="Times New Roman" w:hAnsi="Oswald" w:cs="Times New Roman"/>
          <w:b/>
          <w:bCs/>
          <w:color w:val="444444"/>
          <w:kern w:val="36"/>
          <w:sz w:val="63"/>
          <w:szCs w:val="63"/>
          <w:lang w:eastAsia="el-GR"/>
        </w:rPr>
        <w:t>Δημοκρατία χωρίς διάλογο – Πολίτες δίχως δύναμη</w:t>
      </w:r>
    </w:p>
    <w:p w:rsidR="004B18E5" w:rsidRPr="004B18E5" w:rsidRDefault="004B18E5" w:rsidP="004B18E5">
      <w:pPr>
        <w:shd w:val="clear" w:color="auto" w:fill="FAFAFA"/>
        <w:spacing w:after="375" w:line="360" w:lineRule="atLeast"/>
        <w:jc w:val="right"/>
        <w:rPr>
          <w:rFonts w:ascii="Arial" w:eastAsia="Times New Roman" w:hAnsi="Arial" w:cs="Arial"/>
          <w:color w:val="444444"/>
          <w:sz w:val="24"/>
          <w:szCs w:val="24"/>
          <w:lang w:eastAsia="el-GR"/>
        </w:rPr>
      </w:pPr>
      <w:r w:rsidRPr="004B18E5">
        <w:rPr>
          <w:rFonts w:ascii="Verdana" w:eastAsia="Times New Roman" w:hAnsi="Verdana" w:cs="Arial"/>
          <w:i/>
          <w:iCs/>
          <w:color w:val="808080"/>
          <w:sz w:val="16"/>
          <w:lang w:eastAsia="el-GR"/>
        </w:rPr>
        <w:t xml:space="preserve">Γράφει η Αναστασία </w:t>
      </w:r>
      <w:proofErr w:type="spellStart"/>
      <w:r w:rsidRPr="004B18E5">
        <w:rPr>
          <w:rFonts w:ascii="Verdana" w:eastAsia="Times New Roman" w:hAnsi="Verdana" w:cs="Arial"/>
          <w:i/>
          <w:iCs/>
          <w:color w:val="808080"/>
          <w:sz w:val="16"/>
          <w:lang w:eastAsia="el-GR"/>
        </w:rPr>
        <w:t>Πρίφτη</w:t>
      </w:r>
      <w:proofErr w:type="spellEnd"/>
      <w:r w:rsidRPr="004B18E5">
        <w:rPr>
          <w:rFonts w:ascii="Verdana" w:eastAsia="Times New Roman" w:hAnsi="Verdana" w:cs="Arial"/>
          <w:i/>
          <w:iCs/>
          <w:color w:val="808080"/>
          <w:sz w:val="16"/>
          <w:lang w:eastAsia="el-GR"/>
        </w:rPr>
        <w:t>,</w:t>
      </w:r>
      <w:r w:rsidRPr="004B18E5">
        <w:rPr>
          <w:rFonts w:ascii="Verdana" w:eastAsia="Times New Roman" w:hAnsi="Verdana" w:cs="Arial"/>
          <w:i/>
          <w:iCs/>
          <w:color w:val="808080"/>
          <w:sz w:val="16"/>
          <w:szCs w:val="16"/>
          <w:lang w:eastAsia="el-GR"/>
        </w:rPr>
        <w:br/>
      </w:r>
      <w:r w:rsidRPr="004B18E5">
        <w:rPr>
          <w:rFonts w:ascii="Verdana" w:eastAsia="Times New Roman" w:hAnsi="Verdana" w:cs="Arial"/>
          <w:i/>
          <w:iCs/>
          <w:color w:val="808080"/>
          <w:sz w:val="16"/>
          <w:lang w:eastAsia="el-GR"/>
        </w:rPr>
        <w:t>Κοινωνική Ανθρωπολόγος</w:t>
      </w:r>
    </w:p>
    <w:p w:rsidR="004B18E5" w:rsidRPr="004B18E5" w:rsidRDefault="004B18E5" w:rsidP="004B18E5">
      <w:pPr>
        <w:shd w:val="clear" w:color="auto" w:fill="FAFAFA"/>
        <w:spacing w:after="375" w:line="360" w:lineRule="atLeast"/>
        <w:jc w:val="both"/>
        <w:rPr>
          <w:rFonts w:ascii="Arial" w:eastAsia="Times New Roman" w:hAnsi="Arial" w:cs="Arial"/>
          <w:color w:val="444444"/>
          <w:sz w:val="24"/>
          <w:szCs w:val="24"/>
          <w:lang w:eastAsia="el-GR"/>
        </w:rPr>
      </w:pPr>
      <w:r w:rsidRPr="004B18E5">
        <w:rPr>
          <w:rFonts w:ascii="Verdana" w:eastAsia="Times New Roman" w:hAnsi="Verdana" w:cs="Arial"/>
          <w:b/>
          <w:bCs/>
          <w:i/>
          <w:iCs/>
          <w:color w:val="000000"/>
          <w:sz w:val="20"/>
          <w:lang w:eastAsia="el-GR"/>
        </w:rPr>
        <w:t xml:space="preserve">Η αξία του διαλόγου, από την αρχαία Ελλάδα μέχρι σήμερα. Η διαλεκτική μέθοδος, η ετυμολογία των λέξεων, το αρχαίο ελληνικό θέατρο, ο δημοκρατικός διάλογος ανά τους αιώνες, οι σύγχρονες διαλογικές πρακτικές, σε ένα κείμενο όπου σταχυολογούνται τα </w:t>
      </w:r>
      <w:proofErr w:type="spellStart"/>
      <w:r w:rsidRPr="004B18E5">
        <w:rPr>
          <w:rFonts w:ascii="Verdana" w:eastAsia="Times New Roman" w:hAnsi="Verdana" w:cs="Arial"/>
          <w:b/>
          <w:bCs/>
          <w:i/>
          <w:iCs/>
          <w:color w:val="000000"/>
          <w:sz w:val="20"/>
          <w:lang w:eastAsia="el-GR"/>
        </w:rPr>
        <w:t>κομβικότερα</w:t>
      </w:r>
      <w:proofErr w:type="spellEnd"/>
      <w:r w:rsidRPr="004B18E5">
        <w:rPr>
          <w:rFonts w:ascii="Verdana" w:eastAsia="Times New Roman" w:hAnsi="Verdana" w:cs="Arial"/>
          <w:b/>
          <w:bCs/>
          <w:i/>
          <w:iCs/>
          <w:color w:val="000000"/>
          <w:sz w:val="20"/>
          <w:lang w:eastAsia="el-GR"/>
        </w:rPr>
        <w:t xml:space="preserve"> σημεία της πιο απαραίτητης διαδικασίας και προϋπόθεσης του δημοκρατικού πολιτεύματος.</w:t>
      </w:r>
    </w:p>
    <w:p w:rsidR="004B18E5" w:rsidRPr="004B18E5" w:rsidRDefault="004B18E5" w:rsidP="004B18E5">
      <w:pPr>
        <w:shd w:val="clear" w:color="auto" w:fill="FAFAFA"/>
        <w:spacing w:after="375" w:line="360" w:lineRule="atLeast"/>
        <w:jc w:val="both"/>
        <w:rPr>
          <w:rFonts w:ascii="Arial" w:eastAsia="Times New Roman" w:hAnsi="Arial" w:cs="Arial"/>
          <w:color w:val="444444"/>
          <w:sz w:val="24"/>
          <w:szCs w:val="24"/>
          <w:lang w:eastAsia="el-GR"/>
        </w:rPr>
      </w:pPr>
      <w:r w:rsidRPr="004B18E5">
        <w:rPr>
          <w:rFonts w:ascii="Verdana" w:eastAsia="Times New Roman" w:hAnsi="Verdana" w:cs="Arial"/>
          <w:color w:val="000000"/>
          <w:sz w:val="20"/>
          <w:szCs w:val="20"/>
          <w:lang w:eastAsia="el-GR"/>
        </w:rPr>
        <w:t>Η λέξη </w:t>
      </w:r>
      <w:r w:rsidRPr="004B18E5">
        <w:rPr>
          <w:rFonts w:ascii="Verdana" w:eastAsia="Times New Roman" w:hAnsi="Verdana" w:cs="Arial"/>
          <w:b/>
          <w:bCs/>
          <w:color w:val="000000"/>
          <w:sz w:val="20"/>
          <w:szCs w:val="20"/>
          <w:lang w:eastAsia="el-GR"/>
        </w:rPr>
        <w:t>διάλογος</w:t>
      </w:r>
      <w:r w:rsidRPr="004B18E5">
        <w:rPr>
          <w:rFonts w:ascii="Verdana" w:eastAsia="Times New Roman" w:hAnsi="Verdana" w:cs="Arial"/>
          <w:color w:val="000000"/>
          <w:sz w:val="20"/>
          <w:szCs w:val="20"/>
          <w:lang w:eastAsia="el-GR"/>
        </w:rPr>
        <w:t> αποπνέει δύναμη, κινητήριο δύναμη, λόγου και σκέψης. Είναι μία δύναμη που φαίνεται, γίνεται απτή μέσα από την ανάληψη ρόλων, ελεύθερων και ισότιμων συνομιλητών, ικανών να κινούνται ευέλικτα μεταξύ θέσης και αντίθεσης, σε κλίμα αμοιβαίου σεβασμού. Ετυμολογικά η λέξη «διάλογος» σημαίνει συζήτηση, συνομιλία. Ο στόχος της συνομιλίας εντοπίζεται στην προσπάθεια άσκησης πειθούς στο συνομιλητή, μέσω του λόγου και των λογικών επιχειρημάτων και όχι μέσω της επιβολής της μίας άποψης, μέσω διαταγών, απειλής ή εκβιασμού. Η ωφέλεια του υγιούς διαλόγου είναι αναμφισβήτητα μεγάλη. Ο </w:t>
      </w:r>
      <w:proofErr w:type="spellStart"/>
      <w:r w:rsidRPr="004B18E5">
        <w:rPr>
          <w:rFonts w:ascii="Verdana" w:eastAsia="Times New Roman" w:hAnsi="Verdana" w:cs="Arial"/>
          <w:color w:val="000000"/>
          <w:sz w:val="20"/>
          <w:szCs w:val="20"/>
          <w:lang w:eastAsia="el-GR"/>
        </w:rPr>
        <w:t>Fr</w:t>
      </w:r>
      <w:proofErr w:type="spellEnd"/>
      <w:r w:rsidRPr="004B18E5">
        <w:rPr>
          <w:rFonts w:ascii="Verdana" w:eastAsia="Times New Roman" w:hAnsi="Verdana" w:cs="Arial"/>
          <w:color w:val="000000"/>
          <w:sz w:val="20"/>
          <w:szCs w:val="20"/>
          <w:lang w:eastAsia="el-GR"/>
        </w:rPr>
        <w:t>. </w:t>
      </w:r>
      <w:proofErr w:type="spellStart"/>
      <w:r w:rsidRPr="004B18E5">
        <w:rPr>
          <w:rFonts w:ascii="Verdana" w:eastAsia="Times New Roman" w:hAnsi="Verdana" w:cs="Arial"/>
          <w:color w:val="000000"/>
          <w:sz w:val="20"/>
          <w:szCs w:val="20"/>
          <w:lang w:eastAsia="el-GR"/>
        </w:rPr>
        <w:t>Bhoer</w:t>
      </w:r>
      <w:proofErr w:type="spellEnd"/>
      <w:r w:rsidRPr="004B18E5">
        <w:rPr>
          <w:rFonts w:ascii="Verdana" w:eastAsia="Times New Roman" w:hAnsi="Verdana" w:cs="Arial"/>
          <w:color w:val="000000"/>
          <w:sz w:val="20"/>
          <w:szCs w:val="20"/>
          <w:lang w:eastAsia="el-GR"/>
        </w:rPr>
        <w:t> λέει χαρακτηριστικά </w:t>
      </w:r>
      <w:r w:rsidRPr="004B18E5">
        <w:rPr>
          <w:rFonts w:ascii="Verdana" w:eastAsia="Times New Roman" w:hAnsi="Verdana" w:cs="Arial"/>
          <w:b/>
          <w:bCs/>
          <w:i/>
          <w:iCs/>
          <w:color w:val="000000"/>
          <w:sz w:val="20"/>
          <w:szCs w:val="20"/>
          <w:lang w:eastAsia="el-GR"/>
        </w:rPr>
        <w:t>«Γίνεται κανείς σοφότερος από το διάλογο μίας ώρας παρά από τη σκέψη μίας ημέρας».</w:t>
      </w:r>
    </w:p>
    <w:p w:rsidR="004B18E5" w:rsidRPr="004B18E5" w:rsidRDefault="004B18E5" w:rsidP="004B18E5">
      <w:pPr>
        <w:shd w:val="clear" w:color="auto" w:fill="FAFAFA"/>
        <w:spacing w:after="375" w:line="360" w:lineRule="atLeast"/>
        <w:jc w:val="both"/>
        <w:rPr>
          <w:rFonts w:ascii="Arial" w:eastAsia="Times New Roman" w:hAnsi="Arial" w:cs="Arial"/>
          <w:color w:val="444444"/>
          <w:sz w:val="24"/>
          <w:szCs w:val="24"/>
          <w:lang w:eastAsia="el-GR"/>
        </w:rPr>
      </w:pPr>
      <w:r w:rsidRPr="004B18E5">
        <w:rPr>
          <w:rFonts w:ascii="Verdana" w:eastAsia="Times New Roman" w:hAnsi="Verdana" w:cs="Arial"/>
          <w:color w:val="000000"/>
          <w:sz w:val="20"/>
          <w:szCs w:val="20"/>
          <w:lang w:eastAsia="el-GR"/>
        </w:rPr>
        <w:t>Δυστυχώς σήμερα είναι αρκετά τα παραδείγματα έλλειψης διαλόγου και επικράτησης πλήρους αδιαλλαξίας, απροθυμίας δηλαδή για συμβιβασμό απέναντι στην αντίθετη άποψη. Ο διάλογος στην εποχή μας έχει πολλές φορές επιθετική όψη, εμφανίζεται απρόθυμος να επενδύσει με διαφορετικές οπτικές ένα θέμα, τουναντίον προσπαθεί να «διαλύσει» τη διαφορετική θέση, ως εχθρική και ανεπιθύμητη.</w:t>
      </w:r>
    </w:p>
    <w:p w:rsidR="004B18E5" w:rsidRPr="004B18E5" w:rsidRDefault="004B18E5" w:rsidP="004B18E5">
      <w:pPr>
        <w:shd w:val="clear" w:color="auto" w:fill="FAFAFA"/>
        <w:spacing w:after="375" w:line="360" w:lineRule="atLeast"/>
        <w:jc w:val="both"/>
        <w:rPr>
          <w:rFonts w:ascii="Arial" w:eastAsia="Times New Roman" w:hAnsi="Arial" w:cs="Arial"/>
          <w:color w:val="444444"/>
          <w:sz w:val="24"/>
          <w:szCs w:val="24"/>
          <w:lang w:eastAsia="el-GR"/>
        </w:rPr>
      </w:pPr>
      <w:r w:rsidRPr="004B18E5">
        <w:rPr>
          <w:rFonts w:ascii="Verdana" w:eastAsia="Times New Roman" w:hAnsi="Verdana" w:cs="Arial"/>
          <w:color w:val="000000"/>
          <w:sz w:val="20"/>
          <w:szCs w:val="20"/>
          <w:lang w:eastAsia="el-GR"/>
        </w:rPr>
        <w:t xml:space="preserve">Θα ήταν χρήσιμο λοιπόν να ξαναθυμηθούμε σε γενικές γραμμές τις αξίες της ανάπτυξης ενός υγιούς και γόνιμου διαλόγου, της άσκησης του θεμελιώδους αυτού δημοκρατικού δικαιώματος και να ανακαλύψουμε πόσες διαφορετικές δυνατότητες έχουμε σήμερα να </w:t>
      </w:r>
      <w:proofErr w:type="spellStart"/>
      <w:r w:rsidRPr="004B18E5">
        <w:rPr>
          <w:rFonts w:ascii="Verdana" w:eastAsia="Times New Roman" w:hAnsi="Verdana" w:cs="Arial"/>
          <w:color w:val="000000"/>
          <w:sz w:val="20"/>
          <w:szCs w:val="20"/>
          <w:lang w:eastAsia="el-GR"/>
        </w:rPr>
        <w:t>διαλεγχθούμε</w:t>
      </w:r>
      <w:proofErr w:type="spellEnd"/>
      <w:r w:rsidRPr="004B18E5">
        <w:rPr>
          <w:rFonts w:ascii="Verdana" w:eastAsia="Times New Roman" w:hAnsi="Verdana" w:cs="Arial"/>
          <w:color w:val="000000"/>
          <w:sz w:val="20"/>
          <w:szCs w:val="20"/>
          <w:lang w:eastAsia="el-GR"/>
        </w:rPr>
        <w:t xml:space="preserve"> ελεύθερα και δημιουργικά.  </w:t>
      </w:r>
    </w:p>
    <w:p w:rsidR="004B18E5" w:rsidRPr="004B18E5" w:rsidRDefault="004B18E5" w:rsidP="004B18E5">
      <w:pPr>
        <w:shd w:val="clear" w:color="auto" w:fill="FAFAFA"/>
        <w:spacing w:after="375" w:line="360" w:lineRule="atLeast"/>
        <w:jc w:val="both"/>
        <w:rPr>
          <w:rFonts w:ascii="Arial" w:eastAsia="Times New Roman" w:hAnsi="Arial" w:cs="Arial"/>
          <w:color w:val="444444"/>
          <w:sz w:val="24"/>
          <w:szCs w:val="24"/>
          <w:lang w:eastAsia="el-GR"/>
        </w:rPr>
      </w:pPr>
      <w:r w:rsidRPr="004B18E5">
        <w:rPr>
          <w:rFonts w:ascii="Verdana" w:eastAsia="Times New Roman" w:hAnsi="Verdana" w:cs="Arial"/>
          <w:b/>
          <w:bCs/>
          <w:color w:val="000000"/>
          <w:sz w:val="20"/>
          <w:szCs w:val="20"/>
          <w:lang w:eastAsia="el-GR"/>
        </w:rPr>
        <w:t>Ο διάλογος στην αρχαία Ελλάδα</w:t>
      </w:r>
    </w:p>
    <w:p w:rsidR="004B18E5" w:rsidRPr="004B18E5" w:rsidRDefault="004B18E5" w:rsidP="004B18E5">
      <w:pPr>
        <w:shd w:val="clear" w:color="auto" w:fill="FAFAFA"/>
        <w:spacing w:after="375" w:line="360" w:lineRule="atLeast"/>
        <w:jc w:val="both"/>
        <w:rPr>
          <w:rFonts w:ascii="Arial" w:eastAsia="Times New Roman" w:hAnsi="Arial" w:cs="Arial"/>
          <w:color w:val="444444"/>
          <w:sz w:val="24"/>
          <w:szCs w:val="24"/>
          <w:lang w:eastAsia="el-GR"/>
        </w:rPr>
      </w:pPr>
      <w:r w:rsidRPr="004B18E5">
        <w:rPr>
          <w:rFonts w:ascii="Verdana" w:eastAsia="Times New Roman" w:hAnsi="Verdana" w:cs="Arial"/>
          <w:color w:val="000000"/>
          <w:sz w:val="20"/>
          <w:szCs w:val="20"/>
          <w:lang w:eastAsia="el-GR"/>
        </w:rPr>
        <w:lastRenderedPageBreak/>
        <w:t>Ο διάλογος ήταν πρακτική κεφαλαιώδους σημασίας για την αρχαία Ελλάδα. Ο ίδιος ο </w:t>
      </w:r>
      <w:r w:rsidRPr="004B18E5">
        <w:rPr>
          <w:rFonts w:ascii="Verdana" w:eastAsia="Times New Roman" w:hAnsi="Verdana" w:cs="Arial"/>
          <w:b/>
          <w:bCs/>
          <w:color w:val="000000"/>
          <w:sz w:val="20"/>
          <w:szCs w:val="20"/>
          <w:lang w:eastAsia="el-GR"/>
        </w:rPr>
        <w:t>Πλάτων </w:t>
      </w:r>
      <w:r w:rsidRPr="004B18E5">
        <w:rPr>
          <w:rFonts w:ascii="Verdana" w:eastAsia="Times New Roman" w:hAnsi="Verdana" w:cs="Arial"/>
          <w:color w:val="000000"/>
          <w:sz w:val="20"/>
          <w:szCs w:val="20"/>
          <w:lang w:eastAsia="el-GR"/>
        </w:rPr>
        <w:t xml:space="preserve">(427 </w:t>
      </w:r>
      <w:proofErr w:type="spellStart"/>
      <w:r w:rsidRPr="004B18E5">
        <w:rPr>
          <w:rFonts w:ascii="Verdana" w:eastAsia="Times New Roman" w:hAnsi="Verdana" w:cs="Arial"/>
          <w:color w:val="000000"/>
          <w:sz w:val="20"/>
          <w:szCs w:val="20"/>
          <w:lang w:eastAsia="el-GR"/>
        </w:rPr>
        <w:t>π.Χ.</w:t>
      </w:r>
      <w:proofErr w:type="spellEnd"/>
      <w:r w:rsidRPr="004B18E5">
        <w:rPr>
          <w:rFonts w:ascii="Verdana" w:eastAsia="Times New Roman" w:hAnsi="Verdana" w:cs="Arial"/>
          <w:color w:val="000000"/>
          <w:sz w:val="20"/>
          <w:szCs w:val="20"/>
          <w:lang w:eastAsia="el-GR"/>
        </w:rPr>
        <w:t xml:space="preserve"> – 347 </w:t>
      </w:r>
      <w:proofErr w:type="spellStart"/>
      <w:r w:rsidRPr="004B18E5">
        <w:rPr>
          <w:rFonts w:ascii="Verdana" w:eastAsia="Times New Roman" w:hAnsi="Verdana" w:cs="Arial"/>
          <w:color w:val="000000"/>
          <w:sz w:val="20"/>
          <w:szCs w:val="20"/>
          <w:lang w:eastAsia="el-GR"/>
        </w:rPr>
        <w:t>π.Χ.</w:t>
      </w:r>
      <w:proofErr w:type="spellEnd"/>
      <w:r w:rsidRPr="004B18E5">
        <w:rPr>
          <w:rFonts w:ascii="Verdana" w:eastAsia="Times New Roman" w:hAnsi="Verdana" w:cs="Arial"/>
          <w:color w:val="000000"/>
          <w:sz w:val="20"/>
          <w:szCs w:val="20"/>
          <w:lang w:eastAsia="el-GR"/>
        </w:rPr>
        <w:t>), γνωστός και για τους πλατωνικούς διαλόγους του, χρησιμοποιεί το διάλογο ως μέθοδο διδασκαλίας, που βασίζεται στην ερώτηση και απόκριση. Σύμφωνα με τον Πλάτωνα οποιοδήποτε πρόβλημα εξετάζεται μέσω του διαλόγου και μέσω της σύγκρουσης των απόψεων, με τρόπο ώστε να επιδιώκεται η αποκάλυψη της αλήθειας. Αυτή η σύγκρουση, η πυγμή, είναι που ενεργοποιεί τους συνομιλητές.</w:t>
      </w:r>
    </w:p>
    <w:p w:rsidR="004B18E5" w:rsidRPr="004B18E5" w:rsidRDefault="004B18E5" w:rsidP="004B18E5">
      <w:pPr>
        <w:shd w:val="clear" w:color="auto" w:fill="FAFAFA"/>
        <w:spacing w:after="375" w:line="360" w:lineRule="atLeast"/>
        <w:jc w:val="both"/>
        <w:rPr>
          <w:rFonts w:ascii="Arial" w:eastAsia="Times New Roman" w:hAnsi="Arial" w:cs="Arial"/>
          <w:color w:val="444444"/>
          <w:sz w:val="24"/>
          <w:szCs w:val="24"/>
          <w:lang w:eastAsia="el-GR"/>
        </w:rPr>
      </w:pPr>
      <w:r w:rsidRPr="004B18E5">
        <w:rPr>
          <w:rFonts w:ascii="Verdana" w:eastAsia="Times New Roman" w:hAnsi="Verdana" w:cs="Arial"/>
          <w:color w:val="000000"/>
          <w:sz w:val="20"/>
          <w:szCs w:val="20"/>
          <w:lang w:eastAsia="el-GR"/>
        </w:rPr>
        <w:t>Ο πρώτος σκοπός της πλατωνικής ερώτησης είναι να δημιουργήσει την απορία, να καταδείξει την ελλειπτικότητα της γνώσης για το θέμα και να ωθήσει τον ερωτώμενο στην υπερνίκηση της άγνοιάς του. Ο αρχαίος Έλληνας φιλόσοφος έχει συλλάβει το γεγονός ότι ο άνθρωπος έχει στην κατοχή του μια προγενέστερη γνώση, η οποία βρίσκεται σε λανθάνουσα κατάσταση και είναι δυνατόν να αφυπνιστεί αν δοθεί στον άνθρωπο το κατάλληλο ερέθισμα, η κατάλληλη ενεργοποίηση. Η ενεργοποίηση αυτή του πνεύματος επιτυγχάνεται με την </w:t>
      </w:r>
      <w:r w:rsidRPr="004B18E5">
        <w:rPr>
          <w:rFonts w:ascii="Verdana" w:eastAsia="Times New Roman" w:hAnsi="Verdana" w:cs="Arial"/>
          <w:b/>
          <w:bCs/>
          <w:color w:val="000000"/>
          <w:sz w:val="20"/>
          <w:szCs w:val="20"/>
          <w:lang w:eastAsia="el-GR"/>
        </w:rPr>
        <w:t>διαλεκτική</w:t>
      </w:r>
      <w:r w:rsidRPr="004B18E5">
        <w:rPr>
          <w:rFonts w:ascii="Verdana" w:eastAsia="Times New Roman" w:hAnsi="Verdana" w:cs="Arial"/>
          <w:color w:val="000000"/>
          <w:sz w:val="20"/>
          <w:szCs w:val="20"/>
          <w:lang w:eastAsia="el-GR"/>
        </w:rPr>
        <w:t>, η οποία αποτελεί την κατεξοχήν μέθοδο που χρησιμοποιεί η φιλοσοφία ως μέσο διέγερσης της απορίας.</w:t>
      </w:r>
      <w:r w:rsidRPr="004B18E5">
        <w:rPr>
          <w:rFonts w:ascii="Verdana" w:eastAsia="Times New Roman" w:hAnsi="Verdana" w:cs="Arial"/>
          <w:color w:val="000000"/>
          <w:sz w:val="20"/>
          <w:szCs w:val="20"/>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rxaia1" style="width:194.25pt;height:145.5pt"/>
        </w:pict>
      </w:r>
    </w:p>
    <w:p w:rsidR="004B18E5" w:rsidRPr="004B18E5" w:rsidRDefault="004B18E5" w:rsidP="004B18E5">
      <w:pPr>
        <w:shd w:val="clear" w:color="auto" w:fill="FAFAFA"/>
        <w:spacing w:after="375" w:line="360" w:lineRule="atLeast"/>
        <w:jc w:val="both"/>
        <w:rPr>
          <w:rFonts w:ascii="Arial" w:eastAsia="Times New Roman" w:hAnsi="Arial" w:cs="Arial"/>
          <w:color w:val="444444"/>
          <w:sz w:val="24"/>
          <w:szCs w:val="24"/>
          <w:lang w:eastAsia="el-GR"/>
        </w:rPr>
      </w:pPr>
      <w:r w:rsidRPr="004B18E5">
        <w:rPr>
          <w:rFonts w:ascii="Verdana" w:eastAsia="Times New Roman" w:hAnsi="Verdana" w:cs="Arial"/>
          <w:color w:val="000000"/>
          <w:sz w:val="20"/>
          <w:szCs w:val="20"/>
          <w:lang w:eastAsia="el-GR"/>
        </w:rPr>
        <w:t>Η λέξη διαλεκτική προέρχεται από τη λέξη «</w:t>
      </w:r>
      <w:r w:rsidRPr="004B18E5">
        <w:rPr>
          <w:rFonts w:ascii="Verdana" w:eastAsia="Times New Roman" w:hAnsi="Verdana" w:cs="Arial"/>
          <w:b/>
          <w:bCs/>
          <w:color w:val="000000"/>
          <w:sz w:val="20"/>
          <w:szCs w:val="20"/>
          <w:lang w:eastAsia="el-GR"/>
        </w:rPr>
        <w:t>διαλέγομαι</w:t>
      </w:r>
      <w:r w:rsidRPr="004B18E5">
        <w:rPr>
          <w:rFonts w:ascii="Verdana" w:eastAsia="Times New Roman" w:hAnsi="Verdana" w:cs="Arial"/>
          <w:color w:val="000000"/>
          <w:sz w:val="20"/>
          <w:szCs w:val="20"/>
          <w:lang w:eastAsia="el-GR"/>
        </w:rPr>
        <w:t xml:space="preserve">», που σημαίνει διεξάγω συζήτηση. Στην αρχαιότητα με τη Διαλεκτική εννοούσαν την τέχνη να καταφέρνει κάποιος να φτάνει στην αλήθεια, μέσω τις σύγκρουσης αντιθέτων απόψεων και της λογικής αμφισβήτησης. Λέγεται ότι πρώτος που δημιούργησε και εξάσκησε τη τέχνη αυτή ήταν ο Ζήνων ο </w:t>
      </w:r>
      <w:proofErr w:type="spellStart"/>
      <w:r w:rsidRPr="004B18E5">
        <w:rPr>
          <w:rFonts w:ascii="Verdana" w:eastAsia="Times New Roman" w:hAnsi="Verdana" w:cs="Arial"/>
          <w:color w:val="000000"/>
          <w:sz w:val="20"/>
          <w:szCs w:val="20"/>
          <w:lang w:eastAsia="el-GR"/>
        </w:rPr>
        <w:t>Ελεάτης</w:t>
      </w:r>
      <w:proofErr w:type="spellEnd"/>
      <w:r w:rsidRPr="004B18E5">
        <w:rPr>
          <w:rFonts w:ascii="Verdana" w:eastAsia="Times New Roman" w:hAnsi="Verdana" w:cs="Arial"/>
          <w:color w:val="000000"/>
          <w:sz w:val="20"/>
          <w:szCs w:val="20"/>
          <w:lang w:eastAsia="el-GR"/>
        </w:rPr>
        <w:t xml:space="preserve"> και στη συνέχεια την ανέπτυξε ο Πλάτων.</w:t>
      </w:r>
    </w:p>
    <w:p w:rsidR="004B18E5" w:rsidRPr="004B18E5" w:rsidRDefault="004B18E5" w:rsidP="004B18E5">
      <w:pPr>
        <w:shd w:val="clear" w:color="auto" w:fill="FAFAFA"/>
        <w:spacing w:after="375" w:line="360" w:lineRule="atLeast"/>
        <w:jc w:val="both"/>
        <w:rPr>
          <w:rFonts w:ascii="Arial" w:eastAsia="Times New Roman" w:hAnsi="Arial" w:cs="Arial"/>
          <w:color w:val="444444"/>
          <w:sz w:val="24"/>
          <w:szCs w:val="24"/>
          <w:lang w:eastAsia="el-GR"/>
        </w:rPr>
      </w:pPr>
      <w:r w:rsidRPr="004B18E5">
        <w:rPr>
          <w:rFonts w:ascii="Verdana" w:eastAsia="Times New Roman" w:hAnsi="Verdana" w:cs="Arial"/>
          <w:color w:val="000000"/>
          <w:sz w:val="20"/>
          <w:szCs w:val="20"/>
          <w:lang w:eastAsia="el-GR"/>
        </w:rPr>
        <w:t>Στους νεότερους χρόνους (τέλη του 18</w:t>
      </w:r>
      <w:r w:rsidRPr="004B18E5">
        <w:rPr>
          <w:rFonts w:ascii="Verdana" w:eastAsia="Times New Roman" w:hAnsi="Verdana" w:cs="Arial"/>
          <w:color w:val="000000"/>
          <w:sz w:val="15"/>
          <w:szCs w:val="15"/>
          <w:vertAlign w:val="superscript"/>
          <w:lang w:eastAsia="el-GR"/>
        </w:rPr>
        <w:t>ου</w:t>
      </w:r>
      <w:r w:rsidRPr="004B18E5">
        <w:rPr>
          <w:rFonts w:ascii="Verdana" w:eastAsia="Times New Roman" w:hAnsi="Verdana" w:cs="Arial"/>
          <w:color w:val="000000"/>
          <w:sz w:val="20"/>
          <w:szCs w:val="20"/>
          <w:lang w:eastAsia="el-GR"/>
        </w:rPr>
        <w:t> αιώνα) εκείνος που εφήρμοσε τη Διαλεκτική ήταν ο γερμανός φιλόσοφος </w:t>
      </w:r>
      <w:proofErr w:type="spellStart"/>
      <w:r w:rsidRPr="004B18E5">
        <w:rPr>
          <w:rFonts w:ascii="Verdana" w:eastAsia="Times New Roman" w:hAnsi="Verdana" w:cs="Arial"/>
          <w:b/>
          <w:bCs/>
          <w:color w:val="000000"/>
          <w:sz w:val="20"/>
          <w:szCs w:val="20"/>
          <w:lang w:eastAsia="el-GR"/>
        </w:rPr>
        <w:t>Kant</w:t>
      </w:r>
      <w:proofErr w:type="spellEnd"/>
      <w:r w:rsidRPr="004B18E5">
        <w:rPr>
          <w:rFonts w:ascii="Verdana" w:eastAsia="Times New Roman" w:hAnsi="Verdana" w:cs="Arial"/>
          <w:color w:val="000000"/>
          <w:sz w:val="20"/>
          <w:szCs w:val="20"/>
          <w:lang w:eastAsia="el-GR"/>
        </w:rPr>
        <w:t> (Καντ) και αργότερα (19</w:t>
      </w:r>
      <w:r w:rsidRPr="004B18E5">
        <w:rPr>
          <w:rFonts w:ascii="Verdana" w:eastAsia="Times New Roman" w:hAnsi="Verdana" w:cs="Arial"/>
          <w:color w:val="000000"/>
          <w:sz w:val="15"/>
          <w:szCs w:val="15"/>
          <w:vertAlign w:val="superscript"/>
          <w:lang w:eastAsia="el-GR"/>
        </w:rPr>
        <w:t>ος</w:t>
      </w:r>
      <w:r w:rsidRPr="004B18E5">
        <w:rPr>
          <w:rFonts w:ascii="Verdana" w:eastAsia="Times New Roman" w:hAnsi="Verdana" w:cs="Arial"/>
          <w:color w:val="000000"/>
          <w:sz w:val="20"/>
          <w:szCs w:val="20"/>
          <w:lang w:eastAsia="el-GR"/>
        </w:rPr>
        <w:t> αιώνας) ο επίσης γερμανός φιλόσοφος </w:t>
      </w:r>
      <w:proofErr w:type="spellStart"/>
      <w:r w:rsidRPr="004B18E5">
        <w:rPr>
          <w:rFonts w:ascii="Verdana" w:eastAsia="Times New Roman" w:hAnsi="Verdana" w:cs="Arial"/>
          <w:b/>
          <w:bCs/>
          <w:color w:val="000000"/>
          <w:sz w:val="20"/>
          <w:szCs w:val="20"/>
          <w:lang w:eastAsia="el-GR"/>
        </w:rPr>
        <w:t>Hegel</w:t>
      </w:r>
      <w:proofErr w:type="spellEnd"/>
      <w:r w:rsidRPr="004B18E5">
        <w:rPr>
          <w:rFonts w:ascii="Verdana" w:eastAsia="Times New Roman" w:hAnsi="Verdana" w:cs="Arial"/>
          <w:color w:val="000000"/>
          <w:sz w:val="20"/>
          <w:szCs w:val="20"/>
          <w:lang w:eastAsia="el-GR"/>
        </w:rPr>
        <w:t xml:space="preserve"> (Χέγκελ). Κατά την </w:t>
      </w:r>
      <w:proofErr w:type="spellStart"/>
      <w:r w:rsidRPr="004B18E5">
        <w:rPr>
          <w:rFonts w:ascii="Verdana" w:eastAsia="Times New Roman" w:hAnsi="Verdana" w:cs="Arial"/>
          <w:color w:val="000000"/>
          <w:sz w:val="20"/>
          <w:szCs w:val="20"/>
          <w:lang w:eastAsia="el-GR"/>
        </w:rPr>
        <w:t>Εγελιανή</w:t>
      </w:r>
      <w:proofErr w:type="spellEnd"/>
      <w:r w:rsidRPr="004B18E5">
        <w:rPr>
          <w:rFonts w:ascii="Verdana" w:eastAsia="Times New Roman" w:hAnsi="Verdana" w:cs="Arial"/>
          <w:color w:val="000000"/>
          <w:sz w:val="20"/>
          <w:szCs w:val="20"/>
          <w:lang w:eastAsia="el-GR"/>
        </w:rPr>
        <w:t xml:space="preserve"> μάλιστα οπτική η Διαλεκτική διαδικασία είναι εκείνη που κατευθύνει τόσο την ατομική σκέψη όσο και την παγκόσμια ιστορία και ακολουθεί τη διαδρομή: «Θέση» – «Αντίθεση» – «Σύνθεση». Με βάση αυτή την ακολουθία ερεύνησε και επέκτεινε αργότερα </w:t>
      </w:r>
      <w:r w:rsidRPr="004B18E5">
        <w:rPr>
          <w:rFonts w:ascii="Verdana" w:eastAsia="Times New Roman" w:hAnsi="Verdana" w:cs="Arial"/>
          <w:color w:val="000000"/>
          <w:sz w:val="20"/>
          <w:szCs w:val="20"/>
          <w:lang w:eastAsia="el-GR"/>
        </w:rPr>
        <w:lastRenderedPageBreak/>
        <w:t>ο </w:t>
      </w:r>
      <w:proofErr w:type="spellStart"/>
      <w:r w:rsidRPr="004B18E5">
        <w:rPr>
          <w:rFonts w:ascii="Verdana" w:eastAsia="Times New Roman" w:hAnsi="Verdana" w:cs="Arial"/>
          <w:b/>
          <w:bCs/>
          <w:color w:val="000000"/>
          <w:sz w:val="20"/>
          <w:szCs w:val="20"/>
          <w:lang w:eastAsia="el-GR"/>
        </w:rPr>
        <w:t>Marx</w:t>
      </w:r>
      <w:proofErr w:type="spellEnd"/>
      <w:r w:rsidRPr="004B18E5">
        <w:rPr>
          <w:rFonts w:ascii="Verdana" w:eastAsia="Times New Roman" w:hAnsi="Verdana" w:cs="Arial"/>
          <w:color w:val="000000"/>
          <w:sz w:val="20"/>
          <w:szCs w:val="20"/>
          <w:lang w:eastAsia="el-GR"/>
        </w:rPr>
        <w:t> (Μαρξ) τον Διαλεκτικό Υλισμό του. Αυτή είναι και η διαδικασία την οποία ακολουθούν σήμερα όλες οι επιστήμες, για την πρόοδο της γνώσης.</w:t>
      </w:r>
    </w:p>
    <w:p w:rsidR="004B18E5" w:rsidRPr="004B18E5" w:rsidRDefault="004B18E5" w:rsidP="004B18E5">
      <w:pPr>
        <w:shd w:val="clear" w:color="auto" w:fill="FAFAFA"/>
        <w:spacing w:after="375" w:line="360" w:lineRule="atLeast"/>
        <w:jc w:val="both"/>
        <w:rPr>
          <w:rFonts w:ascii="Arial" w:eastAsia="Times New Roman" w:hAnsi="Arial" w:cs="Arial"/>
          <w:color w:val="444444"/>
          <w:sz w:val="24"/>
          <w:szCs w:val="24"/>
          <w:lang w:eastAsia="el-GR"/>
        </w:rPr>
      </w:pPr>
      <w:r w:rsidRPr="004B18E5">
        <w:rPr>
          <w:rFonts w:ascii="Verdana" w:eastAsia="Times New Roman" w:hAnsi="Verdana" w:cs="Arial"/>
          <w:color w:val="000000"/>
          <w:sz w:val="20"/>
          <w:szCs w:val="20"/>
          <w:lang w:eastAsia="el-GR"/>
        </w:rPr>
        <w:t>Πέρα από τη Διαλεκτική που ανέπτυξαν </w:t>
      </w:r>
      <w:proofErr w:type="spellStart"/>
      <w:r w:rsidRPr="004B18E5">
        <w:rPr>
          <w:rFonts w:ascii="Verdana" w:eastAsia="Times New Roman" w:hAnsi="Verdana" w:cs="Arial"/>
          <w:color w:val="000000"/>
          <w:sz w:val="20"/>
          <w:szCs w:val="20"/>
          <w:lang w:eastAsia="el-GR"/>
        </w:rPr>
        <w:t>Kant</w:t>
      </w:r>
      <w:proofErr w:type="spellEnd"/>
      <w:r w:rsidRPr="004B18E5">
        <w:rPr>
          <w:rFonts w:ascii="Verdana" w:eastAsia="Times New Roman" w:hAnsi="Verdana" w:cs="Arial"/>
          <w:color w:val="000000"/>
          <w:sz w:val="20"/>
          <w:szCs w:val="20"/>
          <w:lang w:eastAsia="el-GR"/>
        </w:rPr>
        <w:t>, </w:t>
      </w:r>
      <w:proofErr w:type="spellStart"/>
      <w:r w:rsidRPr="004B18E5">
        <w:rPr>
          <w:rFonts w:ascii="Verdana" w:eastAsia="Times New Roman" w:hAnsi="Verdana" w:cs="Arial"/>
          <w:color w:val="000000"/>
          <w:sz w:val="20"/>
          <w:szCs w:val="20"/>
          <w:lang w:eastAsia="el-GR"/>
        </w:rPr>
        <w:t>Hegel</w:t>
      </w:r>
      <w:proofErr w:type="spellEnd"/>
      <w:r w:rsidRPr="004B18E5">
        <w:rPr>
          <w:rFonts w:ascii="Verdana" w:eastAsia="Times New Roman" w:hAnsi="Verdana" w:cs="Arial"/>
          <w:color w:val="000000"/>
          <w:sz w:val="20"/>
          <w:szCs w:val="20"/>
          <w:lang w:eastAsia="el-GR"/>
        </w:rPr>
        <w:t> και </w:t>
      </w:r>
      <w:proofErr w:type="spellStart"/>
      <w:r w:rsidRPr="004B18E5">
        <w:rPr>
          <w:rFonts w:ascii="Verdana" w:eastAsia="Times New Roman" w:hAnsi="Verdana" w:cs="Arial"/>
          <w:color w:val="000000"/>
          <w:sz w:val="20"/>
          <w:szCs w:val="20"/>
          <w:lang w:eastAsia="el-GR"/>
        </w:rPr>
        <w:t>Marx</w:t>
      </w:r>
      <w:proofErr w:type="spellEnd"/>
      <w:r w:rsidRPr="004B18E5">
        <w:rPr>
          <w:rFonts w:ascii="Verdana" w:eastAsia="Times New Roman" w:hAnsi="Verdana" w:cs="Arial"/>
          <w:color w:val="000000"/>
          <w:sz w:val="20"/>
          <w:szCs w:val="20"/>
          <w:lang w:eastAsia="el-GR"/>
        </w:rPr>
        <w:t> είναι σημαντικό σήμερα να κατανοήσουμε πρωτίστως τις αξίες του διαλόγου ως δημοκρατικής διαδικασίας. Ο </w:t>
      </w:r>
      <w:r w:rsidRPr="004B18E5">
        <w:rPr>
          <w:rFonts w:ascii="Verdana" w:eastAsia="Times New Roman" w:hAnsi="Verdana" w:cs="Arial"/>
          <w:b/>
          <w:bCs/>
          <w:color w:val="000000"/>
          <w:sz w:val="20"/>
          <w:szCs w:val="20"/>
          <w:lang w:eastAsia="el-GR"/>
        </w:rPr>
        <w:t>δημοκρατικός διάλογος</w:t>
      </w:r>
      <w:r w:rsidRPr="004B18E5">
        <w:rPr>
          <w:rFonts w:ascii="Verdana" w:eastAsia="Times New Roman" w:hAnsi="Verdana" w:cs="Arial"/>
          <w:color w:val="000000"/>
          <w:sz w:val="20"/>
          <w:szCs w:val="20"/>
          <w:lang w:eastAsia="el-GR"/>
        </w:rPr>
        <w:t> εξασφαλίζει την ελευθερία της σκέψης και του λόγου και κατοχυρώνει την ίδια τη δημοκρατία. Για τη διεξαγωγή ενός δημοκρατικού διαλόγου αρκεί οι συνομιλητές να έχουν επιχειρήματα, εμπιστοσύνη μεταξύ τους, ταπείνωση, ευγένεια, ειλικρίνεια και αμοιβαίο ενδιαφέρον, ώστε να μεγιστοποιηθούν τα οφέλη αυτής της διαδικασίας. Όπως τόνισε σχετικά, (εν όψει της γιορτής της δημοκρατίας, 15 Σεπτεμβρίου 2012), ο πρόεδρος του Ευρωπαϊκού Κοινοβουλίου </w:t>
      </w:r>
      <w:proofErr w:type="spellStart"/>
      <w:r w:rsidRPr="004B18E5">
        <w:rPr>
          <w:rFonts w:ascii="Verdana" w:eastAsia="Times New Roman" w:hAnsi="Verdana" w:cs="Arial"/>
          <w:color w:val="000000"/>
          <w:sz w:val="20"/>
          <w:lang w:eastAsia="el-GR"/>
        </w:rPr>
        <w:t>Martin</w:t>
      </w:r>
      <w:proofErr w:type="spellEnd"/>
      <w:r w:rsidRPr="004B18E5">
        <w:rPr>
          <w:rFonts w:ascii="Verdana" w:eastAsia="Times New Roman" w:hAnsi="Verdana" w:cs="Arial"/>
          <w:color w:val="000000"/>
          <w:sz w:val="20"/>
          <w:lang w:eastAsia="el-GR"/>
        </w:rPr>
        <w:t xml:space="preserve"> </w:t>
      </w:r>
      <w:proofErr w:type="spellStart"/>
      <w:r w:rsidRPr="004B18E5">
        <w:rPr>
          <w:rFonts w:ascii="Verdana" w:eastAsia="Times New Roman" w:hAnsi="Verdana" w:cs="Arial"/>
          <w:color w:val="000000"/>
          <w:sz w:val="20"/>
          <w:lang w:eastAsia="el-GR"/>
        </w:rPr>
        <w:t>Schulz</w:t>
      </w:r>
      <w:proofErr w:type="spellEnd"/>
      <w:r w:rsidRPr="004B18E5">
        <w:rPr>
          <w:rFonts w:ascii="Verdana" w:eastAsia="Times New Roman" w:hAnsi="Verdana" w:cs="Arial"/>
          <w:color w:val="000000"/>
          <w:sz w:val="20"/>
          <w:lang w:eastAsia="el-GR"/>
        </w:rPr>
        <w:t> </w:t>
      </w:r>
      <w:r w:rsidRPr="004B18E5">
        <w:rPr>
          <w:rFonts w:ascii="Verdana" w:eastAsia="Times New Roman" w:hAnsi="Verdana" w:cs="Arial"/>
          <w:i/>
          <w:iCs/>
          <w:color w:val="000000"/>
          <w:sz w:val="20"/>
          <w:lang w:eastAsia="el-GR"/>
        </w:rPr>
        <w:t>«</w:t>
      </w:r>
      <w:r w:rsidRPr="004B18E5">
        <w:rPr>
          <w:rFonts w:ascii="Verdana" w:eastAsia="Times New Roman" w:hAnsi="Verdana" w:cs="Arial"/>
          <w:i/>
          <w:iCs/>
          <w:color w:val="000000"/>
          <w:sz w:val="20"/>
          <w:szCs w:val="20"/>
          <w:lang w:eastAsia="el-GR"/>
        </w:rPr>
        <w:t>ο διάλογος και η άρνηση των αποκλεισμών είναι τα βασικά συστατικά κάθε πολιτικής κουλτούρας, που βασίζεται στην </w:t>
      </w:r>
      <w:r w:rsidRPr="004B18E5">
        <w:rPr>
          <w:rFonts w:ascii="Verdana" w:eastAsia="Times New Roman" w:hAnsi="Verdana" w:cs="Arial"/>
          <w:b/>
          <w:bCs/>
          <w:i/>
          <w:iCs/>
          <w:color w:val="000000"/>
          <w:sz w:val="20"/>
          <w:szCs w:val="20"/>
          <w:lang w:eastAsia="el-GR"/>
        </w:rPr>
        <w:t>ανοχή</w:t>
      </w:r>
      <w:r w:rsidRPr="004B18E5">
        <w:rPr>
          <w:rFonts w:ascii="Verdana" w:eastAsia="Times New Roman" w:hAnsi="Verdana" w:cs="Arial"/>
          <w:i/>
          <w:iCs/>
          <w:color w:val="000000"/>
          <w:sz w:val="20"/>
          <w:szCs w:val="20"/>
          <w:lang w:eastAsia="el-GR"/>
        </w:rPr>
        <w:t> και τον </w:t>
      </w:r>
      <w:r w:rsidRPr="004B18E5">
        <w:rPr>
          <w:rFonts w:ascii="Verdana" w:eastAsia="Times New Roman" w:hAnsi="Verdana" w:cs="Arial"/>
          <w:b/>
          <w:bCs/>
          <w:i/>
          <w:iCs/>
          <w:color w:val="000000"/>
          <w:sz w:val="20"/>
          <w:szCs w:val="20"/>
          <w:lang w:eastAsia="el-GR"/>
        </w:rPr>
        <w:t>αμοιβαίο σεβασμό</w:t>
      </w:r>
      <w:r w:rsidRPr="004B18E5">
        <w:rPr>
          <w:rFonts w:ascii="Verdana" w:eastAsia="Times New Roman" w:hAnsi="Verdana" w:cs="Arial"/>
          <w:i/>
          <w:iCs/>
          <w:color w:val="000000"/>
          <w:sz w:val="20"/>
          <w:szCs w:val="20"/>
          <w:lang w:eastAsia="el-GR"/>
        </w:rPr>
        <w:t>. Ο διάλογος μεταξύ πολιτικών δυνάμεων και μεταξύ πολιτικών και πολιτών είναι αναγκαίες συνθήκες για την εξεύρεση αποτελεσματικών λύσεων».</w:t>
      </w:r>
    </w:p>
    <w:p w:rsidR="004B18E5" w:rsidRPr="004B18E5" w:rsidRDefault="004B18E5" w:rsidP="004B18E5">
      <w:pPr>
        <w:shd w:val="clear" w:color="auto" w:fill="FAFAFA"/>
        <w:spacing w:after="375" w:line="360" w:lineRule="atLeast"/>
        <w:jc w:val="both"/>
        <w:rPr>
          <w:rFonts w:ascii="Arial" w:eastAsia="Times New Roman" w:hAnsi="Arial" w:cs="Arial"/>
          <w:color w:val="444444"/>
          <w:sz w:val="24"/>
          <w:szCs w:val="24"/>
          <w:lang w:eastAsia="el-GR"/>
        </w:rPr>
      </w:pPr>
      <w:r w:rsidRPr="004B18E5">
        <w:rPr>
          <w:rFonts w:ascii="Verdana" w:eastAsia="Times New Roman" w:hAnsi="Verdana" w:cs="Arial"/>
          <w:color w:val="000000"/>
          <w:sz w:val="20"/>
          <w:szCs w:val="20"/>
          <w:lang w:eastAsia="el-GR"/>
        </w:rPr>
        <w:t>Ο διάλογος ως πρακτική ήταν αναγκαίος και για τον Αθηναίο πολίτη στο πλαίσιο της </w:t>
      </w:r>
      <w:r w:rsidRPr="004B18E5">
        <w:rPr>
          <w:rFonts w:ascii="Verdana" w:eastAsia="Times New Roman" w:hAnsi="Verdana" w:cs="Arial"/>
          <w:b/>
          <w:bCs/>
          <w:color w:val="000000"/>
          <w:sz w:val="20"/>
          <w:szCs w:val="20"/>
          <w:lang w:eastAsia="el-GR"/>
        </w:rPr>
        <w:t>αρχαίας αθηναϊκής δημοκρατίας</w:t>
      </w:r>
      <w:r w:rsidRPr="004B18E5">
        <w:rPr>
          <w:rFonts w:ascii="Verdana" w:eastAsia="Times New Roman" w:hAnsi="Verdana" w:cs="Arial"/>
          <w:color w:val="000000"/>
          <w:sz w:val="20"/>
          <w:szCs w:val="20"/>
          <w:lang w:eastAsia="el-GR"/>
        </w:rPr>
        <w:t>. Ο πολίτης της Αθήνας έπρεπε να συμμετέχει, να είναι σε θέση να αγορεύει στο ευρύ κοινό και να το πείθει μέσω του λόγου στην «Εκκλησία του Δήμου». Ο κάθε πολίτης έπρεπε να έχει την ικανότητα της ομιλίας και μάλιστα ενώπιον εκατοντάδων χιλιάδων πολιτών, με τους οποίους μοιραζόταν το δημοκρατικό πολίτευμα και συγκροτούσε την Αθηναϊκή Πολιτεία. Ακόμα και στα δικαστήρια όλοι οι πολίτες μπορούσαν, αν ήθελαν, να επεμβαίνουν, να παρεμβαίνουν και να διαφωνούν με δικά τους επιχειρήματα. Ο κήρυκας εκεί ρωτούσε από το βήμα: </w:t>
      </w:r>
      <w:r w:rsidRPr="004B18E5">
        <w:rPr>
          <w:rFonts w:ascii="Verdana" w:eastAsia="Times New Roman" w:hAnsi="Verdana" w:cs="Arial"/>
          <w:i/>
          <w:iCs/>
          <w:color w:val="000000"/>
          <w:sz w:val="20"/>
          <w:szCs w:val="20"/>
          <w:lang w:eastAsia="el-GR"/>
        </w:rPr>
        <w:t xml:space="preserve">«τις </w:t>
      </w:r>
      <w:proofErr w:type="spellStart"/>
      <w:r w:rsidRPr="004B18E5">
        <w:rPr>
          <w:rFonts w:ascii="Verdana" w:eastAsia="Times New Roman" w:hAnsi="Verdana" w:cs="Arial"/>
          <w:i/>
          <w:iCs/>
          <w:color w:val="000000"/>
          <w:sz w:val="20"/>
          <w:szCs w:val="20"/>
          <w:lang w:eastAsia="el-GR"/>
        </w:rPr>
        <w:t>αγορεύειν</w:t>
      </w:r>
      <w:proofErr w:type="spellEnd"/>
      <w:r w:rsidRPr="004B18E5">
        <w:rPr>
          <w:rFonts w:ascii="Verdana" w:eastAsia="Times New Roman" w:hAnsi="Verdana" w:cs="Arial"/>
          <w:i/>
          <w:iCs/>
          <w:color w:val="000000"/>
          <w:sz w:val="20"/>
          <w:szCs w:val="20"/>
          <w:lang w:eastAsia="el-GR"/>
        </w:rPr>
        <w:t>-βούλεται»;</w:t>
      </w:r>
      <w:r w:rsidRPr="004B18E5">
        <w:rPr>
          <w:rFonts w:ascii="Verdana" w:eastAsia="Times New Roman" w:hAnsi="Verdana" w:cs="Arial"/>
          <w:color w:val="000000"/>
          <w:sz w:val="20"/>
          <w:szCs w:val="20"/>
          <w:lang w:eastAsia="el-GR"/>
        </w:rPr>
        <w:t> Δηλαδή: «ποιός έχει γνώμη, που ωφελεί και θέλει να την εκφράσει»; Η φήμη της Αθήνας καθιερώθηκε στον τομέα του λόγου τόσο ώστε οι Ρωμαίοι που επιθυμούσαν να διδαχθούν ρητορική πήγαιναν στην Αθήνα για σπουδές.</w:t>
      </w:r>
    </w:p>
    <w:p w:rsidR="00BB4392" w:rsidRDefault="00BB4392"/>
    <w:p w:rsidR="00C5160B" w:rsidRDefault="00C5160B"/>
    <w:p w:rsidR="00C5160B" w:rsidRDefault="00C5160B"/>
    <w:p w:rsidR="00C5160B" w:rsidRDefault="00C5160B"/>
    <w:p w:rsidR="00C5160B" w:rsidRDefault="00C5160B"/>
    <w:p w:rsidR="00C5160B" w:rsidRDefault="00C5160B"/>
    <w:p w:rsidR="00C5160B" w:rsidRDefault="00C5160B"/>
    <w:p w:rsidR="00C5160B" w:rsidRDefault="00C5160B"/>
    <w:p w:rsidR="00C5160B" w:rsidRDefault="00C5160B"/>
    <w:p w:rsidR="00C5160B" w:rsidRDefault="00C5160B">
      <w:pPr>
        <w:rPr>
          <w:rFonts w:ascii="Arial" w:hAnsi="Arial" w:cs="Arial"/>
          <w:color w:val="000000"/>
          <w:shd w:val="clear" w:color="auto" w:fill="FFFFFF"/>
        </w:rPr>
      </w:pPr>
      <w:r>
        <w:rPr>
          <w:rFonts w:ascii="Arial" w:hAnsi="Arial" w:cs="Arial"/>
          <w:color w:val="000000"/>
          <w:shd w:val="clear" w:color="auto" w:fill="FFFFFF"/>
        </w:rPr>
        <w:t>ΠΕΡΙ ΔΙΑΛΟΓΟΥ &amp; ΔΗΜΟΚΡΑΤΙΑΣ</w:t>
      </w:r>
    </w:p>
    <w:p w:rsidR="00C5160B" w:rsidRDefault="00C5160B">
      <w:pPr>
        <w:rPr>
          <w:rFonts w:ascii="Arial" w:hAnsi="Arial" w:cs="Arial"/>
          <w:color w:val="000000"/>
          <w:shd w:val="clear" w:color="auto" w:fill="FFFFFF"/>
        </w:rPr>
      </w:pPr>
    </w:p>
    <w:p w:rsidR="00C5160B" w:rsidRDefault="00C5160B">
      <w:pPr>
        <w:rPr>
          <w:rFonts w:ascii="Arial" w:hAnsi="Arial" w:cs="Arial"/>
          <w:color w:val="000000"/>
          <w:shd w:val="clear" w:color="auto" w:fill="FFFFFF"/>
        </w:rPr>
      </w:pPr>
    </w:p>
    <w:p w:rsidR="00C5160B" w:rsidRDefault="00C5160B">
      <w:pPr>
        <w:rPr>
          <w:rFonts w:ascii="Arial" w:hAnsi="Arial" w:cs="Arial"/>
          <w:color w:val="000000"/>
          <w:shd w:val="clear" w:color="auto" w:fill="FFFFFF"/>
        </w:rPr>
      </w:pPr>
      <w:r>
        <w:rPr>
          <w:rFonts w:ascii="Arial" w:hAnsi="Arial" w:cs="Arial"/>
          <w:color w:val="000000"/>
          <w:shd w:val="clear" w:color="auto" w:fill="FFFFFF"/>
        </w:rPr>
        <w:t xml:space="preserve"> Μονόλογος, σύνθετη λέξη από το «μόνος» και το «λόγος».</w:t>
      </w:r>
    </w:p>
    <w:p w:rsidR="00C5160B" w:rsidRDefault="00C5160B">
      <w:pPr>
        <w:rPr>
          <w:rFonts w:ascii="Arial" w:hAnsi="Arial" w:cs="Arial"/>
          <w:color w:val="000000"/>
          <w:shd w:val="clear" w:color="auto" w:fill="FFFFFF"/>
        </w:rPr>
      </w:pPr>
      <w:r>
        <w:rPr>
          <w:rFonts w:ascii="Arial" w:hAnsi="Arial" w:cs="Arial"/>
          <w:color w:val="000000"/>
          <w:shd w:val="clear" w:color="auto" w:fill="FFFFFF"/>
        </w:rPr>
        <w:t xml:space="preserve"> Συνήθως αυτός που εκφωνεί ένα μονόλογο κατέχει την αυθεντία του θέματος για το οποίο μιλάει ή βρίσκεται σε μια θέση ισχύος για να το πράττει. Αυθεντία στην εποχή μας δεν υπάρχει πλέον, καθώς η επιστήμη κι η ανάπτυξη της τεχνολογίας έχει σαρώσει κάθε τι και καθέναν που θεωρεί εαυτό ως αυθεντία. Η μόνη που επιβιώνει είναι το αλάθητο του Πάπα κι αυτό τώρα τελευταία δεν στέκει καλά. Εξυπακούεται ότι ο μονόλογος δεν έχει θέση στην δημοκρατία.  Η ουσία αυτής, η κοιτίδα της αν θέλετε είναι ο διάλογος. Δηλαδή η δια του λόγου κι της ανταλλαγής απόψεων εύρεση της βέλτιστης θέσης, άποψης ή λύσης ενός κοινωνικού, οικονομικού ή ηθικού προβλήματος. Ευαγγελιζόμαστε όλοι εμείς οι Έλληνες ότι η χώρα μας είναι γενέτειρα της δημοκρατίας και δη η αρχαία πόλη των Αθηνών. Εκεί όπου οι πολίτες συναθροίζονταν για να επιλύσουν τα θέματα της πόλης τους είτε διαφωνώντας είτε συμφωνώντας είτε μοιραζόμενοι σε πολλές ομάδες με διαφορετικές γνώμες κι αντιγνωμίες αλλά πάντοτε συζητούσαν, έπρατταν τον διάλογο. Επιλέξαμε όλοι εμείς ως βασικό μας πολίτευμα αυτή την δημοκρατία, επιλέξαμε τον διάλογο κι όχι τον μονόλογο.</w:t>
      </w:r>
    </w:p>
    <w:p w:rsidR="00C5160B" w:rsidRDefault="00C5160B">
      <w:r>
        <w:rPr>
          <w:rFonts w:ascii="Arial" w:hAnsi="Arial" w:cs="Arial"/>
          <w:color w:val="000000"/>
          <w:shd w:val="clear" w:color="auto" w:fill="FFFFFF"/>
        </w:rPr>
        <w:t xml:space="preserve"> Εξάλλου δημοκρατία του μονολόγου δεν υπάρχει. Αυτό που υπάρχει όπου ευδοκιμεί ο μονόλογος έχει άλλα ονόματα όπως ολοκληρωτισμός, βασιλεία, φασισμός (διαλέξτε </w:t>
      </w:r>
      <w:proofErr w:type="spellStart"/>
      <w:r>
        <w:rPr>
          <w:rFonts w:ascii="Arial" w:hAnsi="Arial" w:cs="Arial"/>
          <w:color w:val="000000"/>
          <w:shd w:val="clear" w:color="auto" w:fill="FFFFFF"/>
        </w:rPr>
        <w:t>ό,τι</w:t>
      </w:r>
      <w:proofErr w:type="spellEnd"/>
      <w:r>
        <w:rPr>
          <w:rFonts w:ascii="Arial" w:hAnsi="Arial" w:cs="Arial"/>
          <w:color w:val="000000"/>
          <w:shd w:val="clear" w:color="auto" w:fill="FFFFFF"/>
        </w:rPr>
        <w:t xml:space="preserve"> σας αρέσει). Το άλλο στοιχείο της δημοκρατίας είναι οι αιρετοί πολιτικοί. Εκείνοι οι πολιτικοί που κρίνονται από τα έργα και τις πράξεις τους κι είτε παραμένουν στην θέση τους, με την ψήφο του λαού, είτε δεν εκλέγονται κι επιστρέφουν στην λαϊκή μάζα. Αυτοί οι πολιτικοί θα πρέπει πάνω απ’ όλα να είναι εραστές, λάτρεις του διαλόγου. Αν αυτό που επιθυμούν είναι ο μονόλογος που τους παρέχει η εξουσία που ασκούν θα πρέπει να έχουν στο πίσω μέρος του μυαλού τους ότι η εξουσία τους είναι πρόσκαιρη κι ότι μάλλον δεν είναι τόσο δημοκράτες όσο νομίζουν ότι είναι. Κάτι άλλο που θα πρέπει επίσης να γνωρίζουν οι ασχολούμενοι με την πολιτική είναι ότι πάντοτε θα είναι αποδεκτές της κριτικής και της σάτιρας ειδικά όταν «άρχουν», δηλαδή όταν διαχειρίζονται την εξουσία. Η κριτική εκείνη που περνάει μέσα από το κανάλι της δημοκρατίας, </w:t>
      </w:r>
      <w:proofErr w:type="spellStart"/>
      <w:r>
        <w:rPr>
          <w:rFonts w:ascii="Arial" w:hAnsi="Arial" w:cs="Arial"/>
          <w:color w:val="000000"/>
          <w:shd w:val="clear" w:color="auto" w:fill="FFFFFF"/>
        </w:rPr>
        <w:t>όρα</w:t>
      </w:r>
      <w:proofErr w:type="spellEnd"/>
      <w:r>
        <w:rPr>
          <w:rFonts w:ascii="Arial" w:hAnsi="Arial" w:cs="Arial"/>
          <w:color w:val="000000"/>
          <w:shd w:val="clear" w:color="auto" w:fill="FFFFFF"/>
        </w:rPr>
        <w:t xml:space="preserve"> διάλογος, είναι </w:t>
      </w:r>
      <w:proofErr w:type="spellStart"/>
      <w:r>
        <w:rPr>
          <w:rFonts w:ascii="Arial" w:hAnsi="Arial" w:cs="Arial"/>
          <w:color w:val="000000"/>
          <w:shd w:val="clear" w:color="auto" w:fill="FFFFFF"/>
        </w:rPr>
        <w:t>ό,τι</w:t>
      </w:r>
      <w:proofErr w:type="spellEnd"/>
      <w:r>
        <w:rPr>
          <w:rFonts w:ascii="Arial" w:hAnsi="Arial" w:cs="Arial"/>
          <w:color w:val="000000"/>
          <w:shd w:val="clear" w:color="auto" w:fill="FFFFFF"/>
        </w:rPr>
        <w:t xml:space="preserve"> πιο σεβαστό μπορεί να υπάρξει στην πολιτική ζωή μιας περιοχής, μιας χώρας. Εξάλλου όπως προείπαμε κανείς δεν είναι αλάθητος, λάθη κάνουν όλοι οι άνθρωποι και γι’ αυτό είναι άνθρωποι κι όχι Θεοί. Εκείνοι λοιπόν οι πολιτικοί που αποφεύγουν την κριτική ή εκνευρίζονται με την σάτιρα (μια άλλη μορφή κριτικής σε πιο καλλιτεχνικό λόγο και τρόπο) σίγουρα είναι εραστές του μονόλογου και του αλάθητου της γνώμης τους, κάτι σαν τον Ναπολέων, τον Μουσολίνι κλπ. Σίγουρα δεν είναι δημοκράτες. Μένει λοιπόν να αποδείξουν σε όλους εμάς, που αποτελούμε τους εκφραστές της δημοκρατίας με </w:t>
      </w:r>
      <w:r>
        <w:rPr>
          <w:rFonts w:ascii="Arial" w:hAnsi="Arial" w:cs="Arial"/>
          <w:color w:val="000000"/>
          <w:shd w:val="clear" w:color="auto" w:fill="FFFFFF"/>
        </w:rPr>
        <w:lastRenderedPageBreak/>
        <w:t>την ψήφο μας, ότι κι αυτοί είναι ακόλουθοι της δημοκρατικής έκφρασης που τους τοποθέτησε στην εξουσία, ότι σέβονται τις συλλογικές αποφάσεις και την γνώμη των πολιτών κι ότι δεν είναι κακέκτυπα λαϊκίστικών ηγετών που διχάζουν λαούς, χώρες και την υφήλιο.</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Πηγή : </w:t>
      </w:r>
      <w:proofErr w:type="spellStart"/>
      <w:r>
        <w:rPr>
          <w:rFonts w:ascii="Arial" w:hAnsi="Arial" w:cs="Arial"/>
          <w:color w:val="000000"/>
          <w:shd w:val="clear" w:color="auto" w:fill="FFFFFF"/>
        </w:rPr>
        <w:t>www.paratiritis</w:t>
      </w:r>
      <w:proofErr w:type="spellEnd"/>
      <w:r>
        <w:rPr>
          <w:rFonts w:ascii="Arial" w:hAnsi="Arial" w:cs="Arial"/>
          <w:color w:val="000000"/>
          <w:shd w:val="clear" w:color="auto" w:fill="FFFFFF"/>
        </w:rPr>
        <w:t>-</w:t>
      </w:r>
      <w:proofErr w:type="spellStart"/>
      <w:r>
        <w:rPr>
          <w:rFonts w:ascii="Arial" w:hAnsi="Arial" w:cs="Arial"/>
          <w:color w:val="000000"/>
          <w:shd w:val="clear" w:color="auto" w:fill="FFFFFF"/>
        </w:rPr>
        <w:t>news.gr</w:t>
      </w:r>
      <w:proofErr w:type="spellEnd"/>
      <w:r>
        <w:rPr>
          <w:rFonts w:ascii="Arial" w:hAnsi="Arial" w:cs="Arial"/>
          <w:color w:val="000000"/>
          <w:shd w:val="clear" w:color="auto" w:fill="FFFFFF"/>
        </w:rPr>
        <w:t xml:space="preserve"> [ </w:t>
      </w:r>
      <w:hyperlink r:id="rId4" w:history="1">
        <w:r>
          <w:rPr>
            <w:rStyle w:val="-"/>
            <w:rFonts w:ascii="Arial" w:hAnsi="Arial" w:cs="Arial"/>
            <w:color w:val="324C88"/>
            <w:shd w:val="clear" w:color="auto" w:fill="FFFFFF"/>
          </w:rPr>
          <w:t>https://www.paratiritis-news.gr/gnomes/peri-dialogou-dimokratias/</w:t>
        </w:r>
      </w:hyperlink>
      <w:r>
        <w:rPr>
          <w:rFonts w:ascii="Arial" w:hAnsi="Arial" w:cs="Arial"/>
          <w:color w:val="000000"/>
          <w:shd w:val="clear" w:color="auto" w:fill="FFFFFF"/>
        </w:rPr>
        <w:t> ]</w:t>
      </w:r>
    </w:p>
    <w:sectPr w:rsidR="00C5160B" w:rsidSect="00BB43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swa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B18E5"/>
    <w:rsid w:val="004B18E5"/>
    <w:rsid w:val="00BB4392"/>
    <w:rsid w:val="00C057D7"/>
    <w:rsid w:val="00C516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92"/>
  </w:style>
  <w:style w:type="paragraph" w:styleId="1">
    <w:name w:val="heading 1"/>
    <w:basedOn w:val="a"/>
    <w:link w:val="1Char"/>
    <w:uiPriority w:val="9"/>
    <w:qFormat/>
    <w:rsid w:val="004B18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B18E5"/>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4B18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4B18E5"/>
    <w:rPr>
      <w:i/>
      <w:iCs/>
    </w:rPr>
  </w:style>
  <w:style w:type="character" w:styleId="a4">
    <w:name w:val="Strong"/>
    <w:basedOn w:val="a0"/>
    <w:uiPriority w:val="22"/>
    <w:qFormat/>
    <w:rsid w:val="004B18E5"/>
    <w:rPr>
      <w:b/>
      <w:bCs/>
    </w:rPr>
  </w:style>
  <w:style w:type="character" w:styleId="-">
    <w:name w:val="Hyperlink"/>
    <w:basedOn w:val="a0"/>
    <w:uiPriority w:val="99"/>
    <w:semiHidden/>
    <w:unhideWhenUsed/>
    <w:rsid w:val="00C5160B"/>
    <w:rPr>
      <w:color w:val="0000FF"/>
      <w:u w:val="single"/>
    </w:rPr>
  </w:style>
</w:styles>
</file>

<file path=word/webSettings.xml><?xml version="1.0" encoding="utf-8"?>
<w:webSettings xmlns:r="http://schemas.openxmlformats.org/officeDocument/2006/relationships" xmlns:w="http://schemas.openxmlformats.org/wordprocessingml/2006/main">
  <w:divs>
    <w:div w:id="206334028">
      <w:bodyDiv w:val="1"/>
      <w:marLeft w:val="0"/>
      <w:marRight w:val="0"/>
      <w:marTop w:val="0"/>
      <w:marBottom w:val="0"/>
      <w:divBdr>
        <w:top w:val="none" w:sz="0" w:space="0" w:color="auto"/>
        <w:left w:val="none" w:sz="0" w:space="0" w:color="auto"/>
        <w:bottom w:val="none" w:sz="0" w:space="0" w:color="auto"/>
        <w:right w:val="none" w:sz="0" w:space="0" w:color="auto"/>
      </w:divBdr>
      <w:divsChild>
        <w:div w:id="536968838">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ratiritis-news.gr/gnomes/peri-dialogou-dimokratia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1435</Words>
  <Characters>7755</Characters>
  <Application>Microsoft Office Word</Application>
  <DocSecurity>0</DocSecurity>
  <Lines>64</Lines>
  <Paragraphs>18</Paragraphs>
  <ScaleCrop>false</ScaleCrop>
  <Company/>
  <LinksUpToDate>false</LinksUpToDate>
  <CharactersWithSpaces>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2025-01-08T11:51:00Z</dcterms:created>
  <dcterms:modified xsi:type="dcterms:W3CDTF">2025-01-08T11:53:00Z</dcterms:modified>
</cp:coreProperties>
</file>