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CD" w:rsidRDefault="005605CD" w:rsidP="005605CD">
      <w:r>
        <w:t>ΑΣΚΗΣΕΙΣ</w:t>
      </w:r>
    </w:p>
    <w:p w:rsidR="005605CD" w:rsidRDefault="005605CD" w:rsidP="005605CD">
      <w:r>
        <w:t>1</w:t>
      </w:r>
      <w:r w:rsidRPr="005605CD">
        <w:rPr>
          <w:b/>
        </w:rPr>
        <w:t>. Εντοπίστε το πρόβλημα της αλληλουχίας στην παράγραφο που ακολουθεί</w:t>
      </w:r>
      <w:r>
        <w:t>.</w:t>
      </w:r>
    </w:p>
    <w:p w:rsidR="005605CD" w:rsidRDefault="005605CD" w:rsidP="005605CD">
      <w:r>
        <w:t>Οι δυο λέξεις «διασκέδαση» και «ψυχαγωγία» δεν έχουν ούτε την ίδια ετυμολογική</w:t>
      </w:r>
    </w:p>
    <w:p w:rsidR="005605CD" w:rsidRDefault="005605CD" w:rsidP="005605CD">
      <w:r>
        <w:t>προέλευση ούτε το ίδιο εννοιολογικό περιεχόμενο. Η πρώτη προέρχεται από το ρήμα</w:t>
      </w:r>
    </w:p>
    <w:p w:rsidR="005605CD" w:rsidRDefault="005605CD" w:rsidP="005605CD">
      <w:r>
        <w:t xml:space="preserve">διασκεδάζω, και αυτό από το αρχαίο </w:t>
      </w:r>
      <w:proofErr w:type="spellStart"/>
      <w:r>
        <w:t>σκεδάννυμι</w:t>
      </w:r>
      <w:proofErr w:type="spellEnd"/>
      <w:r>
        <w:t>, που σημαίνει διασκορπίζω, στην</w:t>
      </w:r>
    </w:p>
    <w:p w:rsidR="005605CD" w:rsidRDefault="005605CD" w:rsidP="005605CD">
      <w:r>
        <w:t>περίπτωση μας διασκορπίζω τις σκέψεις μου, τις έγνοιες της ζωής, τις αφήνω κατά</w:t>
      </w:r>
    </w:p>
    <w:p w:rsidR="005605CD" w:rsidRDefault="005605CD" w:rsidP="005605CD">
      <w:r>
        <w:t>μέρος, τις εξαφανίζω για ένα διάστημα, δεν τις σκέφτομαι. Γι’ αυτό ο σύγχρονος</w:t>
      </w:r>
    </w:p>
    <w:p w:rsidR="005605CD" w:rsidRDefault="005605CD" w:rsidP="005605CD">
      <w:r>
        <w:t xml:space="preserve">άνθρωπος </w:t>
      </w:r>
      <w:proofErr w:type="spellStart"/>
      <w:r>
        <w:t>υπεραπασχολείται</w:t>
      </w:r>
      <w:proofErr w:type="spellEnd"/>
      <w:r>
        <w:t>. Η δεύτερη λέξη, σύνθετη από τις λέξεις άγω και ψυχή,</w:t>
      </w:r>
    </w:p>
    <w:p w:rsidR="005605CD" w:rsidRDefault="005605CD" w:rsidP="005605CD">
      <w:r>
        <w:t>σημαίνει ότι για ένα διάστημα οδηγώ την ψυχή μου σε κάτι άλλο, σε μια ευχαρίστηση,</w:t>
      </w:r>
    </w:p>
    <w:p w:rsidR="005605CD" w:rsidRDefault="005605CD" w:rsidP="005605CD">
      <w:r>
        <w:t xml:space="preserve">καλύτερη απ' </w:t>
      </w:r>
      <w:proofErr w:type="spellStart"/>
      <w:r>
        <w:t>ό,τι</w:t>
      </w:r>
      <w:proofErr w:type="spellEnd"/>
      <w:r>
        <w:t xml:space="preserve"> είναι συνήθως στις ώρες της βιοποριστικής εργασίας μου.</w:t>
      </w:r>
    </w:p>
    <w:p w:rsidR="005605CD" w:rsidRPr="005605CD" w:rsidRDefault="005605CD" w:rsidP="005605CD">
      <w:pPr>
        <w:rPr>
          <w:b/>
        </w:rPr>
      </w:pPr>
      <w:r w:rsidRPr="005605CD">
        <w:rPr>
          <w:b/>
        </w:rPr>
        <w:t>2. Εντοπίστε το πρόβλημα της ενότητας στην παράγραφο που ακολουθεί.</w:t>
      </w:r>
    </w:p>
    <w:p w:rsidR="005605CD" w:rsidRDefault="005605CD" w:rsidP="005605CD"/>
    <w:p w:rsidR="005605CD" w:rsidRDefault="005605CD" w:rsidP="005605CD">
      <w:r>
        <w:t>Η σημασία της ισότητας των δύο φύλων είναι μεγάλη. Διευρύνει τη δημοκρατία</w:t>
      </w:r>
    </w:p>
    <w:p w:rsidR="005605CD" w:rsidRDefault="005605CD" w:rsidP="005605CD">
      <w:r>
        <w:t>και κάνει πράξη τα ανθρώπινα δικαιώματα για όλους τους ανθρώπους και όχι</w:t>
      </w:r>
    </w:p>
    <w:p w:rsidR="005605CD" w:rsidRDefault="005605CD" w:rsidP="005605CD">
      <w:r>
        <w:t>επιλεκτικά για μια ομάδα πληθυσμού. Οι πολίτες αντιμετωπίζονται ισότιμα,</w:t>
      </w:r>
    </w:p>
    <w:p w:rsidR="005605CD" w:rsidRDefault="005605CD" w:rsidP="005605CD">
      <w:r>
        <w:t>παύουν οι διακρίσεις και πραγματώνεται η αξιοκρατία. Διαμορφώνεται ένας</w:t>
      </w:r>
    </w:p>
    <w:p w:rsidR="005605CD" w:rsidRDefault="005605CD" w:rsidP="005605CD">
      <w:r>
        <w:t>νέος πολιτισμός, αφού οι άνδρες συνειδητοποιούν τη γυναικεία παρουσία και</w:t>
      </w:r>
    </w:p>
    <w:p w:rsidR="005605CD" w:rsidRDefault="005605CD" w:rsidP="005605CD">
      <w:r>
        <w:t xml:space="preserve">προσφορά και </w:t>
      </w:r>
      <w:proofErr w:type="spellStart"/>
      <w:r>
        <w:t>απεμπλέκονται</w:t>
      </w:r>
      <w:proofErr w:type="spellEnd"/>
      <w:r>
        <w:t xml:space="preserve"> από ξεπερασμένα πρότυπα καταπιεστικής</w:t>
      </w:r>
    </w:p>
    <w:p w:rsidR="005605CD" w:rsidRDefault="005605CD" w:rsidP="005605CD">
      <w:r>
        <w:t>μορφής. Οι γυναίκες συχνά υποβαθμίζουν τον εαυτό τους τονίζοντας τη</w:t>
      </w:r>
    </w:p>
    <w:p w:rsidR="005605CD" w:rsidRDefault="005605CD" w:rsidP="005605CD">
      <w:r>
        <w:t>θηλυκότητά τους και προβάλλοντας την εικόνα της ελκυστικής κοπέλας, της</w:t>
      </w:r>
    </w:p>
    <w:p w:rsidR="005605CD" w:rsidRDefault="005605CD" w:rsidP="005605CD">
      <w:r>
        <w:t>οποίας τα σωματικά προσόντα αποδεικνύονται πανίσχυρα. Αυτό πρέπει να</w:t>
      </w:r>
    </w:p>
    <w:p w:rsidR="005605CD" w:rsidRDefault="005605CD" w:rsidP="005605CD">
      <w:r>
        <w:t>αλλάξει.</w:t>
      </w:r>
    </w:p>
    <w:p w:rsidR="005605CD" w:rsidRPr="005605CD" w:rsidRDefault="005605CD" w:rsidP="005605CD">
      <w:pPr>
        <w:rPr>
          <w:b/>
        </w:rPr>
      </w:pPr>
      <w:r w:rsidRPr="005605CD">
        <w:rPr>
          <w:b/>
        </w:rPr>
        <w:t>3.. Εντοπίστε το πρόβλημα της πληρότητας στην παράγραφο που ακολουθεί.</w:t>
      </w:r>
    </w:p>
    <w:p w:rsidR="005605CD" w:rsidRDefault="005605CD" w:rsidP="005605CD"/>
    <w:p w:rsidR="005605CD" w:rsidRDefault="005605CD" w:rsidP="005605CD">
      <w:r>
        <w:t>Η ανάγνωση λογοτεχνικών βιβλίων συμβάλλει στην πολύπλευρη καλλιέργεια.</w:t>
      </w:r>
    </w:p>
    <w:p w:rsidR="005605CD" w:rsidRDefault="005605CD" w:rsidP="005605CD">
      <w:r>
        <w:t>Πράγματι, το ποιοτικό βιβλίο καλλιεργεί πνευματικά τον αναγνώστη, αφού τον</w:t>
      </w:r>
    </w:p>
    <w:p w:rsidR="005605CD" w:rsidRDefault="005605CD" w:rsidP="005605CD">
      <w:r>
        <w:t>ενημερώνει και τον πληροφορεί για θέματα του παρελθόντος αλλά και του</w:t>
      </w:r>
    </w:p>
    <w:p w:rsidR="005605CD" w:rsidRDefault="005605CD" w:rsidP="005605CD">
      <w:r>
        <w:lastRenderedPageBreak/>
        <w:t>παρόντος. Παράλληλα τον , προβληματίζει, δημιουργώντας σκέψεις, ερωτήματα,</w:t>
      </w:r>
    </w:p>
    <w:p w:rsidR="005605CD" w:rsidRDefault="005605CD" w:rsidP="005605CD">
      <w:r>
        <w:t>ανησυχίες. Έτσι καταπολεμά την άγνοια, αλλά και το δογματισμό.</w:t>
      </w:r>
    </w:p>
    <w:p w:rsidR="005605CD" w:rsidRDefault="005605CD" w:rsidP="005605CD"/>
    <w:p w:rsidR="005605CD" w:rsidRPr="005605CD" w:rsidRDefault="005605CD" w:rsidP="005605CD">
      <w:pPr>
        <w:rPr>
          <w:b/>
        </w:rPr>
      </w:pPr>
      <w:r w:rsidRPr="005605CD">
        <w:rPr>
          <w:b/>
        </w:rPr>
        <w:t>4. Εντοπίστε το πρόβλημα της ασάφειας στη Θ.Π. στην παράγραφο που</w:t>
      </w:r>
    </w:p>
    <w:p w:rsidR="005605CD" w:rsidRPr="005605CD" w:rsidRDefault="005605CD" w:rsidP="005605CD">
      <w:pPr>
        <w:rPr>
          <w:b/>
        </w:rPr>
      </w:pPr>
      <w:r w:rsidRPr="005605CD">
        <w:rPr>
          <w:b/>
        </w:rPr>
        <w:t>ακολουθεί και αποκαταστήστε τη σαφήνεια</w:t>
      </w:r>
    </w:p>
    <w:p w:rsidR="005605CD" w:rsidRDefault="005605CD" w:rsidP="005605CD">
      <w:r>
        <w:t>Είναι μεγάλη η δύναμη της τηλεόρασης. Η “μαγική” δύναμη της εικόνας</w:t>
      </w:r>
    </w:p>
    <w:p w:rsidR="005605CD" w:rsidRDefault="005605CD" w:rsidP="005605CD">
      <w:r>
        <w:t>καθήλωσε τους ανθρώπους. Όλοι, ανεξάρτητα από το μορφωτικό τους επίπεδο,</w:t>
      </w:r>
    </w:p>
    <w:p w:rsidR="005605CD" w:rsidRDefault="005605CD" w:rsidP="005605CD">
      <w:r>
        <w:t>χωρίς απαιτήσεις ιδιαίτερης γλωσσικής παιδείας, απολαμβάνουν θεάματα,</w:t>
      </w:r>
    </w:p>
    <w:p w:rsidR="005605CD" w:rsidRDefault="005605CD" w:rsidP="005605CD">
      <w:r>
        <w:t>βλέπουν την πραγματικότητα άμεσα και παραστατικά. Το βιβλίο θέλει κόπο,</w:t>
      </w:r>
    </w:p>
    <w:p w:rsidR="005605CD" w:rsidRDefault="005605CD" w:rsidP="005605CD">
      <w:r>
        <w:t>φαντασία, προβληματισμό για να μελετηθεί και να αποδώσει η ανάγνωσή του</w:t>
      </w:r>
    </w:p>
    <w:p w:rsidR="005605CD" w:rsidRDefault="005605CD" w:rsidP="005605CD">
      <w:r>
        <w:t>καρπούς. Η τηλεόραση χρειάζεται τις πιο πολλές φορές ράθυμη διάθεση</w:t>
      </w:r>
    </w:p>
    <w:p w:rsidR="005605CD" w:rsidRDefault="005605CD" w:rsidP="005605CD">
      <w:r>
        <w:t>προκειμένου να είναι πιο “αποδοτική” στον παθητικό θεατή της.</w:t>
      </w:r>
    </w:p>
    <w:p w:rsidR="005605CD" w:rsidRPr="005605CD" w:rsidRDefault="005605CD" w:rsidP="005605CD">
      <w:pPr>
        <w:rPr>
          <w:b/>
        </w:rPr>
      </w:pPr>
      <w:bookmarkStart w:id="0" w:name="_GoBack"/>
      <w:r w:rsidRPr="005605CD">
        <w:rPr>
          <w:b/>
        </w:rPr>
        <w:t>5. Εντοπίστε το πρόβλημα της συνοχής στην παράγραφο που ακολουθεί και</w:t>
      </w:r>
    </w:p>
    <w:p w:rsidR="005605CD" w:rsidRPr="005605CD" w:rsidRDefault="005605CD" w:rsidP="005605CD">
      <w:pPr>
        <w:rPr>
          <w:b/>
        </w:rPr>
      </w:pPr>
      <w:r w:rsidRPr="005605CD">
        <w:rPr>
          <w:b/>
        </w:rPr>
        <w:t>επιλύστε το.</w:t>
      </w:r>
    </w:p>
    <w:bookmarkEnd w:id="0"/>
    <w:p w:rsidR="005605CD" w:rsidRDefault="005605CD" w:rsidP="005605CD">
      <w:r>
        <w:t>Η σημασία της ισότητας των δύο φύλων είναι μεγάλη. Διευρύνει τη δημοκρατία</w:t>
      </w:r>
    </w:p>
    <w:p w:rsidR="005605CD" w:rsidRDefault="005605CD" w:rsidP="005605CD">
      <w:r>
        <w:t>και κάνει πράξη τα ανθρώπινα δικαιώματα για όλους τους ανθρώπους και όχι</w:t>
      </w:r>
    </w:p>
    <w:p w:rsidR="005605CD" w:rsidRDefault="005605CD" w:rsidP="005605CD">
      <w:r>
        <w:t>επιλεκτικά για μια ομάδα πληθυσμού. Οι πολίτες αντιμετωπίζονται ισότιμα,</w:t>
      </w:r>
    </w:p>
    <w:p w:rsidR="005605CD" w:rsidRDefault="005605CD" w:rsidP="005605CD">
      <w:r>
        <w:t>παύουν οι διακρίσεις και πραγματώνεται η αξιοκρατία. Διαμορφώνεται ένας</w:t>
      </w:r>
    </w:p>
    <w:p w:rsidR="005605CD" w:rsidRDefault="005605CD" w:rsidP="005605CD">
      <w:r>
        <w:t>νέος πολιτισμός, αφού οι άνδρες συνειδητοποιούν τη γυναικεία παρουσία και</w:t>
      </w:r>
    </w:p>
    <w:p w:rsidR="005605CD" w:rsidRDefault="005605CD" w:rsidP="005605CD">
      <w:r>
        <w:t xml:space="preserve">προσφορά και </w:t>
      </w:r>
      <w:proofErr w:type="spellStart"/>
      <w:r>
        <w:t>απεμπλέκονται</w:t>
      </w:r>
      <w:proofErr w:type="spellEnd"/>
      <w:r>
        <w:t xml:space="preserve"> από ξεπερασμένα πρότυπα καταπιεστικής</w:t>
      </w:r>
    </w:p>
    <w:p w:rsidR="005605CD" w:rsidRDefault="005605CD" w:rsidP="005605CD">
      <w:r>
        <w:t>μορφής. Πολλές γυναίκες διαπρέπουν σε πολλούς τομείς και βοηθούν</w:t>
      </w:r>
    </w:p>
    <w:p w:rsidR="005605CD" w:rsidRDefault="005605CD" w:rsidP="005605CD">
      <w:r>
        <w:t>αποφασιστικά να αλλάξει ο τρόπος θέασης ορισμένων κοινωνικών και διεθνών</w:t>
      </w:r>
    </w:p>
    <w:p w:rsidR="001C3508" w:rsidRDefault="005605CD" w:rsidP="005605CD">
      <w:proofErr w:type="spellStart"/>
      <w:r>
        <w:t>προβλημάτων.οπίστε</w:t>
      </w:r>
      <w:proofErr w:type="spellEnd"/>
      <w:r>
        <w:t xml:space="preserve"> το πρόβλημα της πληρότητας στην πα</w:t>
      </w:r>
    </w:p>
    <w:sectPr w:rsidR="001C35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CD"/>
    <w:rsid w:val="001C3508"/>
    <w:rsid w:val="005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2024-11-19T17:07:00Z</dcterms:created>
  <dcterms:modified xsi:type="dcterms:W3CDTF">2024-11-19T17:11:00Z</dcterms:modified>
</cp:coreProperties>
</file>