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8C" w:rsidRDefault="005A278C" w:rsidP="005A278C">
      <w:r>
        <w:t>ΠΡΟΤΡΕΠΤΙΚΟΙ</w:t>
      </w:r>
      <w:bookmarkStart w:id="0" w:name="_GoBack"/>
      <w:bookmarkEnd w:id="0"/>
    </w:p>
    <w:p w:rsidR="005A278C" w:rsidRDefault="005A278C" w:rsidP="005A278C"/>
    <w:p w:rsidR="005A278C" w:rsidRDefault="005A278C" w:rsidP="005A278C">
      <w:r>
        <w:t>1. Ας κάνουμε τη λογοτεχνία το αντίδοτο στον ρατσισμό.</w:t>
      </w:r>
    </w:p>
    <w:p w:rsidR="005A278C" w:rsidRDefault="005A278C" w:rsidP="005A278C">
      <w:r>
        <w:t>2. Ας ασχοληθούμε σοβαρά με τη νεανική παραβατικότητα.</w:t>
      </w:r>
    </w:p>
    <w:p w:rsidR="005A278C" w:rsidRDefault="005A278C" w:rsidP="005A278C">
      <w:r>
        <w:t xml:space="preserve">3. Ας δοθεί η ευκαιρία στους δημιουργούς των </w:t>
      </w:r>
      <w:proofErr w:type="spellStart"/>
      <w:r>
        <w:t>graffiti</w:t>
      </w:r>
      <w:proofErr w:type="spellEnd"/>
      <w:r>
        <w:t xml:space="preserve"> να αλλάξουν το τοπίο των</w:t>
      </w:r>
    </w:p>
    <w:p w:rsidR="005A278C" w:rsidRDefault="005A278C" w:rsidP="005A278C">
      <w:r>
        <w:t>πόλεων.</w:t>
      </w:r>
    </w:p>
    <w:p w:rsidR="005A278C" w:rsidRDefault="005A278C" w:rsidP="005A278C">
      <w:r>
        <w:t>4. Το "όχι στη βία!" πρέπει να γίνει "όχι και στη λεκτική βία!"</w:t>
      </w:r>
    </w:p>
    <w:p w:rsidR="005A278C" w:rsidRDefault="005A278C" w:rsidP="005A278C">
      <w:r>
        <w:t>5. Πρέπει να κρατήσουμε άσβεστη την φλόγα της παιδείας σε όλη μας τη ζωή!</w:t>
      </w:r>
    </w:p>
    <w:p w:rsidR="005A278C" w:rsidRDefault="005A278C" w:rsidP="005A278C">
      <w:r>
        <w:t>6. Ας διώξουμε τη βία από τους αγωνιστικούς χώρους!</w:t>
      </w:r>
    </w:p>
    <w:p w:rsidR="005A278C" w:rsidRDefault="005A278C" w:rsidP="005A278C">
      <w:r>
        <w:t>7. Ελάτε να ενώσουμε τα χέρια μας για να περιφρουρήσουμε τη ειρήνη απ' όλους</w:t>
      </w:r>
    </w:p>
    <w:p w:rsidR="005A278C" w:rsidRDefault="005A278C" w:rsidP="005A278C">
      <w:r>
        <w:t>τους αιμοχαρείς ηγέτες.</w:t>
      </w:r>
    </w:p>
    <w:p w:rsidR="005A278C" w:rsidRDefault="005A278C" w:rsidP="005A278C">
      <w:r>
        <w:t>8. Ας δώσουμε στα ΑΜΕΑ το χώρο που δικαιούνται στην εκπαίδευση, στην εργασία,</w:t>
      </w:r>
    </w:p>
    <w:p w:rsidR="005A278C" w:rsidRDefault="005A278C" w:rsidP="005A278C">
      <w:r>
        <w:t>στη ζωή</w:t>
      </w:r>
    </w:p>
    <w:p w:rsidR="005A278C" w:rsidRDefault="005A278C" w:rsidP="005A278C">
      <w:r>
        <w:t>9. Ας διατηρήσουμε ζωντανό τον πολιτισμό μας, για να τον χρησιμοποιήσουμε ως</w:t>
      </w:r>
    </w:p>
    <w:p w:rsidR="005A278C" w:rsidRDefault="005A278C" w:rsidP="005A278C">
      <w:proofErr w:type="spellStart"/>
      <w:r>
        <w:t>μέσo</w:t>
      </w:r>
      <w:proofErr w:type="spellEnd"/>
      <w:r>
        <w:t xml:space="preserve"> αντίστασης στην παγκοσμιοποίηση και την απώλεια της εθνικής μας</w:t>
      </w:r>
    </w:p>
    <w:p w:rsidR="005A278C" w:rsidRDefault="005A278C" w:rsidP="005A278C">
      <w:r>
        <w:t>ταυτότητας.</w:t>
      </w:r>
    </w:p>
    <w:p w:rsidR="005A278C" w:rsidRDefault="005A278C" w:rsidP="005A278C">
      <w:r>
        <w:t xml:space="preserve">10. Δεν φτάνει να αγαπάμε τον άνθρωπο, πρέπει να αγωνιζόμαστε </w:t>
      </w:r>
      <w:proofErr w:type="spellStart"/>
      <w:r>
        <w:t>γι΄</w:t>
      </w:r>
      <w:proofErr w:type="spellEnd"/>
      <w:r>
        <w:t xml:space="preserve"> αυτόν.</w:t>
      </w:r>
    </w:p>
    <w:p w:rsidR="005A278C" w:rsidRDefault="005A278C" w:rsidP="005A278C">
      <w:r>
        <w:t>11. Μη μένετε θεατές της δυστυχίας μας.</w:t>
      </w:r>
    </w:p>
    <w:p w:rsidR="005A278C" w:rsidRDefault="005A278C" w:rsidP="005A278C">
      <w:r>
        <w:t>12. Ας γίνει ο πολιτισμός, μοχλός ανάπτυξης της χώρας μας!</w:t>
      </w:r>
    </w:p>
    <w:p w:rsidR="005A278C" w:rsidRDefault="005A278C" w:rsidP="005A278C">
      <w:r>
        <w:t>13. Ας κάνουμε την παιδεία προσιτή σε όλους!</w:t>
      </w:r>
    </w:p>
    <w:p w:rsidR="005A278C" w:rsidRDefault="005A278C" w:rsidP="005A278C">
      <w:r>
        <w:t>14. Άφησε την τέχνη να σε ταξιδέψει.</w:t>
      </w:r>
    </w:p>
    <w:p w:rsidR="005A278C" w:rsidRDefault="005A278C" w:rsidP="005A278C">
      <w:r>
        <w:t>15. Ας δημιουργήσουμε ψηφιακές πλατφόρμες για την ανάδειξη και προβολή των</w:t>
      </w:r>
    </w:p>
    <w:p w:rsidR="005A278C" w:rsidRDefault="005A278C" w:rsidP="005A278C">
      <w:r>
        <w:t>τοπικών παραδόσεων.</w:t>
      </w:r>
    </w:p>
    <w:p w:rsidR="005A278C" w:rsidRDefault="005A278C" w:rsidP="005A278C">
      <w:r>
        <w:t>16. Ας αναπτύξουμε προγράμματα για την επαγγελματική ανάπτυξη σε όλες τις</w:t>
      </w:r>
    </w:p>
    <w:p w:rsidR="005A278C" w:rsidRDefault="005A278C" w:rsidP="005A278C">
      <w:r>
        <w:t>ηλικίες.</w:t>
      </w:r>
    </w:p>
    <w:p w:rsidR="005A278C" w:rsidRDefault="005A278C" w:rsidP="005A278C">
      <w:r>
        <w:t>17. Έχε το νου σου στο παιδί! Αν δεν δώσεις σε ένα παιδί τέχνη, ιστορίες, ποιήματα</w:t>
      </w:r>
    </w:p>
    <w:p w:rsidR="005A278C" w:rsidRDefault="005A278C" w:rsidP="005A278C">
      <w:r>
        <w:t>και μουσική, η ζημιά δεν είναι ορατή. Είναι όμως εκεί.</w:t>
      </w:r>
    </w:p>
    <w:p w:rsidR="005A278C" w:rsidRDefault="005A278C" w:rsidP="005A278C">
      <w:r>
        <w:lastRenderedPageBreak/>
        <w:t>18. Να υψώσει το σχολείο τείχη στο ρατσισμό.</w:t>
      </w:r>
    </w:p>
    <w:p w:rsidR="005A278C" w:rsidRDefault="005A278C" w:rsidP="005A278C">
      <w:r>
        <w:t>19. Να ωθήσουμε τη νεολαία να κατανοήσει την αξία της παγκόσμιας ειρήνης.</w:t>
      </w:r>
    </w:p>
    <w:p w:rsidR="000A26A3" w:rsidRDefault="005A278C" w:rsidP="005A278C">
      <w:r>
        <w:t>20. Ας γίνουν οι νέοι θεματοφύλακες των μνημείων μας</w:t>
      </w:r>
    </w:p>
    <w:sectPr w:rsidR="000A26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8C"/>
    <w:rsid w:val="000A26A3"/>
    <w:rsid w:val="005A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2024-02-06T15:28:00Z</dcterms:created>
  <dcterms:modified xsi:type="dcterms:W3CDTF">2024-02-06T15:28:00Z</dcterms:modified>
</cp:coreProperties>
</file>