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CA" w:rsidRPr="00E10418" w:rsidRDefault="00E10418" w:rsidP="00E10418">
      <w:r>
        <w:rPr>
          <w:lang w:val="en-US"/>
        </w:rPr>
        <w:t xml:space="preserve"> </w:t>
      </w:r>
      <w:r>
        <w:t xml:space="preserve">                                  </w:t>
      </w:r>
      <w:bookmarkStart w:id="0" w:name="_GoBack"/>
      <w:bookmarkEnd w:id="0"/>
      <w:r>
        <w:rPr>
          <w:lang w:val="en-US"/>
        </w:rPr>
        <w:t>K</w:t>
      </w:r>
      <w:r>
        <w:t>ΕΦ.38</w:t>
      </w:r>
    </w:p>
    <w:p w:rsidR="0041415B" w:rsidRPr="0041415B" w:rsidRDefault="0041415B" w:rsidP="0041415B">
      <w:r w:rsidRPr="0041415B">
        <w:t>Δραστηριότητες</w:t>
      </w:r>
    </w:p>
    <w:p w:rsidR="0041415B" w:rsidRPr="0041415B" w:rsidRDefault="0041415B" w:rsidP="0041415B"/>
    <w:p w:rsidR="0041415B" w:rsidRPr="0041415B" w:rsidRDefault="0041415B" w:rsidP="0041415B">
      <w:r w:rsidRPr="0041415B">
        <w:t>1.       Από τα νέα ελληνικά στα αρχαία ελληνικά</w:t>
      </w:r>
    </w:p>
    <w:p w:rsidR="0041415B" w:rsidRPr="0041415B" w:rsidRDefault="0041415B" w:rsidP="0041415B"/>
    <w:p w:rsidR="0041415B" w:rsidRPr="0041415B" w:rsidRDefault="0041415B" w:rsidP="0041415B">
      <w:r w:rsidRPr="0041415B">
        <w:t>νέα ελληνικά</w:t>
      </w:r>
    </w:p>
    <w:p w:rsidR="0041415B" w:rsidRPr="0041415B" w:rsidRDefault="00E10418" w:rsidP="0041415B">
      <w:r w:rsidRPr="00E10418">
        <w:t xml:space="preserve">                                                                                                        </w:t>
      </w:r>
      <w:r w:rsidR="0041415B" w:rsidRPr="0041415B">
        <w:t>αρχαία ελληνικά</w:t>
      </w:r>
    </w:p>
    <w:p w:rsidR="00E10418" w:rsidRPr="00E10418" w:rsidRDefault="0041415B" w:rsidP="0041415B">
      <w:r w:rsidRPr="0041415B">
        <w:t>εξασφαλίσαμε για το πνεύμα μας</w:t>
      </w:r>
    </w:p>
    <w:p w:rsidR="0041415B" w:rsidRPr="0041415B" w:rsidRDefault="0041415B" w:rsidP="0041415B">
      <w:r w:rsidRPr="0041415B">
        <w:t>έχοντας τη συνήθεια να τελούμε</w:t>
      </w:r>
    </w:p>
    <w:p w:rsidR="0041415B" w:rsidRPr="0041415B" w:rsidRDefault="0041415B" w:rsidP="0041415B">
      <w:r w:rsidRPr="0041415B">
        <w:t>διώχνει</w:t>
      </w:r>
    </w:p>
    <w:p w:rsidR="0041415B" w:rsidRPr="0041415B" w:rsidRDefault="0041415B" w:rsidP="0041415B">
      <w:r w:rsidRPr="0041415B">
        <w:t>εισάγονται</w:t>
      </w:r>
    </w:p>
    <w:p w:rsidR="0041415B" w:rsidRPr="0041415B" w:rsidRDefault="0041415B" w:rsidP="0041415B">
      <w:r w:rsidRPr="0041415B">
        <w:t>επακολουθεί ως συνέπεια</w:t>
      </w:r>
    </w:p>
    <w:p w:rsidR="0041415B" w:rsidRPr="0041415B" w:rsidRDefault="0041415B" w:rsidP="0041415B"/>
    <w:p w:rsidR="0041415B" w:rsidRPr="0041415B" w:rsidRDefault="0041415B" w:rsidP="0041415B"/>
    <w:p w:rsidR="0041415B" w:rsidRPr="0041415B" w:rsidRDefault="0041415B" w:rsidP="0041415B">
      <w:r w:rsidRPr="0041415B">
        <w:t>2.      Αντιστοιχίστε :</w:t>
      </w:r>
    </w:p>
    <w:p w:rsidR="0041415B" w:rsidRPr="0041415B" w:rsidRDefault="0041415B" w:rsidP="0041415B"/>
    <w:p w:rsidR="0041415B" w:rsidRPr="0041415B" w:rsidRDefault="0041415B" w:rsidP="0041415B">
      <w:r w:rsidRPr="0041415B">
        <w:t xml:space="preserve">βαίνω                               </w:t>
      </w:r>
      <w:proofErr w:type="spellStart"/>
      <w:r w:rsidRPr="0041415B">
        <w:t>θεωρῶ</w:t>
      </w:r>
      <w:proofErr w:type="spellEnd"/>
    </w:p>
    <w:p w:rsidR="0041415B" w:rsidRPr="0041415B" w:rsidRDefault="0041415B" w:rsidP="0041415B">
      <w:r w:rsidRPr="0041415B">
        <w:t xml:space="preserve">νομίζω                             </w:t>
      </w:r>
      <w:proofErr w:type="spellStart"/>
      <w:r w:rsidRPr="0041415B">
        <w:t>κτυπῶ</w:t>
      </w:r>
      <w:proofErr w:type="spellEnd"/>
    </w:p>
    <w:p w:rsidR="0041415B" w:rsidRPr="0041415B" w:rsidRDefault="0041415B" w:rsidP="0041415B">
      <w:r w:rsidRPr="0041415B">
        <w:t>πλήττω                            πορεύομαι</w:t>
      </w:r>
    </w:p>
    <w:p w:rsidR="0041415B" w:rsidRPr="0041415B" w:rsidRDefault="0041415B" w:rsidP="0041415B">
      <w:proofErr w:type="spellStart"/>
      <w:r w:rsidRPr="0041415B">
        <w:t>γίγνομαι</w:t>
      </w:r>
      <w:proofErr w:type="spellEnd"/>
      <w:r w:rsidRPr="0041415B">
        <w:t xml:space="preserve">                          </w:t>
      </w:r>
      <w:proofErr w:type="spellStart"/>
      <w:r w:rsidRPr="0041415B">
        <w:t>ὠφελοῦμαι</w:t>
      </w:r>
      <w:proofErr w:type="spellEnd"/>
    </w:p>
    <w:p w:rsidR="0041415B" w:rsidRPr="0041415B" w:rsidRDefault="0041415B" w:rsidP="0041415B">
      <w:proofErr w:type="spellStart"/>
      <w:r w:rsidRPr="0041415B">
        <w:t>καρποῦσθαι</w:t>
      </w:r>
      <w:proofErr w:type="spellEnd"/>
      <w:r w:rsidRPr="0041415B">
        <w:t xml:space="preserve">                   </w:t>
      </w:r>
      <w:proofErr w:type="spellStart"/>
      <w:r w:rsidRPr="0041415B">
        <w:t>ὑπάρχω</w:t>
      </w:r>
      <w:proofErr w:type="spellEnd"/>
    </w:p>
    <w:p w:rsidR="0041415B" w:rsidRPr="0041415B" w:rsidRDefault="0041415B" w:rsidP="0041415B"/>
    <w:p w:rsidR="0041415B" w:rsidRPr="0041415B" w:rsidRDefault="0041415B" w:rsidP="0041415B">
      <w:r w:rsidRPr="0041415B">
        <w:t xml:space="preserve">3.      Να βρείτε </w:t>
      </w:r>
      <w:proofErr w:type="spellStart"/>
      <w:r w:rsidRPr="0041415B">
        <w:t>ομόρριζα</w:t>
      </w:r>
      <w:proofErr w:type="spellEnd"/>
      <w:r w:rsidRPr="0041415B">
        <w:t xml:space="preserve"> των ρημάτων </w:t>
      </w:r>
      <w:proofErr w:type="spellStart"/>
      <w:r w:rsidRPr="0041415B">
        <w:t>γίγνομαι</w:t>
      </w:r>
      <w:proofErr w:type="spellEnd"/>
      <w:r w:rsidRPr="0041415B">
        <w:t>, βαίνω.</w:t>
      </w:r>
    </w:p>
    <w:p w:rsidR="0041415B" w:rsidRPr="0041415B" w:rsidRDefault="0041415B" w:rsidP="0041415B"/>
    <w:p w:rsidR="0041415B" w:rsidRPr="0041415B" w:rsidRDefault="0041415B" w:rsidP="0041415B">
      <w:r w:rsidRPr="0041415B">
        <w:t>4.      Να βρείτε λέξεις του κειμένου ετυμολογικά συγγενείς με τις ακόλουθες : τερπνός, ελεύθερος, βιοποριστικός, θύμα, αποβάθρα, εισιτήριο, διαβήτης.</w:t>
      </w:r>
    </w:p>
    <w:p w:rsidR="0041415B" w:rsidRPr="0041415B" w:rsidRDefault="0041415B" w:rsidP="0041415B"/>
    <w:p w:rsidR="0041415B" w:rsidRPr="0041415B" w:rsidRDefault="0041415B" w:rsidP="0041415B">
      <w:r w:rsidRPr="0041415B">
        <w:t>5.      Να εντοπίσετε στο κείμενο :</w:t>
      </w:r>
    </w:p>
    <w:p w:rsidR="0041415B" w:rsidRPr="0041415B" w:rsidRDefault="0041415B" w:rsidP="0041415B"/>
    <w:p w:rsidR="0041415B" w:rsidRPr="0041415B" w:rsidRDefault="0041415B" w:rsidP="0041415B">
      <w:r w:rsidRPr="0041415B">
        <w:t>α) τα σχήματα λόγου : ζεύγμα, παρήχηση - παρονομασία</w:t>
      </w:r>
    </w:p>
    <w:p w:rsidR="0041415B" w:rsidRPr="0041415B" w:rsidRDefault="0041415B" w:rsidP="0041415B">
      <w:r w:rsidRPr="0041415B">
        <w:t>β) το ουδέτερο του επιθέτου που χρησιμοποιείται αντί αφηρημένου ουσιαστικού (χαρακτηριστικό της γραφής του Θουκυδίδη).</w:t>
      </w:r>
    </w:p>
    <w:p w:rsidR="0041415B" w:rsidRPr="0041415B" w:rsidRDefault="0041415B" w:rsidP="0041415B"/>
    <w:p w:rsidR="0041415B" w:rsidRPr="0041415B" w:rsidRDefault="0041415B" w:rsidP="0041415B">
      <w:r w:rsidRPr="0041415B">
        <w:t xml:space="preserve">6.      Να συγκρίνετε τις πληροφορίες του κεφ. 38 με το παρακάτω κείμενο (ομοιότητες – διαφορές ως προς το περιεχόμενο, το ύφος, την </w:t>
      </w:r>
      <w:proofErr w:type="spellStart"/>
      <w:r w:rsidRPr="0041415B">
        <w:t>προθετικότητα</w:t>
      </w:r>
      <w:proofErr w:type="spellEnd"/>
      <w:r w:rsidRPr="0041415B">
        <w:t xml:space="preserve"> του πομπού σε σχέση με την ιδεολογική θέση και τον κοινωνικό σκοπό που υπηρετούν.</w:t>
      </w:r>
    </w:p>
    <w:p w:rsidR="0041415B" w:rsidRPr="0041415B" w:rsidRDefault="0041415B" w:rsidP="0041415B"/>
    <w:p w:rsidR="0041415B" w:rsidRPr="0041415B" w:rsidRDefault="0041415B" w:rsidP="0041415B">
      <w:r w:rsidRPr="0041415B">
        <w:t xml:space="preserve">Παράλληλο κείμενο: ΕΡΜΙΠΠΟΣ, </w:t>
      </w:r>
      <w:proofErr w:type="spellStart"/>
      <w:r w:rsidRPr="0041415B">
        <w:t>Φορμοφόροι</w:t>
      </w:r>
      <w:proofErr w:type="spellEnd"/>
      <w:r w:rsidRPr="0041415B">
        <w:t xml:space="preserve"> (κωμωδία, </w:t>
      </w:r>
      <w:proofErr w:type="spellStart"/>
      <w:r w:rsidRPr="0041415B">
        <w:t>απόσπ</w:t>
      </w:r>
      <w:proofErr w:type="spellEnd"/>
      <w:r w:rsidRPr="0041415B">
        <w:t>. 63)</w:t>
      </w:r>
    </w:p>
    <w:p w:rsidR="0041415B" w:rsidRPr="0041415B" w:rsidRDefault="0041415B" w:rsidP="0041415B"/>
    <w:p w:rsidR="0041415B" w:rsidRPr="0041415B" w:rsidRDefault="0041415B" w:rsidP="0041415B">
      <w:r w:rsidRPr="0041415B">
        <w:t>Σ’ αυτόν τον επικού τύπου κατάλογο, που διανθίζεται με επίκαιρες κωμικές αιχμές για εχθρούς των Αθηναίων, αναφέρονται τα χαρακτηριστικά προϊόντα κάθε πόλης ή περιοχής (</w:t>
      </w:r>
      <w:proofErr w:type="spellStart"/>
      <w:r w:rsidRPr="0041415B">
        <w:t>τά</w:t>
      </w:r>
      <w:proofErr w:type="spellEnd"/>
      <w:r w:rsidRPr="0041415B">
        <w:t xml:space="preserve"> </w:t>
      </w:r>
      <w:proofErr w:type="spellStart"/>
      <w:r w:rsidRPr="0041415B">
        <w:t>ἐξ</w:t>
      </w:r>
      <w:proofErr w:type="spellEnd"/>
      <w:r w:rsidRPr="0041415B">
        <w:t xml:space="preserve"> </w:t>
      </w:r>
      <w:proofErr w:type="spellStart"/>
      <w:r w:rsidRPr="0041415B">
        <w:t>ἑκάστης</w:t>
      </w:r>
      <w:proofErr w:type="spellEnd"/>
      <w:r w:rsidRPr="0041415B">
        <w:t xml:space="preserve"> πόλεως </w:t>
      </w:r>
      <w:proofErr w:type="spellStart"/>
      <w:r w:rsidRPr="0041415B">
        <w:t>ἰδιώματα</w:t>
      </w:r>
      <w:proofErr w:type="spellEnd"/>
      <w:r w:rsidRPr="0041415B">
        <w:t>), που εισάγονται διά θαλάσσης στην Αθήνα.</w:t>
      </w:r>
    </w:p>
    <w:p w:rsidR="0041415B" w:rsidRPr="0041415B" w:rsidRDefault="0041415B" w:rsidP="0041415B"/>
    <w:p w:rsidR="0041415B" w:rsidRPr="0041415B" w:rsidRDefault="0041415B" w:rsidP="0041415B">
      <w:r w:rsidRPr="0041415B">
        <w:t>Ιστορήστε μου τώρα, ω Μούσες, σεις που ζείτε στα Ολύμπια δώματα,</w:t>
      </w:r>
    </w:p>
    <w:p w:rsidR="0041415B" w:rsidRPr="0041415B" w:rsidRDefault="0041415B" w:rsidP="0041415B">
      <w:r w:rsidRPr="0041415B">
        <w:t>ποια αγαθά εδώ έφερε ο Διόνυσος με το μαύρο καράβι,</w:t>
      </w:r>
    </w:p>
    <w:p w:rsidR="0041415B" w:rsidRPr="0041415B" w:rsidRDefault="0041415B" w:rsidP="0041415B">
      <w:r w:rsidRPr="0041415B">
        <w:t xml:space="preserve">από τότε που πλέει ως έμπορος στο </w:t>
      </w:r>
      <w:proofErr w:type="spellStart"/>
      <w:r w:rsidRPr="0041415B">
        <w:t>οινοπόρφυρο</w:t>
      </w:r>
      <w:proofErr w:type="spellEnd"/>
      <w:r w:rsidRPr="0041415B">
        <w:t xml:space="preserve"> απάνω το πέλαγος.</w:t>
      </w:r>
    </w:p>
    <w:p w:rsidR="0041415B" w:rsidRPr="0041415B" w:rsidRDefault="0041415B" w:rsidP="0041415B">
      <w:proofErr w:type="spellStart"/>
      <w:r w:rsidRPr="0041415B">
        <w:t>Σίλφιο</w:t>
      </w:r>
      <w:proofErr w:type="spellEnd"/>
      <w:r w:rsidRPr="0041415B">
        <w:t xml:space="preserve"> απ’ την Κυρήνη και δέρματα βόεια</w:t>
      </w:r>
    </w:p>
    <w:p w:rsidR="0041415B" w:rsidRPr="0041415B" w:rsidRDefault="0041415B" w:rsidP="0041415B">
      <w:r w:rsidRPr="0041415B">
        <w:t>σκουμπρί από τον Ελλήσποντο και τα παστά απαξάπαντα,                     5</w:t>
      </w:r>
    </w:p>
    <w:p w:rsidR="0041415B" w:rsidRPr="0041415B" w:rsidRDefault="0041415B" w:rsidP="0041415B">
      <w:r w:rsidRPr="0041415B">
        <w:t>απ’ τη Θεσσαλία πλιγούρι και τα παΐδια τα βόεια·</w:t>
      </w:r>
    </w:p>
    <w:p w:rsidR="0041415B" w:rsidRPr="0041415B" w:rsidRDefault="0041415B" w:rsidP="0041415B">
      <w:r w:rsidRPr="0041415B">
        <w:t xml:space="preserve">κι απ’ τον </w:t>
      </w:r>
      <w:proofErr w:type="spellStart"/>
      <w:r w:rsidRPr="0041415B">
        <w:t>Σιτάλκη</w:t>
      </w:r>
      <w:proofErr w:type="spellEnd"/>
      <w:r w:rsidRPr="0041415B">
        <w:t xml:space="preserve"> ψώρα ειδικά για τους Λακεδαιμόνιους,</w:t>
      </w:r>
    </w:p>
    <w:p w:rsidR="0041415B" w:rsidRPr="0041415B" w:rsidRDefault="0041415B" w:rsidP="0041415B">
      <w:r w:rsidRPr="0041415B">
        <w:t>κι απ’ τον Περδίκκα ψεύδη πάνω σε πάμπολλα πλοία.</w:t>
      </w:r>
    </w:p>
    <w:p w:rsidR="0041415B" w:rsidRPr="0041415B" w:rsidRDefault="0041415B" w:rsidP="0041415B">
      <w:r w:rsidRPr="0041415B">
        <w:t>Τα χοιρινά οι Συρακούσες και το τυρί τους προσφέροντας</w:t>
      </w:r>
    </w:p>
    <w:p w:rsidR="0041415B" w:rsidRPr="0041415B" w:rsidRDefault="0041415B" w:rsidP="0041415B">
      <w:r w:rsidRPr="0041415B">
        <w:t xml:space="preserve">Κι </w:t>
      </w:r>
      <w:proofErr w:type="spellStart"/>
      <w:r w:rsidRPr="0041415B">
        <w:t>άμποτες</w:t>
      </w:r>
      <w:proofErr w:type="spellEnd"/>
      <w:r w:rsidRPr="0041415B">
        <w:t xml:space="preserve"> ο Ποσειδώνας τους Κερκυραίους να ξέκανε                   10</w:t>
      </w:r>
    </w:p>
    <w:p w:rsidR="0041415B" w:rsidRPr="0041415B" w:rsidRDefault="0041415B" w:rsidP="0041415B">
      <w:r w:rsidRPr="0041415B">
        <w:t xml:space="preserve">πάνω στα κοίλα καράβια, επειδή έχουν σκέψη </w:t>
      </w:r>
      <w:proofErr w:type="spellStart"/>
      <w:r w:rsidRPr="0041415B">
        <w:t>διχόγνωμη</w:t>
      </w:r>
      <w:proofErr w:type="spellEnd"/>
      <w:r w:rsidRPr="0041415B">
        <w:t>.</w:t>
      </w:r>
    </w:p>
    <w:p w:rsidR="0041415B" w:rsidRPr="0041415B" w:rsidRDefault="0041415B" w:rsidP="0041415B">
      <w:r w:rsidRPr="0041415B">
        <w:t>Αυτά από τούτα τα μέρη· απ’ την Αίγυπτο πάλι τα ιστία</w:t>
      </w:r>
    </w:p>
    <w:p w:rsidR="0041415B" w:rsidRPr="0041415B" w:rsidRDefault="0041415B" w:rsidP="0041415B">
      <w:r w:rsidRPr="0041415B">
        <w:t>τα κρεμαστά και τον πάπυρο, από δε τη Συρία λιβάνι.</w:t>
      </w:r>
    </w:p>
    <w:p w:rsidR="0041415B" w:rsidRPr="0041415B" w:rsidRDefault="0041415B" w:rsidP="0041415B">
      <w:r w:rsidRPr="0041415B">
        <w:t>Στέλνει και η όμορφη Κρήτη για τους θεούς κυπαρίσσι,</w:t>
      </w:r>
    </w:p>
    <w:p w:rsidR="0041415B" w:rsidRPr="0041415B" w:rsidRDefault="0041415B" w:rsidP="0041415B">
      <w:r w:rsidRPr="0041415B">
        <w:lastRenderedPageBreak/>
        <w:t xml:space="preserve"> η Λιβύη παρέχει προς πώληση άφθονο ελεφαντόδοντο,               15</w:t>
      </w:r>
    </w:p>
    <w:p w:rsidR="0041415B" w:rsidRPr="0041415B" w:rsidRDefault="0041415B" w:rsidP="0041415B">
      <w:r w:rsidRPr="0041415B">
        <w:t xml:space="preserve">η Ρόδος προσφέρει σταφίδες και σύκα ξερά </w:t>
      </w:r>
      <w:proofErr w:type="spellStart"/>
      <w:r w:rsidRPr="0041415B">
        <w:t>ηδυόνειρα</w:t>
      </w:r>
      <w:proofErr w:type="spellEnd"/>
      <w:r w:rsidRPr="0041415B">
        <w:t>.</w:t>
      </w:r>
    </w:p>
    <w:p w:rsidR="0041415B" w:rsidRPr="0041415B" w:rsidRDefault="0041415B" w:rsidP="0041415B">
      <w:r w:rsidRPr="0041415B">
        <w:t>Απ’ την Εύβοια έρχονται αχλάδια και τα σκληρόσαρκα μήλα,</w:t>
      </w:r>
    </w:p>
    <w:p w:rsidR="0041415B" w:rsidRPr="0041415B" w:rsidRDefault="0041415B" w:rsidP="0041415B">
      <w:r w:rsidRPr="0041415B">
        <w:t>σκλάβοι από τη Φρυγία, μισθοφόροι απ’ την Αρκαδία.</w:t>
      </w:r>
    </w:p>
    <w:p w:rsidR="0041415B" w:rsidRPr="0041415B" w:rsidRDefault="0041415B" w:rsidP="0041415B">
      <w:r w:rsidRPr="0041415B">
        <w:t xml:space="preserve">Οι </w:t>
      </w:r>
      <w:proofErr w:type="spellStart"/>
      <w:r w:rsidRPr="0041415B">
        <w:t>Παγασές</w:t>
      </w:r>
      <w:proofErr w:type="spellEnd"/>
      <w:r w:rsidRPr="0041415B">
        <w:t xml:space="preserve"> πέμπουν δούλους, σκέτους ή και με το στίγμα.</w:t>
      </w:r>
    </w:p>
    <w:p w:rsidR="0041415B" w:rsidRPr="0041415B" w:rsidRDefault="0041415B" w:rsidP="0041415B">
      <w:r w:rsidRPr="0041415B">
        <w:t xml:space="preserve"> Τα </w:t>
      </w:r>
      <w:proofErr w:type="spellStart"/>
      <w:r w:rsidRPr="0041415B">
        <w:t>γλυκοκάστανα</w:t>
      </w:r>
      <w:proofErr w:type="spellEnd"/>
      <w:r w:rsidRPr="0041415B">
        <w:t xml:space="preserve"> πάλι και τα αμύγδαλα τα </w:t>
      </w:r>
      <w:proofErr w:type="spellStart"/>
      <w:r w:rsidRPr="0041415B">
        <w:t>σιγαλόηχα</w:t>
      </w:r>
      <w:proofErr w:type="spellEnd"/>
      <w:r w:rsidRPr="0041415B">
        <w:t xml:space="preserve">                 20</w:t>
      </w:r>
    </w:p>
    <w:p w:rsidR="0041415B" w:rsidRPr="0041415B" w:rsidRDefault="0041415B" w:rsidP="0041415B">
      <w:r w:rsidRPr="0041415B">
        <w:t xml:space="preserve">τα παρέχουνε οι </w:t>
      </w:r>
      <w:proofErr w:type="spellStart"/>
      <w:r w:rsidRPr="0041415B">
        <w:t>Παφλαγόνες</w:t>
      </w:r>
      <w:proofErr w:type="spellEnd"/>
      <w:r w:rsidRPr="0041415B">
        <w:t>· γιατί αυτά είναι του δείπνου επιστέγασμα.</w:t>
      </w:r>
    </w:p>
    <w:p w:rsidR="0041415B" w:rsidRPr="0041415B" w:rsidRDefault="0041415B" w:rsidP="0041415B">
      <w:r w:rsidRPr="0041415B">
        <w:t>Η Φοινίκη στέλνει χουρμάδες και μαζί τους το σιμιγδάλι,</w:t>
      </w:r>
    </w:p>
    <w:p w:rsidR="00E10418" w:rsidRDefault="0041415B" w:rsidP="00E10418">
      <w:pPr>
        <w:rPr>
          <w:lang w:val="en-US"/>
        </w:rPr>
      </w:pPr>
      <w:r w:rsidRPr="0041415B">
        <w:t>τάπητες η Καρχηδόνα και προσκέφαλα με χίλια χρώματα.</w:t>
      </w:r>
      <w:r w:rsidR="00E10418" w:rsidRPr="00E10418">
        <w:t xml:space="preserve"> </w:t>
      </w:r>
    </w:p>
    <w:p w:rsidR="00E10418" w:rsidRDefault="00E10418" w:rsidP="00E10418">
      <w:pPr>
        <w:rPr>
          <w:lang w:val="en-US"/>
        </w:rPr>
      </w:pPr>
    </w:p>
    <w:p w:rsidR="00E10418" w:rsidRPr="00E10418" w:rsidRDefault="00E10418" w:rsidP="00E10418">
      <w:pPr>
        <w:rPr>
          <w:lang w:val="en-US"/>
        </w:rPr>
      </w:pPr>
      <w:r>
        <w:rPr>
          <w:lang w:val="en-US"/>
        </w:rPr>
        <w:t>7.</w:t>
      </w:r>
      <w:r>
        <w:t>α</w:t>
      </w:r>
      <w:r w:rsidRPr="00E10418">
        <w:rPr>
          <w:lang w:val="en-US"/>
        </w:rPr>
        <w:t xml:space="preserve">) </w:t>
      </w:r>
      <w:r>
        <w:t>Να</w:t>
      </w:r>
      <w:r w:rsidRPr="00E10418">
        <w:rPr>
          <w:lang w:val="en-US"/>
        </w:rPr>
        <w:t xml:space="preserve"> </w:t>
      </w:r>
      <w:proofErr w:type="spellStart"/>
      <w:r>
        <w:t>συνθέσετε</w:t>
      </w:r>
      <w:proofErr w:type="spellEnd"/>
      <w:r w:rsidRPr="00E10418">
        <w:rPr>
          <w:lang w:val="en-US"/>
        </w:rPr>
        <w:t xml:space="preserve"> </w:t>
      </w:r>
      <w:r>
        <w:t>το</w:t>
      </w:r>
      <w:r w:rsidRPr="00E10418">
        <w:rPr>
          <w:lang w:val="en-US"/>
        </w:rPr>
        <w:t xml:space="preserve"> </w:t>
      </w:r>
      <w:proofErr w:type="spellStart"/>
      <w:r>
        <w:t>ρή</w:t>
      </w:r>
      <w:proofErr w:type="spellEnd"/>
      <w:r w:rsidRPr="00E10418">
        <w:rPr>
          <w:lang w:val="en-US"/>
        </w:rPr>
        <w:t>µ</w:t>
      </w:r>
      <w:r>
        <w:t>α</w:t>
      </w:r>
      <w:r w:rsidRPr="00E10418">
        <w:rPr>
          <w:lang w:val="en-US"/>
        </w:rPr>
        <w:t xml:space="preserve"> </w:t>
      </w:r>
      <w:proofErr w:type="spellStart"/>
      <w:r>
        <w:t>γίγνο</w:t>
      </w:r>
      <w:proofErr w:type="spellEnd"/>
      <w:r w:rsidRPr="00E10418">
        <w:rPr>
          <w:lang w:val="en-US"/>
        </w:rPr>
        <w:t>µ</w:t>
      </w:r>
      <w:r>
        <w:t>αι</w:t>
      </w:r>
      <w:r w:rsidRPr="00E10418">
        <w:rPr>
          <w:lang w:val="en-US"/>
        </w:rPr>
        <w:t xml:space="preserve"> µ</w:t>
      </w:r>
      <w:r>
        <w:t>ε</w:t>
      </w:r>
      <w:r w:rsidRPr="00E10418">
        <w:rPr>
          <w:lang w:val="en-US"/>
        </w:rPr>
        <w:t xml:space="preserve"> </w:t>
      </w:r>
      <w:r>
        <w:t>τις</w:t>
      </w:r>
      <w:r w:rsidRPr="00E10418">
        <w:rPr>
          <w:lang w:val="en-US"/>
        </w:rPr>
        <w:t xml:space="preserve"> </w:t>
      </w:r>
      <w:proofErr w:type="spellStart"/>
      <w:r>
        <w:t>προθέσεις</w:t>
      </w:r>
      <w:proofErr w:type="spellEnd"/>
      <w:r w:rsidRPr="00E10418">
        <w:rPr>
          <w:lang w:val="en-US"/>
        </w:rPr>
        <w:t xml:space="preserve">: </w:t>
      </w:r>
      <w:proofErr w:type="spellStart"/>
      <w:proofErr w:type="gramStart"/>
      <w:r>
        <w:t>ἀπό</w:t>
      </w:r>
      <w:proofErr w:type="spellEnd"/>
      <w:r w:rsidRPr="00E10418">
        <w:rPr>
          <w:lang w:val="en-US"/>
        </w:rPr>
        <w:t xml:space="preserve">  </w:t>
      </w:r>
      <w:proofErr w:type="spellStart"/>
      <w:r>
        <w:t>διά</w:t>
      </w:r>
      <w:proofErr w:type="spellEnd"/>
      <w:proofErr w:type="gramEnd"/>
      <w:r w:rsidRPr="00E10418">
        <w:rPr>
          <w:lang w:val="en-US"/>
        </w:rPr>
        <w:t xml:space="preserve">  </w:t>
      </w:r>
      <w:proofErr w:type="spellStart"/>
      <w:r>
        <w:t>ἐν</w:t>
      </w:r>
      <w:proofErr w:type="spellEnd"/>
      <w:r w:rsidRPr="00E10418">
        <w:rPr>
          <w:lang w:val="en-US"/>
        </w:rPr>
        <w:t xml:space="preserve">  </w:t>
      </w:r>
      <w:proofErr w:type="spellStart"/>
      <w:r>
        <w:t>ἐπί</w:t>
      </w:r>
      <w:proofErr w:type="spellEnd"/>
      <w:r w:rsidRPr="00E10418">
        <w:rPr>
          <w:lang w:val="en-US"/>
        </w:rPr>
        <w:t xml:space="preserve">  </w:t>
      </w:r>
      <w:proofErr w:type="spellStart"/>
      <w:r>
        <w:t>περί</w:t>
      </w:r>
      <w:proofErr w:type="spellEnd"/>
      <w:r w:rsidRPr="00E10418">
        <w:rPr>
          <w:lang w:val="en-US"/>
        </w:rPr>
        <w:t xml:space="preserve">  </w:t>
      </w:r>
      <w:proofErr w:type="spellStart"/>
      <w:r>
        <w:t>πρό</w:t>
      </w:r>
      <w:proofErr w:type="spellEnd"/>
      <w:r w:rsidRPr="00E10418">
        <w:rPr>
          <w:lang w:val="en-US"/>
        </w:rPr>
        <w:t xml:space="preserve">  </w:t>
      </w:r>
      <w:proofErr w:type="spellStart"/>
      <w:r>
        <w:t>πρός</w:t>
      </w:r>
      <w:proofErr w:type="spellEnd"/>
      <w:r w:rsidRPr="00E10418">
        <w:rPr>
          <w:lang w:val="en-US"/>
        </w:rPr>
        <w:t xml:space="preserve">  </w:t>
      </w:r>
      <w:proofErr w:type="spellStart"/>
      <w:r>
        <w:t>σύν</w:t>
      </w:r>
      <w:proofErr w:type="spellEnd"/>
    </w:p>
    <w:p w:rsidR="0041415B" w:rsidRPr="00E10418" w:rsidRDefault="00E10418" w:rsidP="00E10418">
      <w:r w:rsidRPr="00E10418">
        <w:rPr>
          <w:lang w:val="en-US"/>
        </w:rPr>
        <w:t xml:space="preserve"> </w:t>
      </w:r>
      <w:r>
        <w:t xml:space="preserve">β) Να </w:t>
      </w:r>
      <w:proofErr w:type="spellStart"/>
      <w:r>
        <w:t>γράψετε</w:t>
      </w:r>
      <w:proofErr w:type="spellEnd"/>
      <w:r>
        <w:t xml:space="preserve"> τη </w:t>
      </w:r>
      <w:proofErr w:type="spellStart"/>
      <w:r>
        <w:t>σηµασία</w:t>
      </w:r>
      <w:proofErr w:type="spellEnd"/>
      <w:r>
        <w:t xml:space="preserve"> των </w:t>
      </w:r>
      <w:proofErr w:type="spellStart"/>
      <w:r>
        <w:t>σύνθετων</w:t>
      </w:r>
      <w:proofErr w:type="spellEnd"/>
      <w:r>
        <w:t xml:space="preserve"> που </w:t>
      </w:r>
      <w:proofErr w:type="spellStart"/>
      <w:r>
        <w:t>σχηµατίσατε</w:t>
      </w:r>
      <w:proofErr w:type="spellEnd"/>
      <w:r>
        <w:t xml:space="preserve"> µε τις </w:t>
      </w:r>
      <w:proofErr w:type="spellStart"/>
      <w:r>
        <w:t>υπογραµµισµένες</w:t>
      </w:r>
      <w:proofErr w:type="spellEnd"/>
      <w:r>
        <w:t xml:space="preserve"> προθέσεις.  .</w:t>
      </w:r>
    </w:p>
    <w:p w:rsidR="00E10418" w:rsidRPr="00E10418" w:rsidRDefault="00E10418" w:rsidP="0041415B"/>
    <w:sectPr w:rsidR="00E10418" w:rsidRPr="00E10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5B"/>
    <w:rsid w:val="0041415B"/>
    <w:rsid w:val="00A91ACA"/>
    <w:rsid w:val="00E1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2021-02-17T12:11:00Z</dcterms:created>
  <dcterms:modified xsi:type="dcterms:W3CDTF">2021-02-17T12:33:00Z</dcterms:modified>
</cp:coreProperties>
</file>