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4" w:rsidRPr="00291269" w:rsidRDefault="00136D54" w:rsidP="00136D54">
      <w:pPr>
        <w:rPr>
          <w:b/>
          <w:color w:val="C00000"/>
          <w:sz w:val="40"/>
          <w:szCs w:val="40"/>
        </w:rPr>
      </w:pPr>
      <w:r w:rsidRPr="00136D54">
        <w:rPr>
          <w:b/>
          <w:color w:val="C00000"/>
          <w:sz w:val="40"/>
          <w:szCs w:val="40"/>
        </w:rPr>
        <w:t>ΠΡΟΕΤΟΙΜΑΣΙΑ ΓΙΑ ΔΕΥΤΕΡΗ ΕΞΕΤΑΣΗ</w:t>
      </w:r>
    </w:p>
    <w:p w:rsidR="00DC21BA" w:rsidRPr="00291269" w:rsidRDefault="00DC21BA" w:rsidP="00136D54">
      <w:pPr>
        <w:rPr>
          <w:b/>
          <w:color w:val="C00000"/>
          <w:sz w:val="40"/>
          <w:szCs w:val="40"/>
        </w:rPr>
      </w:pPr>
    </w:p>
    <w:p w:rsidR="00B85B1D" w:rsidRPr="00136D54" w:rsidRDefault="00B85B1D" w:rsidP="00136D54">
      <w:pPr>
        <w:rPr>
          <w:b/>
          <w:color w:val="C00000"/>
          <w:sz w:val="40"/>
          <w:szCs w:val="40"/>
        </w:rPr>
      </w:pPr>
    </w:p>
    <w:p w:rsidR="00B85B1D" w:rsidRPr="00DC21BA" w:rsidRDefault="00B85B1D" w:rsidP="00B85B1D">
      <w:pPr>
        <w:rPr>
          <w:b/>
          <w:color w:val="0D0D0D" w:themeColor="text1" w:themeTint="F2"/>
          <w:sz w:val="32"/>
          <w:szCs w:val="32"/>
        </w:rPr>
      </w:pPr>
      <w:r w:rsidRPr="00DC21BA">
        <w:rPr>
          <w:b/>
          <w:color w:val="0D0D0D" w:themeColor="text1" w:themeTint="F2"/>
          <w:sz w:val="32"/>
          <w:szCs w:val="32"/>
        </w:rPr>
        <w:t>Βρείτε</w:t>
      </w:r>
      <w:r w:rsidR="00776F87" w:rsidRPr="00DC21BA">
        <w:rPr>
          <w:b/>
          <w:color w:val="0D0D0D" w:themeColor="text1" w:themeTint="F2"/>
          <w:sz w:val="32"/>
          <w:szCs w:val="32"/>
        </w:rPr>
        <w:t xml:space="preserve"> ποιες είναι οι ανεξάρτητες , </w:t>
      </w:r>
      <w:r w:rsidRPr="00DC21BA">
        <w:rPr>
          <w:b/>
          <w:color w:val="0D0D0D" w:themeColor="text1" w:themeTint="F2"/>
          <w:sz w:val="32"/>
          <w:szCs w:val="32"/>
        </w:rPr>
        <w:t>ποιες οι εξαρτημένες μ</w:t>
      </w:r>
      <w:r w:rsidR="00776F87" w:rsidRPr="00DC21BA">
        <w:rPr>
          <w:b/>
          <w:color w:val="0D0D0D" w:themeColor="text1" w:themeTint="F2"/>
          <w:sz w:val="32"/>
          <w:szCs w:val="32"/>
        </w:rPr>
        <w:t>εταβλητές και τι είδους έρευνες είναι οι παρακάτω</w:t>
      </w:r>
      <w:r w:rsidRPr="00DC21BA">
        <w:rPr>
          <w:b/>
          <w:color w:val="0D0D0D" w:themeColor="text1" w:themeTint="F2"/>
          <w:sz w:val="32"/>
          <w:szCs w:val="32"/>
        </w:rPr>
        <w:t xml:space="preserve"> :  </w:t>
      </w:r>
    </w:p>
    <w:p w:rsidR="00AA6352" w:rsidRPr="006C7DE9" w:rsidRDefault="00AA6352" w:rsidP="007419B9">
      <w:pPr>
        <w:jc w:val="both"/>
        <w:rPr>
          <w:b/>
          <w:sz w:val="50"/>
          <w:szCs w:val="50"/>
        </w:rPr>
      </w:pPr>
    </w:p>
    <w:p w:rsidR="00442D40" w:rsidRPr="006C7DE9" w:rsidRDefault="00442D40" w:rsidP="007419B9">
      <w:pPr>
        <w:jc w:val="both"/>
        <w:rPr>
          <w:b/>
          <w:sz w:val="50"/>
          <w:szCs w:val="50"/>
        </w:rPr>
      </w:pPr>
    </w:p>
    <w:p w:rsidR="00442D40" w:rsidRPr="00B96E2F" w:rsidRDefault="00442D40" w:rsidP="00442D40">
      <w:pPr>
        <w:pStyle w:val="a5"/>
        <w:numPr>
          <w:ilvl w:val="0"/>
          <w:numId w:val="1"/>
        </w:numPr>
        <w:rPr>
          <w:b/>
          <w:color w:val="0F243E" w:themeColor="text2" w:themeShade="80"/>
          <w:sz w:val="30"/>
          <w:szCs w:val="30"/>
        </w:rPr>
      </w:pPr>
      <w:r w:rsidRPr="00B96E2F">
        <w:rPr>
          <w:b/>
          <w:color w:val="0F243E" w:themeColor="text2" w:themeShade="80"/>
          <w:sz w:val="30"/>
          <w:szCs w:val="30"/>
        </w:rPr>
        <w:t xml:space="preserve">Σχέση τύπου επιφάνειας εδάφους και ύψους αναπήδησης μπάλας καλαθοσφαίρισης.  Η αναπήδηση της μπάλας καλαθοσφαίρισης είναι </w:t>
      </w:r>
      <w:r w:rsidRPr="00B96E2F">
        <w:rPr>
          <w:b/>
          <w:color w:val="0F243E" w:themeColor="text2" w:themeShade="80"/>
          <w:sz w:val="30"/>
          <w:szCs w:val="30"/>
          <w:lang w:val="en-GB"/>
        </w:rPr>
        <w:t>:</w:t>
      </w:r>
    </w:p>
    <w:p w:rsidR="00442D40" w:rsidRPr="00B96E2F" w:rsidRDefault="00442D40" w:rsidP="00442D40">
      <w:pPr>
        <w:rPr>
          <w:color w:val="0F243E" w:themeColor="text2" w:themeShade="80"/>
          <w:sz w:val="34"/>
          <w:szCs w:val="34"/>
        </w:rPr>
      </w:pPr>
    </w:p>
    <w:p w:rsidR="00442D40" w:rsidRPr="00B96E2F" w:rsidRDefault="00442D40" w:rsidP="00442D40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</w:rPr>
      </w:pPr>
      <w:r w:rsidRPr="00B96E2F">
        <w:rPr>
          <w:color w:val="0F243E" w:themeColor="text2" w:themeShade="80"/>
          <w:sz w:val="30"/>
          <w:szCs w:val="30"/>
        </w:rPr>
        <w:t xml:space="preserve">Ανεξάρτητη Μεταβλητή </w:t>
      </w:r>
    </w:p>
    <w:p w:rsidR="00442D40" w:rsidRPr="00B96E2F" w:rsidRDefault="00442D40" w:rsidP="00442D40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  <w:highlight w:val="yellow"/>
        </w:rPr>
      </w:pPr>
      <w:r w:rsidRPr="00B96E2F">
        <w:rPr>
          <w:color w:val="0F243E" w:themeColor="text2" w:themeShade="80"/>
          <w:sz w:val="30"/>
          <w:szCs w:val="30"/>
          <w:highlight w:val="yellow"/>
        </w:rPr>
        <w:t xml:space="preserve">Εξαρτημένη Μεταβλητή </w:t>
      </w:r>
    </w:p>
    <w:p w:rsidR="00CC6DC2" w:rsidRPr="00B96E2F" w:rsidRDefault="00CC6DC2" w:rsidP="00CC6DC2">
      <w:pPr>
        <w:rPr>
          <w:color w:val="0F243E" w:themeColor="text2" w:themeShade="80"/>
          <w:sz w:val="30"/>
          <w:szCs w:val="30"/>
          <w:highlight w:val="yellow"/>
          <w:lang w:val="en-GB"/>
        </w:rPr>
      </w:pPr>
      <w:r w:rsidRPr="00B96E2F">
        <w:rPr>
          <w:color w:val="0F243E" w:themeColor="text2" w:themeShade="80"/>
          <w:sz w:val="30"/>
          <w:szCs w:val="30"/>
          <w:highlight w:val="yellow"/>
          <w:lang w:val="en-GB"/>
        </w:rPr>
        <w:br/>
      </w:r>
    </w:p>
    <w:p w:rsidR="00CC6DC2" w:rsidRPr="00B96E2F" w:rsidRDefault="00CC6DC2" w:rsidP="00CC6DC2">
      <w:pPr>
        <w:pStyle w:val="a5"/>
        <w:numPr>
          <w:ilvl w:val="0"/>
          <w:numId w:val="1"/>
        </w:numPr>
        <w:rPr>
          <w:rStyle w:val="a6"/>
          <w:bCs w:val="0"/>
          <w:color w:val="0F243E" w:themeColor="text2" w:themeShade="80"/>
          <w:sz w:val="30"/>
          <w:szCs w:val="30"/>
        </w:rPr>
      </w:pPr>
      <w:r w:rsidRPr="00B96E2F">
        <w:rPr>
          <w:rStyle w:val="a6"/>
          <w:color w:val="0F243E" w:themeColor="text2" w:themeShade="80"/>
          <w:sz w:val="30"/>
          <w:szCs w:val="30"/>
        </w:rPr>
        <w:t xml:space="preserve">Θα μελετήσουμε την επίδραση που έχουν τα διάφορα χρώματα στην ανάκλαση και απορρόφηση της θερμικής ακτινοβολίας φωτεινής ηλεκτρικής πηγής.  Η απορρόφηση της θερμικής ακτινοβολίας είναι </w:t>
      </w:r>
      <w:r w:rsidRPr="00B96E2F">
        <w:rPr>
          <w:rStyle w:val="a6"/>
          <w:color w:val="0F243E" w:themeColor="text2" w:themeShade="80"/>
          <w:sz w:val="30"/>
          <w:szCs w:val="30"/>
          <w:lang w:val="en-GB"/>
        </w:rPr>
        <w:t>:</w:t>
      </w:r>
    </w:p>
    <w:p w:rsidR="00B96E2F" w:rsidRPr="00B96E2F" w:rsidRDefault="00B96E2F" w:rsidP="00B96E2F">
      <w:pPr>
        <w:rPr>
          <w:rStyle w:val="a6"/>
          <w:b w:val="0"/>
          <w:bCs w:val="0"/>
          <w:color w:val="0F243E" w:themeColor="text2" w:themeShade="80"/>
          <w:sz w:val="30"/>
          <w:szCs w:val="30"/>
          <w:lang w:val="en-GB"/>
        </w:rPr>
      </w:pPr>
    </w:p>
    <w:p w:rsidR="00B96E2F" w:rsidRPr="00B96E2F" w:rsidRDefault="00B96E2F" w:rsidP="00B96E2F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</w:rPr>
      </w:pPr>
      <w:r w:rsidRPr="00B96E2F">
        <w:rPr>
          <w:color w:val="0F243E" w:themeColor="text2" w:themeShade="80"/>
          <w:sz w:val="30"/>
          <w:szCs w:val="30"/>
        </w:rPr>
        <w:t xml:space="preserve">Ανεξάρτητη Μεταβλητή </w:t>
      </w:r>
    </w:p>
    <w:p w:rsidR="00B96E2F" w:rsidRPr="0016139B" w:rsidRDefault="00B96E2F" w:rsidP="00B96E2F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  <w:highlight w:val="yellow"/>
        </w:rPr>
      </w:pPr>
      <w:r w:rsidRPr="00B96E2F">
        <w:rPr>
          <w:color w:val="0F243E" w:themeColor="text2" w:themeShade="80"/>
          <w:sz w:val="30"/>
          <w:szCs w:val="30"/>
          <w:highlight w:val="yellow"/>
        </w:rPr>
        <w:t xml:space="preserve">Εξαρτημένη Μεταβλητή </w:t>
      </w:r>
    </w:p>
    <w:p w:rsidR="0016139B" w:rsidRDefault="0016139B" w:rsidP="004717C1">
      <w:pPr>
        <w:rPr>
          <w:color w:val="0F243E" w:themeColor="text2" w:themeShade="80"/>
          <w:sz w:val="30"/>
          <w:szCs w:val="30"/>
          <w:lang w:val="en-US"/>
        </w:rPr>
      </w:pPr>
    </w:p>
    <w:p w:rsidR="00413E17" w:rsidRPr="004717C1" w:rsidRDefault="00413E17" w:rsidP="004717C1">
      <w:pPr>
        <w:rPr>
          <w:color w:val="0F243E" w:themeColor="text2" w:themeShade="80"/>
          <w:sz w:val="30"/>
          <w:szCs w:val="30"/>
          <w:lang w:val="en-US"/>
        </w:rPr>
      </w:pPr>
    </w:p>
    <w:p w:rsidR="004C0CB6" w:rsidRPr="004717C1" w:rsidRDefault="004C0CB6" w:rsidP="004C0CB6">
      <w:pPr>
        <w:pStyle w:val="a5"/>
        <w:numPr>
          <w:ilvl w:val="0"/>
          <w:numId w:val="1"/>
        </w:numPr>
        <w:rPr>
          <w:rStyle w:val="a6"/>
          <w:color w:val="0F243E" w:themeColor="text2" w:themeShade="80"/>
          <w:sz w:val="30"/>
          <w:szCs w:val="30"/>
        </w:rPr>
      </w:pPr>
      <w:r w:rsidRPr="004717C1">
        <w:rPr>
          <w:rStyle w:val="a6"/>
          <w:color w:val="0F243E" w:themeColor="text2" w:themeShade="80"/>
          <w:sz w:val="30"/>
          <w:szCs w:val="30"/>
        </w:rPr>
        <w:t>Αν μεταβάλλουμε την ποσότητα του όγκου του αέρα μιας κατασκευής με μπαλόνι , τότε θα μεταβληθεί ο χρόνος αιώρησης του μπαλονιού . Η ποσότητα του όγκου του αέρα είναι :</w:t>
      </w:r>
    </w:p>
    <w:p w:rsidR="004C0CB6" w:rsidRPr="004717C1" w:rsidRDefault="004C0CB6" w:rsidP="004C0CB6">
      <w:pPr>
        <w:pStyle w:val="a5"/>
        <w:ind w:left="360"/>
        <w:rPr>
          <w:b/>
          <w:bCs/>
          <w:color w:val="0F243E" w:themeColor="text2" w:themeShade="80"/>
          <w:sz w:val="30"/>
          <w:szCs w:val="30"/>
        </w:rPr>
      </w:pPr>
    </w:p>
    <w:p w:rsidR="004C0CB6" w:rsidRPr="004717C1" w:rsidRDefault="004C0CB6" w:rsidP="004C0CB6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  <w:highlight w:val="yellow"/>
        </w:rPr>
      </w:pPr>
      <w:r w:rsidRPr="004717C1">
        <w:rPr>
          <w:color w:val="0F243E" w:themeColor="text2" w:themeShade="80"/>
          <w:sz w:val="30"/>
          <w:szCs w:val="30"/>
          <w:highlight w:val="yellow"/>
        </w:rPr>
        <w:t xml:space="preserve">Ανεξάρτητη Μεταβλητή </w:t>
      </w:r>
    </w:p>
    <w:p w:rsidR="004717C1" w:rsidRPr="00291269" w:rsidRDefault="004C0CB6" w:rsidP="00DC21BA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</w:rPr>
      </w:pPr>
      <w:r w:rsidRPr="004717C1">
        <w:rPr>
          <w:color w:val="0F243E" w:themeColor="text2" w:themeShade="80"/>
          <w:sz w:val="30"/>
          <w:szCs w:val="30"/>
        </w:rPr>
        <w:t xml:space="preserve">Εξαρτημένη Μεταβλητή </w:t>
      </w:r>
    </w:p>
    <w:p w:rsidR="00291269" w:rsidRPr="00304886" w:rsidRDefault="00291269" w:rsidP="00BD140E">
      <w:pPr>
        <w:pStyle w:val="a5"/>
        <w:numPr>
          <w:ilvl w:val="0"/>
          <w:numId w:val="1"/>
        </w:numPr>
        <w:rPr>
          <w:b/>
          <w:color w:val="0F243E" w:themeColor="text2" w:themeShade="80"/>
          <w:sz w:val="30"/>
          <w:szCs w:val="30"/>
        </w:rPr>
      </w:pPr>
      <w:r w:rsidRPr="00BD140E">
        <w:rPr>
          <w:b/>
          <w:color w:val="0F243E" w:themeColor="text2" w:themeShade="80"/>
          <w:sz w:val="30"/>
          <w:szCs w:val="30"/>
        </w:rPr>
        <w:lastRenderedPageBreak/>
        <w:t xml:space="preserve">Θέλουμε να μελετήσουμε πως η αύξηση </w:t>
      </w:r>
      <w:r w:rsidR="00FB4E4D">
        <w:rPr>
          <w:b/>
          <w:color w:val="0F243E" w:themeColor="text2" w:themeShade="80"/>
          <w:sz w:val="30"/>
          <w:szCs w:val="30"/>
        </w:rPr>
        <w:t xml:space="preserve">της </w:t>
      </w:r>
      <w:r w:rsidRPr="00BD140E">
        <w:rPr>
          <w:b/>
          <w:color w:val="0F243E" w:themeColor="text2" w:themeShade="80"/>
          <w:sz w:val="30"/>
          <w:szCs w:val="30"/>
        </w:rPr>
        <w:t>θερμοκρασίας μιας μπάλας από καοτσούκ επηρεάζει το ύψος αναπήδης της από το έδαφος.</w:t>
      </w:r>
      <w:r w:rsidR="00304886">
        <w:rPr>
          <w:b/>
          <w:color w:val="0F243E" w:themeColor="text2" w:themeShade="80"/>
          <w:sz w:val="30"/>
          <w:szCs w:val="30"/>
        </w:rPr>
        <w:t xml:space="preserve"> Το ύψος αναπήδησης της μπάλας είναι </w:t>
      </w:r>
      <w:r w:rsidR="00304886" w:rsidRPr="00FB4E4D">
        <w:rPr>
          <w:b/>
          <w:color w:val="0F243E" w:themeColor="text2" w:themeShade="80"/>
          <w:sz w:val="30"/>
          <w:szCs w:val="30"/>
        </w:rPr>
        <w:t>:</w:t>
      </w:r>
    </w:p>
    <w:p w:rsidR="00304886" w:rsidRPr="006074F0" w:rsidRDefault="00304886" w:rsidP="00304886">
      <w:pPr>
        <w:rPr>
          <w:b/>
          <w:color w:val="0F243E" w:themeColor="text2" w:themeShade="80"/>
          <w:sz w:val="30"/>
          <w:szCs w:val="30"/>
        </w:rPr>
      </w:pPr>
    </w:p>
    <w:p w:rsidR="009C4955" w:rsidRPr="009C4955" w:rsidRDefault="00304886" w:rsidP="009C4955">
      <w:pPr>
        <w:pStyle w:val="a5"/>
        <w:numPr>
          <w:ilvl w:val="0"/>
          <w:numId w:val="11"/>
        </w:numPr>
        <w:rPr>
          <w:color w:val="0F243E" w:themeColor="text2" w:themeShade="80"/>
          <w:sz w:val="30"/>
          <w:szCs w:val="30"/>
        </w:rPr>
      </w:pPr>
      <w:r w:rsidRPr="006074F0">
        <w:rPr>
          <w:color w:val="0F243E" w:themeColor="text2" w:themeShade="80"/>
          <w:sz w:val="30"/>
          <w:szCs w:val="30"/>
        </w:rPr>
        <w:t>Ανεξάρτητη Μεταβλητή</w:t>
      </w:r>
    </w:p>
    <w:p w:rsidR="00304886" w:rsidRPr="006074F0" w:rsidRDefault="00304886" w:rsidP="00304886">
      <w:pPr>
        <w:pStyle w:val="a5"/>
        <w:numPr>
          <w:ilvl w:val="0"/>
          <w:numId w:val="11"/>
        </w:numPr>
        <w:rPr>
          <w:color w:val="0F243E" w:themeColor="text2" w:themeShade="80"/>
          <w:sz w:val="30"/>
          <w:szCs w:val="30"/>
        </w:rPr>
      </w:pPr>
      <w:r w:rsidRPr="006074F0">
        <w:rPr>
          <w:color w:val="0F243E" w:themeColor="text2" w:themeShade="80"/>
          <w:sz w:val="30"/>
          <w:szCs w:val="30"/>
          <w:highlight w:val="yellow"/>
        </w:rPr>
        <w:t>Εξαρτημένη Μεταβλητή</w:t>
      </w:r>
    </w:p>
    <w:p w:rsidR="00304886" w:rsidRPr="00304886" w:rsidRDefault="00304886" w:rsidP="00304886">
      <w:pPr>
        <w:pStyle w:val="a5"/>
        <w:rPr>
          <w:b/>
          <w:color w:val="0F243E" w:themeColor="text2" w:themeShade="80"/>
          <w:sz w:val="30"/>
          <w:szCs w:val="30"/>
          <w:lang w:val="en-US"/>
        </w:rPr>
      </w:pPr>
    </w:p>
    <w:p w:rsidR="00291269" w:rsidRPr="00291269" w:rsidRDefault="00291269" w:rsidP="00291269">
      <w:pPr>
        <w:rPr>
          <w:color w:val="0F243E" w:themeColor="text2" w:themeShade="80"/>
          <w:sz w:val="30"/>
          <w:szCs w:val="30"/>
        </w:rPr>
      </w:pPr>
    </w:p>
    <w:p w:rsidR="00CC6DC2" w:rsidRDefault="002C514A" w:rsidP="00A303B9">
      <w:pPr>
        <w:pStyle w:val="a5"/>
        <w:numPr>
          <w:ilvl w:val="0"/>
          <w:numId w:val="1"/>
        </w:numPr>
        <w:rPr>
          <w:b/>
          <w:color w:val="0F243E" w:themeColor="text2" w:themeShade="80"/>
          <w:sz w:val="30"/>
          <w:szCs w:val="30"/>
        </w:rPr>
      </w:pPr>
      <w:r w:rsidRPr="004717C1">
        <w:rPr>
          <w:b/>
          <w:color w:val="0F243E" w:themeColor="text2" w:themeShade="80"/>
          <w:sz w:val="30"/>
          <w:szCs w:val="30"/>
        </w:rPr>
        <w:t>Σχέση χρόνου και αύξησης της θερμοκρασίας νερού. Ο χρόνος είναι :</w:t>
      </w:r>
    </w:p>
    <w:p w:rsidR="00A303B9" w:rsidRDefault="00A303B9" w:rsidP="00A303B9">
      <w:pPr>
        <w:pStyle w:val="a5"/>
        <w:ind w:left="644"/>
        <w:rPr>
          <w:rStyle w:val="a6"/>
          <w:bCs w:val="0"/>
          <w:color w:val="0F243E" w:themeColor="text2" w:themeShade="80"/>
          <w:sz w:val="30"/>
          <w:szCs w:val="30"/>
          <w:lang w:val="en-GB"/>
        </w:rPr>
      </w:pPr>
    </w:p>
    <w:p w:rsidR="003F390E" w:rsidRPr="004717C1" w:rsidRDefault="003F390E" w:rsidP="003F390E">
      <w:pPr>
        <w:pStyle w:val="a5"/>
        <w:numPr>
          <w:ilvl w:val="0"/>
          <w:numId w:val="7"/>
        </w:numPr>
        <w:rPr>
          <w:color w:val="0F243E" w:themeColor="text2" w:themeShade="80"/>
          <w:sz w:val="30"/>
          <w:szCs w:val="30"/>
          <w:highlight w:val="yellow"/>
        </w:rPr>
      </w:pPr>
      <w:r w:rsidRPr="004717C1">
        <w:rPr>
          <w:color w:val="0F243E" w:themeColor="text2" w:themeShade="80"/>
          <w:sz w:val="30"/>
          <w:szCs w:val="30"/>
          <w:highlight w:val="yellow"/>
        </w:rPr>
        <w:t>Ανεξάρτητη Μεταβλητή</w:t>
      </w:r>
    </w:p>
    <w:p w:rsidR="003F390E" w:rsidRDefault="003F390E" w:rsidP="003F390E">
      <w:pPr>
        <w:pStyle w:val="a5"/>
        <w:numPr>
          <w:ilvl w:val="0"/>
          <w:numId w:val="7"/>
        </w:numPr>
        <w:rPr>
          <w:color w:val="0F243E" w:themeColor="text2" w:themeShade="80"/>
          <w:sz w:val="30"/>
          <w:szCs w:val="30"/>
        </w:rPr>
      </w:pPr>
      <w:r w:rsidRPr="004717C1">
        <w:rPr>
          <w:color w:val="0F243E" w:themeColor="text2" w:themeShade="80"/>
          <w:sz w:val="30"/>
          <w:szCs w:val="30"/>
        </w:rPr>
        <w:t>Εξαρτημένη Μεταβλητή</w:t>
      </w:r>
    </w:p>
    <w:p w:rsidR="00A303B9" w:rsidRDefault="00A303B9" w:rsidP="004717C1">
      <w:pPr>
        <w:rPr>
          <w:color w:val="0F243E" w:themeColor="text2" w:themeShade="80"/>
          <w:sz w:val="34"/>
          <w:szCs w:val="34"/>
          <w:lang w:val="en-GB"/>
        </w:rPr>
      </w:pPr>
    </w:p>
    <w:p w:rsidR="003F390E" w:rsidRPr="003F390E" w:rsidRDefault="003F390E" w:rsidP="004717C1">
      <w:pPr>
        <w:rPr>
          <w:color w:val="0F243E" w:themeColor="text2" w:themeShade="80"/>
          <w:sz w:val="34"/>
          <w:szCs w:val="34"/>
          <w:lang w:val="en-GB"/>
        </w:rPr>
      </w:pPr>
    </w:p>
    <w:p w:rsidR="0001008C" w:rsidRPr="004717C1" w:rsidRDefault="0001008C" w:rsidP="004717C1">
      <w:pPr>
        <w:pStyle w:val="a5"/>
        <w:numPr>
          <w:ilvl w:val="0"/>
          <w:numId w:val="1"/>
        </w:numPr>
        <w:rPr>
          <w:b/>
          <w:color w:val="0F243E" w:themeColor="text2" w:themeShade="80"/>
          <w:sz w:val="30"/>
          <w:szCs w:val="30"/>
        </w:rPr>
      </w:pPr>
      <w:r w:rsidRPr="004717C1">
        <w:rPr>
          <w:b/>
          <w:color w:val="0F243E" w:themeColor="text2" w:themeShade="80"/>
          <w:sz w:val="30"/>
          <w:szCs w:val="30"/>
        </w:rPr>
        <w:t>Σχέση επιμήκυνσης ελατηρίου και ανάρτησης διαφορετικών βαριδιών.</w:t>
      </w:r>
      <w:r w:rsidR="00171A5C" w:rsidRPr="004717C1">
        <w:rPr>
          <w:b/>
          <w:color w:val="0F243E" w:themeColor="text2" w:themeShade="80"/>
          <w:sz w:val="30"/>
          <w:szCs w:val="30"/>
        </w:rPr>
        <w:t xml:space="preserve"> Τα διαφορετικά βαρίδια είναι </w:t>
      </w:r>
      <w:r w:rsidR="00171A5C" w:rsidRPr="003F390E">
        <w:rPr>
          <w:b/>
          <w:color w:val="0F243E" w:themeColor="text2" w:themeShade="80"/>
          <w:sz w:val="30"/>
          <w:szCs w:val="30"/>
        </w:rPr>
        <w:t>:</w:t>
      </w:r>
    </w:p>
    <w:p w:rsidR="004717C1" w:rsidRPr="004717C1" w:rsidRDefault="004717C1" w:rsidP="004717C1">
      <w:pPr>
        <w:pStyle w:val="a5"/>
        <w:ind w:left="644"/>
        <w:rPr>
          <w:b/>
          <w:color w:val="0F243E" w:themeColor="text2" w:themeShade="80"/>
          <w:sz w:val="30"/>
          <w:szCs w:val="30"/>
        </w:rPr>
      </w:pPr>
    </w:p>
    <w:p w:rsidR="004717C1" w:rsidRPr="004717C1" w:rsidRDefault="004717C1" w:rsidP="004717C1">
      <w:pPr>
        <w:pStyle w:val="a5"/>
        <w:numPr>
          <w:ilvl w:val="0"/>
          <w:numId w:val="7"/>
        </w:numPr>
        <w:rPr>
          <w:color w:val="0F243E" w:themeColor="text2" w:themeShade="80"/>
          <w:sz w:val="30"/>
          <w:szCs w:val="30"/>
          <w:highlight w:val="yellow"/>
        </w:rPr>
      </w:pPr>
      <w:r w:rsidRPr="004717C1">
        <w:rPr>
          <w:color w:val="0F243E" w:themeColor="text2" w:themeShade="80"/>
          <w:sz w:val="30"/>
          <w:szCs w:val="30"/>
          <w:highlight w:val="yellow"/>
        </w:rPr>
        <w:t>Ανεξάρτητη Μεταβλητή</w:t>
      </w:r>
    </w:p>
    <w:p w:rsidR="004717C1" w:rsidRPr="003F390E" w:rsidRDefault="004717C1" w:rsidP="004717C1">
      <w:pPr>
        <w:pStyle w:val="a5"/>
        <w:numPr>
          <w:ilvl w:val="0"/>
          <w:numId w:val="7"/>
        </w:numPr>
        <w:rPr>
          <w:color w:val="0F243E" w:themeColor="text2" w:themeShade="80"/>
          <w:sz w:val="30"/>
          <w:szCs w:val="30"/>
        </w:rPr>
      </w:pPr>
      <w:r w:rsidRPr="004717C1">
        <w:rPr>
          <w:color w:val="0F243E" w:themeColor="text2" w:themeShade="80"/>
          <w:sz w:val="30"/>
          <w:szCs w:val="30"/>
        </w:rPr>
        <w:t>Εξαρτημένη Μεταβλητή</w:t>
      </w:r>
    </w:p>
    <w:p w:rsidR="003F390E" w:rsidRDefault="003F390E" w:rsidP="003F390E">
      <w:pPr>
        <w:pStyle w:val="a5"/>
        <w:ind w:left="1495"/>
        <w:rPr>
          <w:color w:val="0F243E" w:themeColor="text2" w:themeShade="80"/>
          <w:sz w:val="30"/>
          <w:szCs w:val="30"/>
        </w:rPr>
      </w:pPr>
    </w:p>
    <w:p w:rsidR="00E4098C" w:rsidRDefault="00E4098C" w:rsidP="00E4098C">
      <w:pPr>
        <w:rPr>
          <w:color w:val="0F243E" w:themeColor="text2" w:themeShade="80"/>
          <w:sz w:val="30"/>
          <w:szCs w:val="30"/>
        </w:rPr>
      </w:pPr>
    </w:p>
    <w:p w:rsidR="00E4098C" w:rsidRPr="009A2110" w:rsidRDefault="00E4098C" w:rsidP="00E4098C">
      <w:pPr>
        <w:pStyle w:val="a5"/>
        <w:numPr>
          <w:ilvl w:val="0"/>
          <w:numId w:val="1"/>
        </w:numPr>
        <w:rPr>
          <w:rFonts w:cstheme="minorHAnsi"/>
          <w:b/>
          <w:color w:val="0F243E" w:themeColor="text2" w:themeShade="80"/>
          <w:sz w:val="30"/>
          <w:szCs w:val="30"/>
        </w:rPr>
      </w:pPr>
      <w:r w:rsidRPr="00E4098C">
        <w:rPr>
          <w:rFonts w:cstheme="minorHAnsi"/>
          <w:b/>
          <w:color w:val="0F243E" w:themeColor="text2" w:themeShade="80"/>
          <w:sz w:val="30"/>
          <w:szCs w:val="30"/>
        </w:rPr>
        <w:t>Αν μεταβάλλουμε το είδος του οδοστρώματος</w:t>
      </w:r>
      <w:r>
        <w:rPr>
          <w:rFonts w:cstheme="minorHAnsi"/>
          <w:b/>
          <w:color w:val="0F243E" w:themeColor="text2" w:themeShade="80"/>
          <w:sz w:val="30"/>
          <w:szCs w:val="30"/>
        </w:rPr>
        <w:t xml:space="preserve"> </w:t>
      </w:r>
      <w:r w:rsidRPr="00E4098C">
        <w:rPr>
          <w:rFonts w:cstheme="minorHAnsi"/>
          <w:b/>
          <w:color w:val="0F243E" w:themeColor="text2" w:themeShade="80"/>
          <w:sz w:val="30"/>
          <w:szCs w:val="30"/>
        </w:rPr>
        <w:t xml:space="preserve">, τότε θα μεταβληθεί και η ταχύτητα του αυτοκινήτου που </w:t>
      </w:r>
      <w:r w:rsidR="00B459AF">
        <w:rPr>
          <w:rFonts w:cstheme="minorHAnsi"/>
          <w:b/>
          <w:color w:val="0F243E" w:themeColor="text2" w:themeShade="80"/>
          <w:sz w:val="30"/>
          <w:szCs w:val="30"/>
        </w:rPr>
        <w:t xml:space="preserve">κινείται σε </w:t>
      </w:r>
      <w:r w:rsidRPr="00E4098C">
        <w:rPr>
          <w:rFonts w:cstheme="minorHAnsi"/>
          <w:b/>
          <w:color w:val="0F243E" w:themeColor="text2" w:themeShade="80"/>
          <w:sz w:val="30"/>
          <w:szCs w:val="30"/>
        </w:rPr>
        <w:t>αυτό.</w:t>
      </w:r>
      <w:r w:rsidR="00CE35F8">
        <w:rPr>
          <w:rFonts w:cstheme="minorHAnsi"/>
          <w:b/>
          <w:color w:val="0F243E" w:themeColor="text2" w:themeShade="80"/>
          <w:sz w:val="30"/>
          <w:szCs w:val="30"/>
        </w:rPr>
        <w:t xml:space="preserve"> Η ταχύτητα του αυτοκινήτου είναι </w:t>
      </w:r>
      <w:r w:rsidR="00CE35F8" w:rsidRPr="00B459AF">
        <w:rPr>
          <w:rFonts w:cstheme="minorHAnsi"/>
          <w:b/>
          <w:color w:val="0F243E" w:themeColor="text2" w:themeShade="80"/>
          <w:sz w:val="30"/>
          <w:szCs w:val="30"/>
        </w:rPr>
        <w:t>:</w:t>
      </w:r>
    </w:p>
    <w:p w:rsidR="009A2110" w:rsidRPr="00B459AF" w:rsidRDefault="009A2110" w:rsidP="009A2110">
      <w:pPr>
        <w:pStyle w:val="a5"/>
        <w:ind w:left="644"/>
        <w:rPr>
          <w:rFonts w:cstheme="minorHAnsi"/>
          <w:b/>
          <w:color w:val="0F243E" w:themeColor="text2" w:themeShade="80"/>
          <w:sz w:val="30"/>
          <w:szCs w:val="30"/>
        </w:rPr>
      </w:pPr>
    </w:p>
    <w:p w:rsidR="009A2110" w:rsidRPr="00B96E2F" w:rsidRDefault="009A2110" w:rsidP="009A2110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</w:rPr>
      </w:pPr>
      <w:r w:rsidRPr="00B96E2F">
        <w:rPr>
          <w:color w:val="0F243E" w:themeColor="text2" w:themeShade="80"/>
          <w:sz w:val="30"/>
          <w:szCs w:val="30"/>
        </w:rPr>
        <w:t xml:space="preserve">Ανεξάρτητη Μεταβλητή </w:t>
      </w:r>
    </w:p>
    <w:p w:rsidR="009A2110" w:rsidRPr="0016139B" w:rsidRDefault="009A2110" w:rsidP="009A2110">
      <w:pPr>
        <w:pStyle w:val="a5"/>
        <w:numPr>
          <w:ilvl w:val="0"/>
          <w:numId w:val="2"/>
        </w:numPr>
        <w:rPr>
          <w:color w:val="0F243E" w:themeColor="text2" w:themeShade="80"/>
          <w:sz w:val="30"/>
          <w:szCs w:val="30"/>
          <w:highlight w:val="yellow"/>
        </w:rPr>
      </w:pPr>
      <w:r w:rsidRPr="00B96E2F">
        <w:rPr>
          <w:color w:val="0F243E" w:themeColor="text2" w:themeShade="80"/>
          <w:sz w:val="30"/>
          <w:szCs w:val="30"/>
          <w:highlight w:val="yellow"/>
        </w:rPr>
        <w:t xml:space="preserve">Εξαρτημένη Μεταβλητή </w:t>
      </w:r>
    </w:p>
    <w:p w:rsidR="009A2110" w:rsidRDefault="009A2110" w:rsidP="009A2110">
      <w:pPr>
        <w:pStyle w:val="a5"/>
        <w:ind w:left="644"/>
        <w:rPr>
          <w:rFonts w:cstheme="minorHAnsi"/>
          <w:b/>
          <w:color w:val="0F243E" w:themeColor="text2" w:themeShade="80"/>
          <w:sz w:val="30"/>
          <w:szCs w:val="30"/>
        </w:rPr>
      </w:pPr>
    </w:p>
    <w:p w:rsidR="00CE35F8" w:rsidRPr="00CE35F8" w:rsidRDefault="00CE35F8" w:rsidP="00CE35F8">
      <w:pPr>
        <w:rPr>
          <w:rFonts w:cstheme="minorHAnsi"/>
          <w:b/>
          <w:color w:val="0F243E" w:themeColor="text2" w:themeShade="80"/>
          <w:sz w:val="30"/>
          <w:szCs w:val="30"/>
        </w:rPr>
      </w:pPr>
    </w:p>
    <w:p w:rsidR="004717C1" w:rsidRPr="00E4098C" w:rsidRDefault="004717C1" w:rsidP="004717C1">
      <w:pPr>
        <w:rPr>
          <w:b/>
          <w:color w:val="0F243E" w:themeColor="text2" w:themeShade="80"/>
          <w:sz w:val="30"/>
          <w:szCs w:val="30"/>
        </w:rPr>
      </w:pPr>
    </w:p>
    <w:p w:rsidR="003C5EDA" w:rsidRPr="00AC4873" w:rsidRDefault="003C5EDA" w:rsidP="003C5EDA">
      <w:pPr>
        <w:pStyle w:val="a5"/>
        <w:numPr>
          <w:ilvl w:val="0"/>
          <w:numId w:val="1"/>
        </w:numPr>
        <w:ind w:left="360"/>
        <w:rPr>
          <w:bCs/>
          <w:color w:val="0F243E" w:themeColor="text2" w:themeShade="80"/>
          <w:sz w:val="30"/>
          <w:szCs w:val="30"/>
        </w:rPr>
      </w:pPr>
      <w:r w:rsidRPr="00AC4873">
        <w:rPr>
          <w:b/>
          <w:color w:val="0F243E" w:themeColor="text2" w:themeShade="80"/>
          <w:sz w:val="30"/>
          <w:szCs w:val="30"/>
        </w:rPr>
        <w:lastRenderedPageBreak/>
        <w:t>Θα διερευνήσουμε , πως το είδος του υγρού (θαλασσινό νερό - ξύδι - χλωρίνη - χυμός λεμονιού) , επηρεάζει την διάβρωση μιας μεταλλικής πρόκας. Τι είδους έρευνα είναι αυτή ?</w:t>
      </w:r>
    </w:p>
    <w:p w:rsidR="003C5EDA" w:rsidRPr="00AC4873" w:rsidRDefault="003C5EDA" w:rsidP="003C5EDA">
      <w:pPr>
        <w:pStyle w:val="a5"/>
        <w:ind w:left="644"/>
        <w:rPr>
          <w:bCs/>
          <w:color w:val="0F243E" w:themeColor="text2" w:themeShade="80"/>
          <w:sz w:val="30"/>
          <w:szCs w:val="30"/>
        </w:rPr>
      </w:pPr>
    </w:p>
    <w:p w:rsidR="003C5EDA" w:rsidRPr="00AC4873" w:rsidRDefault="003C5EDA" w:rsidP="003C5EDA">
      <w:pPr>
        <w:pStyle w:val="a5"/>
        <w:numPr>
          <w:ilvl w:val="0"/>
          <w:numId w:val="5"/>
        </w:numPr>
        <w:rPr>
          <w:bCs/>
          <w:color w:val="0F243E" w:themeColor="text2" w:themeShade="80"/>
          <w:sz w:val="30"/>
          <w:szCs w:val="30"/>
        </w:rPr>
      </w:pPr>
      <w:r w:rsidRPr="00AC4873">
        <w:rPr>
          <w:bCs/>
          <w:color w:val="0F243E" w:themeColor="text2" w:themeShade="80"/>
          <w:sz w:val="30"/>
          <w:szCs w:val="30"/>
        </w:rPr>
        <w:t xml:space="preserve">Περιγραφική  Έρευνα </w:t>
      </w:r>
    </w:p>
    <w:p w:rsidR="003C5EDA" w:rsidRPr="00C76554" w:rsidRDefault="003C5EDA" w:rsidP="003C5EDA">
      <w:pPr>
        <w:pStyle w:val="a5"/>
        <w:numPr>
          <w:ilvl w:val="0"/>
          <w:numId w:val="5"/>
        </w:numPr>
        <w:rPr>
          <w:bCs/>
          <w:color w:val="0F243E" w:themeColor="text2" w:themeShade="80"/>
          <w:sz w:val="30"/>
          <w:szCs w:val="30"/>
          <w:highlight w:val="yellow"/>
        </w:rPr>
      </w:pPr>
      <w:r w:rsidRPr="00C76554">
        <w:rPr>
          <w:bCs/>
          <w:color w:val="0F243E" w:themeColor="text2" w:themeShade="80"/>
          <w:sz w:val="30"/>
          <w:szCs w:val="30"/>
          <w:highlight w:val="yellow"/>
        </w:rPr>
        <w:t xml:space="preserve">Πειραματική  Έρευνα </w:t>
      </w:r>
    </w:p>
    <w:p w:rsidR="00AC4873" w:rsidRPr="00AC4873" w:rsidRDefault="00AC4873" w:rsidP="00AC4873">
      <w:pPr>
        <w:pStyle w:val="a5"/>
        <w:ind w:left="1494"/>
        <w:rPr>
          <w:bCs/>
          <w:color w:val="0F243E" w:themeColor="text2" w:themeShade="80"/>
          <w:sz w:val="30"/>
          <w:szCs w:val="30"/>
        </w:rPr>
      </w:pPr>
    </w:p>
    <w:p w:rsidR="003C5EDA" w:rsidRPr="00AC4873" w:rsidRDefault="003C5EDA" w:rsidP="003C5EDA">
      <w:pPr>
        <w:rPr>
          <w:b/>
          <w:bCs/>
          <w:color w:val="0F243E" w:themeColor="text2" w:themeShade="80"/>
          <w:sz w:val="30"/>
          <w:szCs w:val="30"/>
        </w:rPr>
      </w:pPr>
    </w:p>
    <w:p w:rsidR="003C5EDA" w:rsidRPr="00590301" w:rsidRDefault="00590301" w:rsidP="003C5EDA">
      <w:pPr>
        <w:pStyle w:val="a5"/>
        <w:numPr>
          <w:ilvl w:val="0"/>
          <w:numId w:val="1"/>
        </w:numPr>
        <w:rPr>
          <w:bCs/>
          <w:color w:val="0F243E" w:themeColor="text2" w:themeShade="80"/>
          <w:sz w:val="30"/>
          <w:szCs w:val="30"/>
        </w:rPr>
      </w:pPr>
      <w:r w:rsidRPr="00590301">
        <w:rPr>
          <w:rStyle w:val="a6"/>
          <w:color w:val="0F243E" w:themeColor="text2" w:themeShade="80"/>
          <w:sz w:val="30"/>
          <w:szCs w:val="30"/>
        </w:rPr>
        <w:t>Να βρεθεί η σχέση ανάμεσα στο σχολικό άγχος μαθητών και σε πιθανά σωματικά συμπτώματα που μπορεί να εμφανίσουν</w:t>
      </w:r>
      <w:r w:rsidR="003C5EDA" w:rsidRPr="00590301">
        <w:rPr>
          <w:b/>
          <w:bCs/>
          <w:color w:val="0F243E" w:themeColor="text2" w:themeShade="80"/>
          <w:sz w:val="30"/>
          <w:szCs w:val="30"/>
        </w:rPr>
        <w:t>. Τι είδους έρευνα είναι αυτή ?</w:t>
      </w:r>
    </w:p>
    <w:p w:rsidR="003C5EDA" w:rsidRPr="00AC4873" w:rsidRDefault="003C5EDA" w:rsidP="003C5EDA">
      <w:pPr>
        <w:pStyle w:val="a5"/>
        <w:ind w:left="644"/>
        <w:rPr>
          <w:bCs/>
          <w:color w:val="0F243E" w:themeColor="text2" w:themeShade="80"/>
          <w:sz w:val="30"/>
          <w:szCs w:val="30"/>
        </w:rPr>
      </w:pPr>
    </w:p>
    <w:p w:rsidR="003C5EDA" w:rsidRPr="00AA2053" w:rsidRDefault="003C5EDA" w:rsidP="003C5EDA">
      <w:pPr>
        <w:pStyle w:val="a5"/>
        <w:numPr>
          <w:ilvl w:val="0"/>
          <w:numId w:val="5"/>
        </w:numPr>
        <w:rPr>
          <w:bCs/>
          <w:color w:val="0F243E" w:themeColor="text2" w:themeShade="80"/>
          <w:sz w:val="30"/>
          <w:szCs w:val="30"/>
          <w:highlight w:val="yellow"/>
        </w:rPr>
      </w:pPr>
      <w:r w:rsidRPr="00AA2053">
        <w:rPr>
          <w:bCs/>
          <w:color w:val="0F243E" w:themeColor="text2" w:themeShade="80"/>
          <w:sz w:val="30"/>
          <w:szCs w:val="30"/>
          <w:highlight w:val="yellow"/>
        </w:rPr>
        <w:t xml:space="preserve">Περιγραφική  Έρευνα </w:t>
      </w:r>
    </w:p>
    <w:p w:rsidR="003C5EDA" w:rsidRPr="00AC4873" w:rsidRDefault="003C5EDA" w:rsidP="003C5EDA">
      <w:pPr>
        <w:pStyle w:val="a5"/>
        <w:numPr>
          <w:ilvl w:val="0"/>
          <w:numId w:val="5"/>
        </w:numPr>
        <w:rPr>
          <w:bCs/>
          <w:color w:val="0F243E" w:themeColor="text2" w:themeShade="80"/>
          <w:sz w:val="30"/>
          <w:szCs w:val="30"/>
        </w:rPr>
      </w:pPr>
      <w:r w:rsidRPr="00AC4873">
        <w:rPr>
          <w:bCs/>
          <w:color w:val="0F243E" w:themeColor="text2" w:themeShade="80"/>
          <w:sz w:val="30"/>
          <w:szCs w:val="30"/>
        </w:rPr>
        <w:t xml:space="preserve">Πειραματική  Έρευνα </w:t>
      </w:r>
    </w:p>
    <w:p w:rsidR="00AC4873" w:rsidRPr="00AC4873" w:rsidRDefault="00AC4873" w:rsidP="00AC4873">
      <w:pPr>
        <w:pStyle w:val="a5"/>
        <w:ind w:left="1494"/>
        <w:rPr>
          <w:bCs/>
          <w:color w:val="0F243E" w:themeColor="text2" w:themeShade="80"/>
          <w:sz w:val="30"/>
          <w:szCs w:val="30"/>
        </w:rPr>
      </w:pPr>
    </w:p>
    <w:p w:rsidR="003C5EDA" w:rsidRPr="00AC4873" w:rsidRDefault="003C5EDA" w:rsidP="003C5EDA">
      <w:pPr>
        <w:rPr>
          <w:b/>
          <w:bCs/>
          <w:color w:val="C00000"/>
          <w:sz w:val="30"/>
          <w:szCs w:val="30"/>
          <w:lang w:val="en-GB"/>
        </w:rPr>
      </w:pPr>
    </w:p>
    <w:p w:rsidR="00590301" w:rsidRDefault="00590301" w:rsidP="003C5EDA">
      <w:pP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</w:pPr>
      <w:r>
        <w:rPr>
          <w:b/>
          <w:bCs/>
          <w:color w:val="632423" w:themeColor="accent2" w:themeShade="80"/>
          <w:sz w:val="30"/>
          <w:szCs w:val="30"/>
        </w:rPr>
        <w:t xml:space="preserve">   </w:t>
      </w:r>
      <w:r w:rsidR="003C5EDA" w:rsidRPr="00AC4873">
        <w:rPr>
          <w:b/>
          <w:bCs/>
          <w:color w:val="632423" w:themeColor="accent2" w:themeShade="80"/>
          <w:sz w:val="30"/>
          <w:szCs w:val="30"/>
        </w:rPr>
        <w:t>10 .</w:t>
      </w:r>
      <w:r w:rsidR="003C5EDA" w:rsidRPr="00AC4873">
        <w:rPr>
          <w:b/>
          <w:bCs/>
          <w:color w:val="0F243E" w:themeColor="text2" w:themeShade="80"/>
          <w:sz w:val="30"/>
          <w:szCs w:val="30"/>
        </w:rPr>
        <w:t xml:space="preserve"> </w:t>
      </w:r>
      <w:r w:rsidR="003C5EDA" w:rsidRPr="00590301"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  <w:t xml:space="preserve">Θα ερευνήσουμε εάν το είδος των φυτών , μπορεί να </w:t>
      </w:r>
      <w: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  <w:t xml:space="preserve"> </w:t>
      </w:r>
    </w:p>
    <w:p w:rsidR="00590301" w:rsidRDefault="00590301" w:rsidP="003C5EDA">
      <w:pP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  <w:t xml:space="preserve">           </w:t>
      </w:r>
      <w:r w:rsidR="003C5EDA" w:rsidRPr="00590301"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  <w:t xml:space="preserve">επηρεάσει την ποσότητα του εδάφους που διαβρώνεται σε </w:t>
      </w:r>
    </w:p>
    <w:p w:rsidR="003C5EDA" w:rsidRPr="00590301" w:rsidRDefault="00590301" w:rsidP="003C5EDA">
      <w:pP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  <w:t xml:space="preserve">           </w:t>
      </w:r>
      <w:r w:rsidR="003C5EDA" w:rsidRPr="00590301"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  <w:t xml:space="preserve">λόφο λόγω βροχοπτώσεων . Τι είδους έρευνα είναι αυτή ? </w:t>
      </w:r>
    </w:p>
    <w:p w:rsidR="003C5EDA" w:rsidRPr="00590301" w:rsidRDefault="003C5EDA" w:rsidP="003C5EDA">
      <w:pPr>
        <w:rPr>
          <w:rFonts w:asciiTheme="minorHAnsi" w:hAnsiTheme="minorHAnsi" w:cstheme="minorHAnsi"/>
          <w:b/>
          <w:bCs/>
          <w:color w:val="0F243E" w:themeColor="text2" w:themeShade="80"/>
          <w:sz w:val="30"/>
          <w:szCs w:val="30"/>
        </w:rPr>
      </w:pPr>
    </w:p>
    <w:p w:rsidR="003C5EDA" w:rsidRPr="00AC4873" w:rsidRDefault="003C5EDA" w:rsidP="003C5EDA">
      <w:pPr>
        <w:pStyle w:val="a5"/>
        <w:numPr>
          <w:ilvl w:val="0"/>
          <w:numId w:val="5"/>
        </w:numPr>
        <w:rPr>
          <w:bCs/>
          <w:color w:val="0F243E" w:themeColor="text2" w:themeShade="80"/>
          <w:sz w:val="30"/>
          <w:szCs w:val="30"/>
        </w:rPr>
      </w:pPr>
      <w:r w:rsidRPr="00AC4873">
        <w:rPr>
          <w:bCs/>
          <w:color w:val="0F243E" w:themeColor="text2" w:themeShade="80"/>
          <w:sz w:val="30"/>
          <w:szCs w:val="30"/>
        </w:rPr>
        <w:t xml:space="preserve">Περιγραφική  Έρευνα </w:t>
      </w:r>
    </w:p>
    <w:p w:rsidR="003C5EDA" w:rsidRPr="00E22130" w:rsidRDefault="003C5EDA" w:rsidP="003C5EDA">
      <w:pPr>
        <w:pStyle w:val="a5"/>
        <w:numPr>
          <w:ilvl w:val="0"/>
          <w:numId w:val="5"/>
        </w:numPr>
        <w:rPr>
          <w:rStyle w:val="a6"/>
          <w:color w:val="0F243E" w:themeColor="text2" w:themeShade="80"/>
          <w:sz w:val="30"/>
          <w:szCs w:val="30"/>
          <w:highlight w:val="yellow"/>
        </w:rPr>
      </w:pPr>
      <w:r w:rsidRPr="00E22130">
        <w:rPr>
          <w:bCs/>
          <w:color w:val="0F243E" w:themeColor="text2" w:themeShade="80"/>
          <w:sz w:val="30"/>
          <w:szCs w:val="30"/>
          <w:highlight w:val="yellow"/>
        </w:rPr>
        <w:t xml:space="preserve">Πειραματική  Έρευνα </w:t>
      </w:r>
    </w:p>
    <w:p w:rsidR="003C5EDA" w:rsidRPr="00AC4873" w:rsidRDefault="003C5EDA" w:rsidP="003C5EDA">
      <w:pPr>
        <w:rPr>
          <w:b/>
          <w:sz w:val="40"/>
          <w:szCs w:val="40"/>
        </w:rPr>
      </w:pPr>
    </w:p>
    <w:p w:rsidR="00171A5C" w:rsidRPr="00E4098C" w:rsidRDefault="00171A5C" w:rsidP="00171A5C">
      <w:pPr>
        <w:pStyle w:val="a5"/>
        <w:ind w:left="644"/>
        <w:rPr>
          <w:b/>
          <w:color w:val="0F243E" w:themeColor="text2" w:themeShade="80"/>
          <w:sz w:val="34"/>
          <w:szCs w:val="34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AC4873" w:rsidRDefault="00AC4873" w:rsidP="003C5EDA">
      <w:pPr>
        <w:jc w:val="center"/>
        <w:rPr>
          <w:b/>
          <w:color w:val="0F243E" w:themeColor="text2" w:themeShade="80"/>
          <w:sz w:val="34"/>
          <w:szCs w:val="34"/>
          <w:lang w:val="en-GB"/>
        </w:rPr>
      </w:pPr>
    </w:p>
    <w:p w:rsidR="007419B9" w:rsidRPr="004D183B" w:rsidRDefault="00136D54" w:rsidP="003C5EDA">
      <w:pPr>
        <w:jc w:val="center"/>
        <w:rPr>
          <w:b/>
          <w:i/>
          <w:color w:val="4F6228" w:themeColor="accent3" w:themeShade="80"/>
          <w:sz w:val="34"/>
          <w:szCs w:val="34"/>
          <w:u w:val="single"/>
        </w:rPr>
      </w:pPr>
      <w:r w:rsidRPr="004D183B">
        <w:rPr>
          <w:b/>
          <w:i/>
          <w:color w:val="4F6228" w:themeColor="accent3" w:themeShade="80"/>
          <w:sz w:val="34"/>
          <w:szCs w:val="34"/>
          <w:u w:val="single"/>
        </w:rPr>
        <w:lastRenderedPageBreak/>
        <w:t>ΠΑΡΑΔΕΙΓΜΑ  ΜΕ  ΘΕΡΜΟΚΗΠΙΟ</w:t>
      </w:r>
    </w:p>
    <w:p w:rsidR="00136D54" w:rsidRPr="00136D54" w:rsidRDefault="00136D54" w:rsidP="007419B9">
      <w:pPr>
        <w:jc w:val="both"/>
        <w:rPr>
          <w:b/>
          <w:i/>
          <w:color w:val="002060"/>
          <w:sz w:val="50"/>
          <w:szCs w:val="50"/>
          <w:u w:val="single"/>
        </w:rPr>
      </w:pPr>
    </w:p>
    <w:tbl>
      <w:tblPr>
        <w:tblStyle w:val="a3"/>
        <w:tblW w:w="7315" w:type="dxa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5"/>
        <w:gridCol w:w="3438"/>
        <w:gridCol w:w="782"/>
        <w:gridCol w:w="1835"/>
        <w:gridCol w:w="645"/>
      </w:tblGrid>
      <w:tr w:rsidR="007419B9" w:rsidTr="00136D54">
        <w:trPr>
          <w:gridBefore w:val="1"/>
          <w:wBefore w:w="720" w:type="dxa"/>
        </w:trPr>
        <w:tc>
          <w:tcPr>
            <w:tcW w:w="3901" w:type="dxa"/>
            <w:gridSpan w:val="2"/>
          </w:tcPr>
          <w:p w:rsidR="00136D54" w:rsidRDefault="009D7FE7" w:rsidP="009D7FE7">
            <w:pPr>
              <w:keepNext/>
            </w:pPr>
            <w:r w:rsidRPr="009D7FE7">
              <w:rPr>
                <w:noProof/>
              </w:rPr>
              <w:drawing>
                <wp:inline distT="0" distB="0" distL="0" distR="0">
                  <wp:extent cx="2542371" cy="1520041"/>
                  <wp:effectExtent l="0" t="0" r="0" b="0"/>
                  <wp:docPr id="20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92" cy="15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19B9" w:rsidRDefault="00136D54" w:rsidP="00136D54">
            <w:pPr>
              <w:keepNext/>
              <w:jc w:val="center"/>
            </w:pPr>
            <w:r>
              <w:t xml:space="preserve"> </w:t>
            </w:r>
            <w:r w:rsidR="007419B9">
              <w:t xml:space="preserve">   </w:t>
            </w:r>
          </w:p>
          <w:p w:rsidR="00136D54" w:rsidRPr="0043309E" w:rsidRDefault="00136D54" w:rsidP="00136D54">
            <w:pPr>
              <w:keepNext/>
              <w:jc w:val="center"/>
            </w:pPr>
          </w:p>
        </w:tc>
        <w:tc>
          <w:tcPr>
            <w:tcW w:w="2694" w:type="dxa"/>
            <w:gridSpan w:val="2"/>
          </w:tcPr>
          <w:p w:rsidR="007419B9" w:rsidRDefault="007419B9" w:rsidP="00A44C7D">
            <w:pPr>
              <w:jc w:val="both"/>
              <w:rPr>
                <w:b/>
              </w:rPr>
            </w:pPr>
          </w:p>
          <w:p w:rsidR="007419B9" w:rsidRDefault="007419B9" w:rsidP="00A44C7D">
            <w:pPr>
              <w:tabs>
                <w:tab w:val="left" w:pos="1035"/>
              </w:tabs>
            </w:pPr>
            <w:r>
              <w:tab/>
            </w:r>
          </w:p>
          <w:p w:rsidR="007419B9" w:rsidRPr="0043309E" w:rsidRDefault="007419B9" w:rsidP="00136D54">
            <w:pPr>
              <w:tabs>
                <w:tab w:val="left" w:pos="1035"/>
              </w:tabs>
              <w:jc w:val="both"/>
            </w:pPr>
          </w:p>
        </w:tc>
      </w:tr>
      <w:tr w:rsidR="00136D54" w:rsidTr="00136D54">
        <w:trPr>
          <w:gridAfter w:val="1"/>
          <w:wAfter w:w="720" w:type="dxa"/>
        </w:trPr>
        <w:tc>
          <w:tcPr>
            <w:tcW w:w="3901" w:type="dxa"/>
            <w:gridSpan w:val="2"/>
          </w:tcPr>
          <w:p w:rsidR="00136D54" w:rsidRDefault="00136D54" w:rsidP="00136D54">
            <w:pPr>
              <w:keepNext/>
            </w:pPr>
          </w:p>
        </w:tc>
        <w:tc>
          <w:tcPr>
            <w:tcW w:w="2694" w:type="dxa"/>
            <w:gridSpan w:val="2"/>
          </w:tcPr>
          <w:p w:rsidR="00136D54" w:rsidRDefault="00136D54" w:rsidP="00A44C7D">
            <w:pPr>
              <w:jc w:val="both"/>
              <w:rPr>
                <w:b/>
              </w:rPr>
            </w:pPr>
          </w:p>
        </w:tc>
      </w:tr>
    </w:tbl>
    <w:p w:rsidR="004D183B" w:rsidRPr="00D835EC" w:rsidRDefault="004D183B" w:rsidP="00136D54">
      <w:pPr>
        <w:spacing w:line="360" w:lineRule="auto"/>
        <w:rPr>
          <w:b/>
          <w:color w:val="984806" w:themeColor="accent6" w:themeShade="80"/>
          <w:sz w:val="30"/>
          <w:szCs w:val="30"/>
        </w:rPr>
      </w:pPr>
      <w:r w:rsidRPr="00D835EC">
        <w:rPr>
          <w:b/>
          <w:color w:val="984806" w:themeColor="accent6" w:themeShade="80"/>
          <w:sz w:val="30"/>
          <w:szCs w:val="30"/>
        </w:rPr>
        <w:t>Τι προβληματισμούς και υποθέσεις μπορούμε  να διατυπώσουμε για την άνωθεν κατασκευή ?</w:t>
      </w:r>
    </w:p>
    <w:p w:rsidR="004D183B" w:rsidRDefault="004D183B" w:rsidP="00136D54">
      <w:pPr>
        <w:spacing w:line="360" w:lineRule="auto"/>
        <w:rPr>
          <w:b/>
        </w:rPr>
      </w:pPr>
    </w:p>
    <w:tbl>
      <w:tblPr>
        <w:tblStyle w:val="a3"/>
        <w:tblW w:w="10682" w:type="dxa"/>
        <w:tblInd w:w="-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7087"/>
        <w:gridCol w:w="1927"/>
      </w:tblGrid>
      <w:tr w:rsidR="007419B9" w:rsidTr="00136D54">
        <w:tc>
          <w:tcPr>
            <w:tcW w:w="1668" w:type="dxa"/>
            <w:shd w:val="clear" w:color="auto" w:fill="FFFFFF" w:themeFill="background1"/>
            <w:vAlign w:val="center"/>
          </w:tcPr>
          <w:p w:rsidR="007419B9" w:rsidRDefault="007419B9" w:rsidP="00136D54">
            <w:r>
              <w:rPr>
                <w:noProof/>
              </w:rPr>
              <w:drawing>
                <wp:inline distT="0" distB="0" distL="0" distR="0">
                  <wp:extent cx="870092" cy="870092"/>
                  <wp:effectExtent l="0" t="0" r="6350" b="635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92" cy="87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7419B9" w:rsidRPr="00136D54" w:rsidRDefault="007419B9" w:rsidP="00D209E7">
            <w:pPr>
              <w:jc w:val="center"/>
              <w:rPr>
                <w:b/>
                <w:sz w:val="30"/>
                <w:szCs w:val="30"/>
              </w:rPr>
            </w:pPr>
            <w:r w:rsidRPr="00136D54">
              <w:rPr>
                <w:b/>
                <w:sz w:val="30"/>
                <w:szCs w:val="30"/>
              </w:rPr>
              <w:t>Το πρόβλημα που θέλω να λύσω είναι :</w:t>
            </w:r>
          </w:p>
          <w:p w:rsidR="007419B9" w:rsidRDefault="007419B9" w:rsidP="00136D54">
            <w:pPr>
              <w:rPr>
                <w:b/>
                <w:sz w:val="22"/>
                <w:szCs w:val="22"/>
              </w:rPr>
            </w:pPr>
          </w:p>
          <w:p w:rsidR="007419B9" w:rsidRPr="00136D54" w:rsidRDefault="00214358" w:rsidP="00136D54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Θέλουμε να μά</w:t>
            </w:r>
            <w:r w:rsidR="007419B9" w:rsidRPr="00136D54">
              <w:rPr>
                <w:color w:val="002060"/>
                <w:sz w:val="26"/>
                <w:szCs w:val="26"/>
              </w:rPr>
              <w:t xml:space="preserve">θουμε την </w:t>
            </w:r>
            <w:r>
              <w:rPr>
                <w:color w:val="002060"/>
                <w:sz w:val="26"/>
                <w:szCs w:val="26"/>
              </w:rPr>
              <w:t>σχέση ανάπτυξης μιας ντομά</w:t>
            </w:r>
            <w:r w:rsidR="00136D54">
              <w:rPr>
                <w:color w:val="002060"/>
                <w:sz w:val="26"/>
                <w:szCs w:val="26"/>
              </w:rPr>
              <w:t xml:space="preserve">τας  </w:t>
            </w:r>
            <w:r>
              <w:rPr>
                <w:color w:val="002060"/>
                <w:sz w:val="26"/>
                <w:szCs w:val="26"/>
              </w:rPr>
              <w:t>εντός θερμοκηπίου και εκτός θερμοκηπί</w:t>
            </w:r>
            <w:r w:rsidR="007419B9" w:rsidRPr="00136D54">
              <w:rPr>
                <w:color w:val="002060"/>
                <w:sz w:val="26"/>
                <w:szCs w:val="26"/>
              </w:rPr>
              <w:t>ου.</w:t>
            </w:r>
          </w:p>
          <w:p w:rsidR="007419B9" w:rsidRPr="00136D54" w:rsidRDefault="007419B9" w:rsidP="00136D54">
            <w:pPr>
              <w:rPr>
                <w:sz w:val="22"/>
                <w:szCs w:val="22"/>
              </w:rPr>
            </w:pPr>
          </w:p>
          <w:p w:rsidR="007419B9" w:rsidRPr="00136D54" w:rsidRDefault="007419B9" w:rsidP="00136D54">
            <w:pPr>
              <w:rPr>
                <w:sz w:val="22"/>
                <w:szCs w:val="22"/>
              </w:rPr>
            </w:pPr>
          </w:p>
          <w:p w:rsidR="007419B9" w:rsidRPr="00136D54" w:rsidRDefault="00214358" w:rsidP="00136D54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Θέλουμε να βρούμε αν το ποσοστό σκίασης της οροφής του θερμοκηπίου μεταβάλλει την θερμοκρασία στο εσωτερικό</w:t>
            </w:r>
            <w:r w:rsidR="007419B9" w:rsidRPr="00136D54">
              <w:rPr>
                <w:color w:val="002060"/>
                <w:sz w:val="26"/>
                <w:szCs w:val="26"/>
              </w:rPr>
              <w:t xml:space="preserve"> του. </w:t>
            </w:r>
          </w:p>
          <w:p w:rsidR="007419B9" w:rsidRDefault="007419B9" w:rsidP="00136D54">
            <w:pPr>
              <w:rPr>
                <w:b/>
                <w:sz w:val="22"/>
                <w:szCs w:val="22"/>
              </w:rPr>
            </w:pPr>
          </w:p>
          <w:p w:rsidR="007419B9" w:rsidRPr="00BC7F00" w:rsidRDefault="007419B9" w:rsidP="00136D54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7419B9" w:rsidRDefault="007419B9" w:rsidP="00136D54">
            <w:r>
              <w:rPr>
                <w:noProof/>
              </w:rPr>
              <w:drawing>
                <wp:inline distT="0" distB="0" distL="0" distR="0">
                  <wp:extent cx="1066800" cy="856956"/>
                  <wp:effectExtent l="0" t="0" r="0" b="63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03" cy="86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9B9" w:rsidRDefault="007419B9" w:rsidP="00136D54">
      <w:pPr>
        <w:ind w:firstLine="284"/>
        <w:rPr>
          <w:b/>
        </w:rPr>
      </w:pPr>
    </w:p>
    <w:p w:rsidR="00136D54" w:rsidRDefault="00136D54" w:rsidP="00136D54">
      <w:pPr>
        <w:ind w:firstLine="284"/>
        <w:rPr>
          <w:b/>
        </w:rPr>
      </w:pPr>
    </w:p>
    <w:p w:rsidR="000961E6" w:rsidRDefault="000961E6" w:rsidP="00136D54">
      <w:pPr>
        <w:ind w:firstLine="284"/>
        <w:rPr>
          <w:b/>
        </w:rPr>
      </w:pPr>
    </w:p>
    <w:tbl>
      <w:tblPr>
        <w:tblStyle w:val="a3"/>
        <w:tblW w:w="10682" w:type="dxa"/>
        <w:tblInd w:w="-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7140"/>
        <w:gridCol w:w="1874"/>
      </w:tblGrid>
      <w:tr w:rsidR="007419B9" w:rsidTr="00D835EC">
        <w:tc>
          <w:tcPr>
            <w:tcW w:w="1668" w:type="dxa"/>
            <w:shd w:val="clear" w:color="auto" w:fill="FFFFFF" w:themeFill="background1"/>
            <w:vAlign w:val="center"/>
          </w:tcPr>
          <w:p w:rsidR="007419B9" w:rsidRDefault="007419B9" w:rsidP="00136D54">
            <w:r>
              <w:rPr>
                <w:noProof/>
              </w:rPr>
              <w:drawing>
                <wp:inline distT="0" distB="0" distL="0" distR="0">
                  <wp:extent cx="904875" cy="1108472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677" cy="111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shd w:val="clear" w:color="auto" w:fill="FFFFFF" w:themeFill="background1"/>
            <w:vAlign w:val="center"/>
          </w:tcPr>
          <w:p w:rsidR="007419B9" w:rsidRDefault="007419B9" w:rsidP="00D209E7">
            <w:pPr>
              <w:jc w:val="center"/>
              <w:rPr>
                <w:b/>
                <w:sz w:val="22"/>
                <w:szCs w:val="22"/>
              </w:rPr>
            </w:pPr>
            <w:r w:rsidRPr="00136D54">
              <w:rPr>
                <w:b/>
                <w:sz w:val="30"/>
                <w:szCs w:val="30"/>
              </w:rPr>
              <w:t>Η υπόθεση που κατέληξα για την επίλυση του προβλήματος μου, είναι</w:t>
            </w:r>
            <w:r>
              <w:rPr>
                <w:b/>
                <w:sz w:val="22"/>
                <w:szCs w:val="22"/>
              </w:rPr>
              <w:t xml:space="preserve"> :</w:t>
            </w:r>
          </w:p>
          <w:p w:rsidR="007419B9" w:rsidRDefault="007419B9" w:rsidP="00136D54">
            <w:pPr>
              <w:ind w:firstLine="87"/>
              <w:rPr>
                <w:b/>
                <w:sz w:val="22"/>
                <w:szCs w:val="22"/>
              </w:rPr>
            </w:pPr>
          </w:p>
          <w:p w:rsidR="007419B9" w:rsidRPr="00136D54" w:rsidRDefault="00E75EC8" w:rsidP="00147BE7">
            <w:pPr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Υποθέτουμε πως η ντομάτα εντός θερμοκηπί</w:t>
            </w:r>
            <w:r w:rsidR="007419B9" w:rsidRPr="00136D54">
              <w:rPr>
                <w:color w:val="002060"/>
                <w:sz w:val="26"/>
                <w:szCs w:val="26"/>
              </w:rPr>
              <w:t>ου θα αναπτυ</w:t>
            </w:r>
            <w:r>
              <w:rPr>
                <w:color w:val="002060"/>
                <w:sz w:val="26"/>
                <w:szCs w:val="26"/>
              </w:rPr>
              <w:t>χθεί γρηγορότερα από την ντομάτα εκτός θερμοκηπί</w:t>
            </w:r>
            <w:r w:rsidR="007419B9" w:rsidRPr="00136D54">
              <w:rPr>
                <w:color w:val="002060"/>
                <w:sz w:val="26"/>
                <w:szCs w:val="26"/>
              </w:rPr>
              <w:t>ου.</w:t>
            </w:r>
          </w:p>
          <w:p w:rsidR="007419B9" w:rsidRPr="00136D54" w:rsidRDefault="007419B9" w:rsidP="00147BE7">
            <w:pPr>
              <w:ind w:firstLine="87"/>
              <w:jc w:val="both"/>
              <w:rPr>
                <w:color w:val="002060"/>
                <w:sz w:val="26"/>
                <w:szCs w:val="26"/>
              </w:rPr>
            </w:pPr>
          </w:p>
          <w:p w:rsidR="007419B9" w:rsidRPr="00136D54" w:rsidRDefault="007419B9" w:rsidP="00147BE7">
            <w:pPr>
              <w:ind w:firstLine="87"/>
              <w:jc w:val="both"/>
              <w:rPr>
                <w:color w:val="002060"/>
                <w:sz w:val="26"/>
                <w:szCs w:val="26"/>
              </w:rPr>
            </w:pPr>
          </w:p>
          <w:p w:rsidR="007419B9" w:rsidRPr="00136D54" w:rsidRDefault="00D03169" w:rsidP="00147BE7">
            <w:pPr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Αν καλύψουμε το 30% της οροφής του θερμοκηπί</w:t>
            </w:r>
            <w:r w:rsidR="007419B9" w:rsidRPr="00136D54">
              <w:rPr>
                <w:color w:val="002060"/>
                <w:sz w:val="26"/>
                <w:szCs w:val="26"/>
              </w:rPr>
              <w:t>ου με μα</w:t>
            </w:r>
            <w:r>
              <w:rPr>
                <w:color w:val="002060"/>
                <w:sz w:val="26"/>
                <w:szCs w:val="26"/>
              </w:rPr>
              <w:t xml:space="preserve">ύρο πανί τότε η θερμοκρασία στο εσωτερικό </w:t>
            </w:r>
            <w:r w:rsidR="00C92C1A">
              <w:rPr>
                <w:color w:val="002060"/>
                <w:sz w:val="26"/>
                <w:szCs w:val="26"/>
              </w:rPr>
              <w:t xml:space="preserve">του </w:t>
            </w:r>
            <w:r>
              <w:rPr>
                <w:color w:val="002060"/>
                <w:sz w:val="26"/>
                <w:szCs w:val="26"/>
              </w:rPr>
              <w:t>θα μειωθεί κατά 3 βαθμού</w:t>
            </w:r>
            <w:r w:rsidR="007419B9" w:rsidRPr="00136D54">
              <w:rPr>
                <w:color w:val="002060"/>
                <w:sz w:val="26"/>
                <w:szCs w:val="26"/>
              </w:rPr>
              <w:t>ς Κ</w:t>
            </w:r>
            <w:r>
              <w:rPr>
                <w:color w:val="002060"/>
                <w:sz w:val="26"/>
                <w:szCs w:val="26"/>
              </w:rPr>
              <w:t>ελσί</w:t>
            </w:r>
            <w:r w:rsidR="007419B9" w:rsidRPr="00136D54">
              <w:rPr>
                <w:color w:val="002060"/>
                <w:sz w:val="26"/>
                <w:szCs w:val="26"/>
              </w:rPr>
              <w:t xml:space="preserve">ου. </w:t>
            </w:r>
          </w:p>
          <w:p w:rsidR="007419B9" w:rsidRPr="00BC7F00" w:rsidRDefault="007419B9" w:rsidP="00D835E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419B9" w:rsidRDefault="007419B9" w:rsidP="00136D54"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12" cy="110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352" w:rsidRDefault="00AA6352" w:rsidP="004B0BF4">
      <w:pPr>
        <w:jc w:val="center"/>
        <w:rPr>
          <w:b/>
          <w:i/>
          <w:color w:val="002060"/>
          <w:sz w:val="34"/>
          <w:szCs w:val="34"/>
          <w:u w:val="single"/>
        </w:rPr>
      </w:pPr>
    </w:p>
    <w:p w:rsidR="00AA6352" w:rsidRDefault="00AA6352" w:rsidP="004B0BF4">
      <w:pPr>
        <w:jc w:val="center"/>
        <w:rPr>
          <w:b/>
          <w:i/>
          <w:color w:val="002060"/>
          <w:sz w:val="34"/>
          <w:szCs w:val="34"/>
          <w:u w:val="single"/>
        </w:rPr>
      </w:pPr>
    </w:p>
    <w:p w:rsidR="00AA6352" w:rsidRDefault="00AA6352" w:rsidP="004B0BF4">
      <w:pPr>
        <w:jc w:val="center"/>
        <w:rPr>
          <w:b/>
          <w:i/>
          <w:color w:val="002060"/>
          <w:sz w:val="34"/>
          <w:szCs w:val="34"/>
          <w:u w:val="single"/>
        </w:rPr>
      </w:pPr>
    </w:p>
    <w:p w:rsidR="00017E68" w:rsidRDefault="004B0BF4" w:rsidP="004B0BF4">
      <w:pPr>
        <w:jc w:val="center"/>
        <w:rPr>
          <w:b/>
          <w:i/>
          <w:color w:val="002060"/>
          <w:sz w:val="34"/>
          <w:szCs w:val="34"/>
          <w:u w:val="single"/>
        </w:rPr>
      </w:pPr>
      <w:r>
        <w:rPr>
          <w:b/>
          <w:i/>
          <w:color w:val="002060"/>
          <w:sz w:val="34"/>
          <w:szCs w:val="34"/>
          <w:u w:val="single"/>
        </w:rPr>
        <w:lastRenderedPageBreak/>
        <w:t>ΠΑΡΑΔΕΙΓΜΑ  ΜΕ  ΗΛΙ</w:t>
      </w:r>
      <w:r w:rsidRPr="004B0BF4">
        <w:rPr>
          <w:b/>
          <w:i/>
          <w:color w:val="002060"/>
          <w:sz w:val="34"/>
          <w:szCs w:val="34"/>
          <w:u w:val="single"/>
        </w:rPr>
        <w:t>ΟΚΙΝΗΤΗ  ΒΑΡΚΑ</w:t>
      </w:r>
    </w:p>
    <w:p w:rsidR="009D7FE7" w:rsidRDefault="009D7FE7" w:rsidP="004B0BF4">
      <w:pPr>
        <w:jc w:val="center"/>
        <w:rPr>
          <w:b/>
          <w:i/>
          <w:color w:val="002060"/>
          <w:sz w:val="34"/>
          <w:szCs w:val="34"/>
          <w:u w:val="single"/>
        </w:rPr>
      </w:pPr>
    </w:p>
    <w:p w:rsidR="00BF1E71" w:rsidRDefault="00BF1E71" w:rsidP="004B0BF4">
      <w:pPr>
        <w:jc w:val="center"/>
        <w:rPr>
          <w:b/>
          <w:i/>
          <w:color w:val="002060"/>
          <w:sz w:val="34"/>
          <w:szCs w:val="34"/>
          <w:u w:val="single"/>
        </w:rPr>
      </w:pPr>
    </w:p>
    <w:p w:rsidR="00BF1E71" w:rsidRDefault="009D7FE7" w:rsidP="004B0BF4">
      <w:pPr>
        <w:jc w:val="center"/>
        <w:rPr>
          <w:b/>
          <w:color w:val="002060"/>
          <w:sz w:val="34"/>
          <w:szCs w:val="34"/>
        </w:rPr>
      </w:pPr>
      <w:r w:rsidRPr="009D7FE7">
        <w:rPr>
          <w:b/>
          <w:noProof/>
          <w:color w:val="002060"/>
          <w:sz w:val="34"/>
          <w:szCs w:val="34"/>
        </w:rPr>
        <w:drawing>
          <wp:inline distT="0" distB="0" distL="0" distR="0">
            <wp:extent cx="2601957" cy="1555668"/>
            <wp:effectExtent l="19050" t="0" r="7893" b="0"/>
            <wp:docPr id="1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98" cy="156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E7" w:rsidRDefault="009D7FE7" w:rsidP="004B0BF4">
      <w:pPr>
        <w:jc w:val="center"/>
        <w:rPr>
          <w:b/>
          <w:color w:val="002060"/>
          <w:sz w:val="34"/>
          <w:szCs w:val="34"/>
        </w:rPr>
      </w:pPr>
    </w:p>
    <w:p w:rsidR="009D7FE7" w:rsidRDefault="009D7FE7" w:rsidP="004B0BF4">
      <w:pPr>
        <w:jc w:val="center"/>
        <w:rPr>
          <w:b/>
          <w:color w:val="002060"/>
          <w:sz w:val="34"/>
          <w:szCs w:val="34"/>
        </w:rPr>
      </w:pPr>
    </w:p>
    <w:p w:rsidR="009D7FE7" w:rsidRPr="00D835EC" w:rsidRDefault="009D7FE7" w:rsidP="009D7FE7">
      <w:pPr>
        <w:spacing w:line="360" w:lineRule="auto"/>
        <w:rPr>
          <w:b/>
          <w:color w:val="984806" w:themeColor="accent6" w:themeShade="80"/>
          <w:sz w:val="30"/>
          <w:szCs w:val="30"/>
        </w:rPr>
      </w:pPr>
      <w:r w:rsidRPr="00D835EC">
        <w:rPr>
          <w:b/>
          <w:color w:val="984806" w:themeColor="accent6" w:themeShade="80"/>
          <w:sz w:val="30"/>
          <w:szCs w:val="30"/>
        </w:rPr>
        <w:t>Τι προβληματισμούς και υποθέσεις μπορούμε  να διατυπώσουμε για την άνωθεν κατασκευή ?</w:t>
      </w:r>
    </w:p>
    <w:p w:rsidR="009D7FE7" w:rsidRDefault="009D7FE7" w:rsidP="00147BE7">
      <w:pPr>
        <w:rPr>
          <w:b/>
          <w:color w:val="002060"/>
          <w:sz w:val="34"/>
          <w:szCs w:val="34"/>
        </w:rPr>
      </w:pPr>
    </w:p>
    <w:tbl>
      <w:tblPr>
        <w:tblStyle w:val="a3"/>
        <w:tblpPr w:leftFromText="180" w:rightFromText="180" w:vertAnchor="text" w:horzAnchor="margin" w:tblpXSpec="center" w:tblpY="66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7087"/>
        <w:gridCol w:w="1927"/>
      </w:tblGrid>
      <w:tr w:rsidR="00147BE7" w:rsidTr="00147BE7">
        <w:tc>
          <w:tcPr>
            <w:tcW w:w="1668" w:type="dxa"/>
            <w:shd w:val="clear" w:color="auto" w:fill="FFFFFF" w:themeFill="background1"/>
            <w:vAlign w:val="center"/>
          </w:tcPr>
          <w:p w:rsidR="00147BE7" w:rsidRDefault="00147BE7" w:rsidP="00147BE7">
            <w:r>
              <w:rPr>
                <w:noProof/>
              </w:rPr>
              <w:drawing>
                <wp:inline distT="0" distB="0" distL="0" distR="0">
                  <wp:extent cx="870092" cy="870092"/>
                  <wp:effectExtent l="0" t="0" r="6350" b="6350"/>
                  <wp:docPr id="25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92" cy="87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47BE7" w:rsidRPr="00147BE7" w:rsidRDefault="00147BE7" w:rsidP="00147BE7">
            <w:pPr>
              <w:ind w:firstLine="87"/>
              <w:jc w:val="center"/>
              <w:rPr>
                <w:b/>
                <w:sz w:val="30"/>
                <w:szCs w:val="30"/>
              </w:rPr>
            </w:pPr>
            <w:r w:rsidRPr="00147BE7">
              <w:rPr>
                <w:b/>
                <w:sz w:val="30"/>
                <w:szCs w:val="30"/>
              </w:rPr>
              <w:t>Το πρόβλημα που θέλω να λύσω είναι :</w:t>
            </w:r>
          </w:p>
          <w:p w:rsidR="00147BE7" w:rsidRDefault="00147BE7" w:rsidP="00147BE7">
            <w:pPr>
              <w:ind w:firstLine="87"/>
              <w:jc w:val="center"/>
              <w:rPr>
                <w:b/>
                <w:sz w:val="22"/>
                <w:szCs w:val="22"/>
              </w:rPr>
            </w:pP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  <w:r w:rsidRPr="00147BE7">
              <w:rPr>
                <w:bCs/>
                <w:color w:val="002060"/>
                <w:sz w:val="26"/>
                <w:szCs w:val="26"/>
              </w:rPr>
              <w:t xml:space="preserve">Πως ο αριθμός των φωτο-βολταικών πάνελ επηρεάζει την </w:t>
            </w: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  <w:r w:rsidRPr="00147BE7">
              <w:rPr>
                <w:bCs/>
                <w:color w:val="002060"/>
                <w:sz w:val="26"/>
                <w:szCs w:val="26"/>
              </w:rPr>
              <w:t>ταχύτητα της ηλιοκίνητης βάρκας ?</w:t>
            </w: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  <w:r w:rsidRPr="00147BE7">
              <w:rPr>
                <w:bCs/>
                <w:color w:val="002060"/>
                <w:sz w:val="26"/>
                <w:szCs w:val="26"/>
              </w:rPr>
              <w:t>Θέλουμε να δούμε την σχέση που υπάρχει μεταξύ του ποσοστού</w:t>
            </w: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  <w:r w:rsidRPr="00147BE7">
              <w:rPr>
                <w:bCs/>
                <w:color w:val="002060"/>
                <w:sz w:val="26"/>
                <w:szCs w:val="26"/>
              </w:rPr>
              <w:t>σκίασης του ηλιακού πάνελ και της απόδοσης (ηλεκτρική τάση)</w:t>
            </w:r>
          </w:p>
          <w:p w:rsidR="00147BE7" w:rsidRPr="00147BE7" w:rsidRDefault="00147BE7" w:rsidP="00147BE7">
            <w:pPr>
              <w:jc w:val="both"/>
              <w:rPr>
                <w:bCs/>
                <w:color w:val="002060"/>
                <w:sz w:val="26"/>
                <w:szCs w:val="26"/>
              </w:rPr>
            </w:pPr>
            <w:r w:rsidRPr="00147BE7">
              <w:rPr>
                <w:bCs/>
                <w:color w:val="002060"/>
                <w:sz w:val="26"/>
                <w:szCs w:val="26"/>
              </w:rPr>
              <w:t>της ηλιοκίνητης βάρκας , άρα και της ταχύτητας της.</w:t>
            </w:r>
          </w:p>
          <w:p w:rsidR="00147BE7" w:rsidRPr="00147BE7" w:rsidRDefault="00147BE7" w:rsidP="00147BE7">
            <w:pPr>
              <w:ind w:firstLine="87"/>
              <w:jc w:val="both"/>
              <w:rPr>
                <w:color w:val="002060"/>
                <w:sz w:val="26"/>
                <w:szCs w:val="26"/>
              </w:rPr>
            </w:pPr>
          </w:p>
          <w:p w:rsidR="00147BE7" w:rsidRDefault="00147BE7" w:rsidP="009D6CB8">
            <w:pPr>
              <w:jc w:val="both"/>
              <w:rPr>
                <w:b/>
                <w:sz w:val="22"/>
                <w:szCs w:val="22"/>
              </w:rPr>
            </w:pPr>
          </w:p>
          <w:p w:rsidR="00147BE7" w:rsidRPr="00BC7F00" w:rsidRDefault="00147BE7" w:rsidP="00147BE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147BE7" w:rsidRDefault="00147BE7" w:rsidP="00147BE7">
            <w:r>
              <w:rPr>
                <w:noProof/>
              </w:rPr>
              <w:drawing>
                <wp:inline distT="0" distB="0" distL="0" distR="0">
                  <wp:extent cx="1066800" cy="856956"/>
                  <wp:effectExtent l="0" t="0" r="0" b="635"/>
                  <wp:docPr id="26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03" cy="86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BE7" w:rsidRDefault="00147BE7" w:rsidP="00147BE7">
      <w:pPr>
        <w:spacing w:line="360" w:lineRule="auto"/>
        <w:jc w:val="both"/>
        <w:rPr>
          <w:b/>
        </w:rPr>
      </w:pPr>
    </w:p>
    <w:p w:rsidR="009D6CB8" w:rsidRDefault="009D6CB8" w:rsidP="00147BE7">
      <w:pPr>
        <w:spacing w:line="360" w:lineRule="auto"/>
        <w:jc w:val="both"/>
        <w:rPr>
          <w:b/>
        </w:rPr>
      </w:pPr>
    </w:p>
    <w:tbl>
      <w:tblPr>
        <w:tblStyle w:val="a3"/>
        <w:tblpPr w:leftFromText="180" w:rightFromText="180" w:vertAnchor="text" w:horzAnchor="margin" w:tblpXSpec="center" w:tblpY="40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7087"/>
        <w:gridCol w:w="1927"/>
      </w:tblGrid>
      <w:tr w:rsidR="00147BE7" w:rsidTr="00646E2F">
        <w:trPr>
          <w:trHeight w:val="3124"/>
        </w:trPr>
        <w:tc>
          <w:tcPr>
            <w:tcW w:w="1668" w:type="dxa"/>
            <w:shd w:val="clear" w:color="auto" w:fill="FFFFFF" w:themeFill="background1"/>
            <w:vAlign w:val="center"/>
          </w:tcPr>
          <w:p w:rsidR="00147BE7" w:rsidRDefault="00147BE7" w:rsidP="00147BE7">
            <w:r>
              <w:rPr>
                <w:noProof/>
              </w:rPr>
              <w:drawing>
                <wp:inline distT="0" distB="0" distL="0" distR="0">
                  <wp:extent cx="904875" cy="1108472"/>
                  <wp:effectExtent l="0" t="0" r="0" b="0"/>
                  <wp:docPr id="27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677" cy="111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47BE7" w:rsidRPr="00147BE7" w:rsidRDefault="00147BE7" w:rsidP="00147BE7">
            <w:pPr>
              <w:jc w:val="center"/>
              <w:rPr>
                <w:b/>
                <w:sz w:val="30"/>
                <w:szCs w:val="30"/>
              </w:rPr>
            </w:pPr>
            <w:r w:rsidRPr="00147BE7">
              <w:rPr>
                <w:b/>
                <w:sz w:val="30"/>
                <w:szCs w:val="30"/>
              </w:rPr>
              <w:t>Η υπόθεση που κατέληξα για την επίλυση του προβλήματος μου, είναι :</w:t>
            </w:r>
          </w:p>
          <w:p w:rsidR="00147BE7" w:rsidRPr="00357A0E" w:rsidRDefault="00147BE7" w:rsidP="00147BE7">
            <w:pPr>
              <w:ind w:firstLine="87"/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147BE7" w:rsidRPr="00147BE7" w:rsidRDefault="00147BE7" w:rsidP="00147BE7">
            <w:pPr>
              <w:rPr>
                <w:color w:val="002060"/>
                <w:sz w:val="26"/>
                <w:szCs w:val="26"/>
              </w:rPr>
            </w:pPr>
            <w:r w:rsidRPr="00147BE7">
              <w:rPr>
                <w:color w:val="002060"/>
                <w:sz w:val="26"/>
                <w:szCs w:val="26"/>
              </w:rPr>
              <w:t>Αν τριπλασιάσουμε των αριθμό των Φ/Β στοιχείων σε μια ηλιοκίνητη</w:t>
            </w:r>
            <w:r>
              <w:rPr>
                <w:color w:val="002060"/>
                <w:sz w:val="26"/>
                <w:szCs w:val="26"/>
              </w:rPr>
              <w:t xml:space="preserve"> </w:t>
            </w:r>
            <w:r w:rsidRPr="00147BE7">
              <w:rPr>
                <w:color w:val="002060"/>
                <w:sz w:val="26"/>
                <w:szCs w:val="26"/>
              </w:rPr>
              <w:t>βάρκα , θα τριπλασιαστεί και η απόδοση της (ηλεκτρική τάση).</w:t>
            </w:r>
          </w:p>
          <w:p w:rsidR="00147BE7" w:rsidRPr="00147BE7" w:rsidRDefault="00147BE7" w:rsidP="00147BE7">
            <w:pPr>
              <w:ind w:firstLine="87"/>
              <w:rPr>
                <w:color w:val="002060"/>
                <w:sz w:val="26"/>
                <w:szCs w:val="26"/>
              </w:rPr>
            </w:pPr>
          </w:p>
          <w:p w:rsidR="00147BE7" w:rsidRPr="00147BE7" w:rsidRDefault="00147BE7" w:rsidP="00147BE7">
            <w:pPr>
              <w:ind w:firstLine="87"/>
              <w:rPr>
                <w:color w:val="002060"/>
                <w:sz w:val="26"/>
                <w:szCs w:val="26"/>
              </w:rPr>
            </w:pPr>
          </w:p>
          <w:p w:rsidR="00147BE7" w:rsidRPr="00BC7F00" w:rsidRDefault="00147BE7" w:rsidP="00E607B1">
            <w:pPr>
              <w:rPr>
                <w:b/>
                <w:sz w:val="22"/>
                <w:szCs w:val="22"/>
              </w:rPr>
            </w:pPr>
            <w:r w:rsidRPr="00147BE7">
              <w:rPr>
                <w:color w:val="002060"/>
                <w:sz w:val="26"/>
                <w:szCs w:val="26"/>
              </w:rPr>
              <w:t xml:space="preserve">Αν καλύψουμε με πανί το 50% της επιφάνειας του Φ/Β πάνελ τότε θα μειωθεί και η ταχύτητα του κατά το ήμισυ.  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147BE7" w:rsidRDefault="00147BE7" w:rsidP="00147BE7"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28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12" cy="110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BE7" w:rsidRDefault="00147BE7" w:rsidP="00147BE7">
      <w:pPr>
        <w:ind w:firstLine="284"/>
        <w:jc w:val="both"/>
        <w:rPr>
          <w:b/>
        </w:rPr>
      </w:pPr>
    </w:p>
    <w:p w:rsidR="00147BE7" w:rsidRDefault="00214358" w:rsidP="00214358">
      <w:pPr>
        <w:jc w:val="center"/>
        <w:rPr>
          <w:b/>
          <w:i/>
          <w:color w:val="984806" w:themeColor="accent6" w:themeShade="80"/>
          <w:sz w:val="34"/>
          <w:szCs w:val="34"/>
          <w:u w:val="single"/>
        </w:rPr>
      </w:pPr>
      <w:r w:rsidRPr="00214358">
        <w:rPr>
          <w:b/>
          <w:i/>
          <w:color w:val="984806" w:themeColor="accent6" w:themeShade="80"/>
          <w:sz w:val="34"/>
          <w:szCs w:val="34"/>
          <w:u w:val="single"/>
        </w:rPr>
        <w:lastRenderedPageBreak/>
        <w:t>ΠΑΡΑΔΕΙΓΜΑ  ΜΕ  ΞΥΛΙΝΟ  ΣΠΙΤΙ</w:t>
      </w:r>
    </w:p>
    <w:p w:rsidR="00646E2F" w:rsidRDefault="00646E2F" w:rsidP="00646E2F">
      <w:pPr>
        <w:rPr>
          <w:b/>
          <w:color w:val="984806" w:themeColor="accent6" w:themeShade="80"/>
          <w:sz w:val="34"/>
          <w:szCs w:val="34"/>
        </w:rPr>
      </w:pPr>
    </w:p>
    <w:p w:rsidR="00646E2F" w:rsidRDefault="00646E2F" w:rsidP="00646E2F">
      <w:pPr>
        <w:rPr>
          <w:b/>
          <w:color w:val="984806" w:themeColor="accent6" w:themeShade="80"/>
          <w:sz w:val="34"/>
          <w:szCs w:val="34"/>
        </w:rPr>
      </w:pPr>
    </w:p>
    <w:p w:rsidR="00AA6352" w:rsidRDefault="00AA6352" w:rsidP="00646E2F">
      <w:pPr>
        <w:rPr>
          <w:b/>
          <w:color w:val="984806" w:themeColor="accent6" w:themeShade="80"/>
          <w:sz w:val="34"/>
          <w:szCs w:val="34"/>
        </w:rPr>
      </w:pPr>
      <w:r>
        <w:rPr>
          <w:b/>
          <w:color w:val="984806" w:themeColor="accent6" w:themeShade="80"/>
          <w:sz w:val="34"/>
          <w:szCs w:val="34"/>
        </w:rPr>
        <w:t xml:space="preserve"> </w:t>
      </w:r>
      <w:r w:rsidR="00C65BFE">
        <w:rPr>
          <w:b/>
          <w:color w:val="984806" w:themeColor="accent6" w:themeShade="80"/>
          <w:sz w:val="34"/>
          <w:szCs w:val="34"/>
        </w:rPr>
        <w:t xml:space="preserve">              </w:t>
      </w:r>
      <w:r>
        <w:rPr>
          <w:b/>
          <w:color w:val="984806" w:themeColor="accent6" w:themeShade="80"/>
          <w:sz w:val="34"/>
          <w:szCs w:val="34"/>
        </w:rPr>
        <w:t xml:space="preserve">      </w:t>
      </w:r>
      <w:r w:rsidRPr="00AA6352">
        <w:rPr>
          <w:b/>
          <w:noProof/>
          <w:color w:val="984806" w:themeColor="accent6" w:themeShade="80"/>
          <w:sz w:val="34"/>
          <w:szCs w:val="34"/>
        </w:rPr>
        <w:drawing>
          <wp:inline distT="0" distB="0" distL="0" distR="0">
            <wp:extent cx="2598883" cy="1555668"/>
            <wp:effectExtent l="0" t="0" r="0" b="0"/>
            <wp:docPr id="2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152" cy="15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FE" w:rsidRPr="00C65BFE" w:rsidRDefault="00C65BFE" w:rsidP="00646E2F">
      <w:pPr>
        <w:rPr>
          <w:b/>
          <w:color w:val="984806" w:themeColor="accent6" w:themeShade="80"/>
          <w:sz w:val="34"/>
          <w:szCs w:val="34"/>
          <w:lang w:val="en-GB"/>
        </w:rPr>
      </w:pPr>
    </w:p>
    <w:p w:rsidR="00C65BFE" w:rsidRDefault="00C65BFE" w:rsidP="00646E2F">
      <w:pPr>
        <w:rPr>
          <w:b/>
          <w:color w:val="984806" w:themeColor="accent6" w:themeShade="80"/>
          <w:sz w:val="34"/>
          <w:szCs w:val="34"/>
        </w:rPr>
      </w:pPr>
    </w:p>
    <w:p w:rsidR="00C65BFE" w:rsidRPr="00D835EC" w:rsidRDefault="00C65BFE" w:rsidP="00C65BFE">
      <w:pPr>
        <w:spacing w:line="360" w:lineRule="auto"/>
        <w:rPr>
          <w:b/>
          <w:color w:val="984806" w:themeColor="accent6" w:themeShade="80"/>
          <w:sz w:val="30"/>
          <w:szCs w:val="30"/>
        </w:rPr>
      </w:pPr>
      <w:r w:rsidRPr="00D835EC">
        <w:rPr>
          <w:b/>
          <w:color w:val="984806" w:themeColor="accent6" w:themeShade="80"/>
          <w:sz w:val="30"/>
          <w:szCs w:val="30"/>
        </w:rPr>
        <w:t>Τι προβληματισμούς και υποθέσεις μπορούμε  να διατυπώσουμε για την άνωθεν κατασκευή ?</w:t>
      </w:r>
    </w:p>
    <w:p w:rsidR="00C65BFE" w:rsidRPr="00B85B1D" w:rsidRDefault="00C65BFE" w:rsidP="00646E2F">
      <w:pPr>
        <w:rPr>
          <w:b/>
          <w:color w:val="984806" w:themeColor="accent6" w:themeShade="80"/>
          <w:sz w:val="34"/>
          <w:szCs w:val="34"/>
        </w:rPr>
      </w:pPr>
    </w:p>
    <w:tbl>
      <w:tblPr>
        <w:tblStyle w:val="a3"/>
        <w:tblpPr w:leftFromText="180" w:rightFromText="180" w:vertAnchor="text" w:horzAnchor="margin" w:tblpXSpec="center" w:tblpY="230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7087"/>
        <w:gridCol w:w="1927"/>
      </w:tblGrid>
      <w:tr w:rsidR="00C65BFE" w:rsidTr="00C65BFE">
        <w:tc>
          <w:tcPr>
            <w:tcW w:w="1668" w:type="dxa"/>
            <w:shd w:val="clear" w:color="auto" w:fill="FFFFFF" w:themeFill="background1"/>
            <w:vAlign w:val="center"/>
          </w:tcPr>
          <w:p w:rsidR="00C65BFE" w:rsidRDefault="00C65BFE" w:rsidP="00C65BFE">
            <w:r>
              <w:rPr>
                <w:noProof/>
              </w:rPr>
              <w:drawing>
                <wp:inline distT="0" distB="0" distL="0" distR="0">
                  <wp:extent cx="870092" cy="870092"/>
                  <wp:effectExtent l="0" t="0" r="6350" b="6350"/>
                  <wp:docPr id="34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92" cy="87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C65BFE" w:rsidRPr="00C65BFE" w:rsidRDefault="00C65BFE" w:rsidP="00C65BFE">
            <w:pPr>
              <w:ind w:firstLine="87"/>
              <w:jc w:val="center"/>
              <w:rPr>
                <w:b/>
                <w:sz w:val="30"/>
                <w:szCs w:val="30"/>
              </w:rPr>
            </w:pPr>
            <w:r w:rsidRPr="00C65BFE">
              <w:rPr>
                <w:b/>
                <w:sz w:val="30"/>
                <w:szCs w:val="30"/>
              </w:rPr>
              <w:t>Το πρόβλημα που θέλω να λύσω είναι :</w:t>
            </w:r>
          </w:p>
          <w:p w:rsidR="00C65BFE" w:rsidRDefault="00C65BFE" w:rsidP="00C65BFE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C65BFE" w:rsidRPr="00C65BFE" w:rsidRDefault="001767BA" w:rsidP="00C65BFE">
            <w:pPr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Η</w:t>
            </w:r>
            <w:r w:rsidRPr="001767BA">
              <w:rPr>
                <w:color w:val="002060"/>
                <w:sz w:val="26"/>
                <w:szCs w:val="26"/>
              </w:rPr>
              <w:t xml:space="preserve"> </w:t>
            </w:r>
            <w:r w:rsidR="00C65BFE" w:rsidRPr="00C65BFE">
              <w:rPr>
                <w:color w:val="002060"/>
                <w:sz w:val="26"/>
                <w:szCs w:val="26"/>
              </w:rPr>
              <w:t xml:space="preserve">διαφορά θερμοκρασίας μεταξύ εσωτερικού χώρου ενός ξύλινου σπιτιού και εξωτερικού περιβάλλοντος. </w:t>
            </w:r>
          </w:p>
          <w:p w:rsidR="00C65BFE" w:rsidRPr="00C65BFE" w:rsidRDefault="00C65BFE" w:rsidP="00C65BFE">
            <w:pPr>
              <w:ind w:firstLine="87"/>
              <w:jc w:val="both"/>
              <w:rPr>
                <w:sz w:val="26"/>
                <w:szCs w:val="26"/>
              </w:rPr>
            </w:pPr>
          </w:p>
          <w:p w:rsidR="00C65BFE" w:rsidRPr="00C65BFE" w:rsidRDefault="00C65BFE" w:rsidP="00C65BFE">
            <w:pPr>
              <w:jc w:val="both"/>
              <w:rPr>
                <w:color w:val="002060"/>
                <w:sz w:val="26"/>
                <w:szCs w:val="26"/>
              </w:rPr>
            </w:pPr>
            <w:r w:rsidRPr="00C65BFE">
              <w:rPr>
                <w:color w:val="002060"/>
                <w:sz w:val="26"/>
                <w:szCs w:val="26"/>
              </w:rPr>
              <w:t>Η διαφορά ποσοστού υγρασίας (%) μεταξύ εσωτερικού χώρου ενός ξύλινου σπιτιού και του εξωτερικού χώρου</w:t>
            </w:r>
          </w:p>
          <w:p w:rsidR="00C65BFE" w:rsidRDefault="00C65BFE" w:rsidP="00C65BFE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C65BFE" w:rsidRDefault="00C65BFE" w:rsidP="00C65BFE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C65BFE" w:rsidRPr="00BC7F00" w:rsidRDefault="00C65BFE" w:rsidP="00C65BFE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C65BFE" w:rsidRDefault="00C65BFE" w:rsidP="00C65BFE">
            <w:r>
              <w:rPr>
                <w:noProof/>
              </w:rPr>
              <w:drawing>
                <wp:inline distT="0" distB="0" distL="0" distR="0">
                  <wp:extent cx="1066800" cy="856956"/>
                  <wp:effectExtent l="0" t="0" r="0" b="635"/>
                  <wp:docPr id="35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03" cy="86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BFE" w:rsidRDefault="00C65BFE" w:rsidP="00C65BFE">
      <w:pPr>
        <w:spacing w:line="360" w:lineRule="auto"/>
        <w:jc w:val="both"/>
        <w:rPr>
          <w:b/>
          <w:lang w:val="en-GB"/>
        </w:rPr>
      </w:pPr>
    </w:p>
    <w:p w:rsidR="005C72A7" w:rsidRPr="005C72A7" w:rsidRDefault="005C72A7" w:rsidP="00C65BFE">
      <w:pPr>
        <w:spacing w:line="360" w:lineRule="auto"/>
        <w:jc w:val="both"/>
        <w:rPr>
          <w:b/>
          <w:lang w:val="en-GB"/>
        </w:rPr>
      </w:pPr>
    </w:p>
    <w:tbl>
      <w:tblPr>
        <w:tblStyle w:val="a3"/>
        <w:tblpPr w:leftFromText="180" w:rightFromText="180" w:vertAnchor="text" w:horzAnchor="margin" w:tblpXSpec="center" w:tblpY="161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7087"/>
        <w:gridCol w:w="1927"/>
      </w:tblGrid>
      <w:tr w:rsidR="00C65BFE" w:rsidTr="00C65BFE">
        <w:tc>
          <w:tcPr>
            <w:tcW w:w="1668" w:type="dxa"/>
            <w:shd w:val="clear" w:color="auto" w:fill="FFFFFF" w:themeFill="background1"/>
            <w:vAlign w:val="center"/>
          </w:tcPr>
          <w:p w:rsidR="00C65BFE" w:rsidRDefault="00C65BFE" w:rsidP="00C65BFE">
            <w:r>
              <w:rPr>
                <w:noProof/>
              </w:rPr>
              <w:drawing>
                <wp:inline distT="0" distB="0" distL="0" distR="0">
                  <wp:extent cx="904875" cy="1108472"/>
                  <wp:effectExtent l="0" t="0" r="0" b="0"/>
                  <wp:docPr id="36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677" cy="111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C65BFE" w:rsidRPr="00C65BFE" w:rsidRDefault="00C65BFE" w:rsidP="00C65BFE">
            <w:pPr>
              <w:jc w:val="center"/>
              <w:rPr>
                <w:b/>
                <w:sz w:val="30"/>
                <w:szCs w:val="30"/>
              </w:rPr>
            </w:pPr>
            <w:r w:rsidRPr="00C65BFE">
              <w:rPr>
                <w:b/>
                <w:sz w:val="30"/>
                <w:szCs w:val="30"/>
              </w:rPr>
              <w:t>Η υπόθεση που κατέληξα για την επίλυση του προβλήματος μου, είναι :</w:t>
            </w:r>
          </w:p>
          <w:p w:rsidR="00C65BFE" w:rsidRPr="00C65BFE" w:rsidRDefault="00C65BFE" w:rsidP="00C65BFE">
            <w:pPr>
              <w:jc w:val="both"/>
              <w:rPr>
                <w:b/>
                <w:color w:val="002060"/>
                <w:sz w:val="30"/>
                <w:szCs w:val="30"/>
              </w:rPr>
            </w:pPr>
          </w:p>
          <w:p w:rsidR="00C65BFE" w:rsidRPr="00C65BFE" w:rsidRDefault="00C65BFE" w:rsidP="00C65BFE">
            <w:pPr>
              <w:jc w:val="both"/>
              <w:rPr>
                <w:color w:val="002060"/>
                <w:sz w:val="26"/>
                <w:szCs w:val="26"/>
              </w:rPr>
            </w:pPr>
            <w:r w:rsidRPr="00C65BFE">
              <w:rPr>
                <w:color w:val="002060"/>
                <w:sz w:val="26"/>
                <w:szCs w:val="26"/>
              </w:rPr>
              <w:t xml:space="preserve">Υποθέτουμε πως η θερμοκρασία στο εσωτερικό ενός ξύλινου σπιτιού θα είναι υψηλότερη από την θερμοκρασία του εξωτερικού χώρου. </w:t>
            </w:r>
          </w:p>
          <w:p w:rsidR="00C65BFE" w:rsidRPr="00C65BFE" w:rsidRDefault="00C65BFE" w:rsidP="00C65BFE">
            <w:pPr>
              <w:ind w:firstLine="87"/>
              <w:jc w:val="both"/>
              <w:rPr>
                <w:color w:val="002060"/>
                <w:sz w:val="26"/>
                <w:szCs w:val="26"/>
              </w:rPr>
            </w:pPr>
          </w:p>
          <w:p w:rsidR="00FD5630" w:rsidRPr="00B85B1D" w:rsidRDefault="00C65BFE" w:rsidP="00FD5630">
            <w:pPr>
              <w:jc w:val="both"/>
              <w:rPr>
                <w:color w:val="002060"/>
                <w:sz w:val="26"/>
                <w:szCs w:val="26"/>
              </w:rPr>
            </w:pPr>
            <w:r w:rsidRPr="00C65BFE">
              <w:rPr>
                <w:color w:val="002060"/>
                <w:sz w:val="26"/>
                <w:szCs w:val="26"/>
              </w:rPr>
              <w:t xml:space="preserve">Θεωρούμε πως το ποσοστό υγρασίας (%) στο εσωτερικό ενός ξύλινου σπιτιού θα είναι χαμηλότερο από το ποσοστό υγρασίας του εξωτερικού περιβάλλοντος. </w:t>
            </w:r>
          </w:p>
          <w:p w:rsidR="00C65BFE" w:rsidRPr="00BC7F00" w:rsidRDefault="00C65BFE" w:rsidP="00C65BFE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C65BFE" w:rsidRDefault="00C65BFE" w:rsidP="00C65BFE"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37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amwork-concept_23-214751430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12" cy="110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630" w:rsidRPr="00C65BFE" w:rsidRDefault="00FD5630" w:rsidP="00646E2F">
      <w:pPr>
        <w:rPr>
          <w:b/>
          <w:color w:val="984806" w:themeColor="accent6" w:themeShade="80"/>
          <w:sz w:val="34"/>
          <w:szCs w:val="34"/>
          <w:lang w:val="en-GB"/>
        </w:rPr>
      </w:pPr>
    </w:p>
    <w:sectPr w:rsidR="00FD5630" w:rsidRPr="00C65BFE" w:rsidSect="00017E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5B" w:rsidRDefault="00BB295B" w:rsidP="004717C1">
      <w:r>
        <w:separator/>
      </w:r>
    </w:p>
  </w:endnote>
  <w:endnote w:type="continuationSeparator" w:id="1">
    <w:p w:rsidR="00BB295B" w:rsidRDefault="00BB295B" w:rsidP="0047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5B" w:rsidRDefault="00BB295B" w:rsidP="004717C1">
      <w:r>
        <w:separator/>
      </w:r>
    </w:p>
  </w:footnote>
  <w:footnote w:type="continuationSeparator" w:id="1">
    <w:p w:rsidR="00BB295B" w:rsidRDefault="00BB295B" w:rsidP="0047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50C"/>
    <w:multiLevelType w:val="hybridMultilevel"/>
    <w:tmpl w:val="B3184282"/>
    <w:lvl w:ilvl="0" w:tplc="3EA23D90">
      <w:start w:val="1"/>
      <w:numFmt w:val="decimal"/>
      <w:lvlText w:val="%1."/>
      <w:lvlJc w:val="left"/>
      <w:pPr>
        <w:ind w:left="644" w:hanging="360"/>
      </w:pPr>
      <w:rPr>
        <w:b/>
        <w:color w:val="632423" w:themeColor="accent2" w:themeShade="8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4B5FB4"/>
    <w:multiLevelType w:val="hybridMultilevel"/>
    <w:tmpl w:val="8C4228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F39"/>
    <w:multiLevelType w:val="hybridMultilevel"/>
    <w:tmpl w:val="6B6227D8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CF32F90"/>
    <w:multiLevelType w:val="hybridMultilevel"/>
    <w:tmpl w:val="D6F4E534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E3D0339"/>
    <w:multiLevelType w:val="hybridMultilevel"/>
    <w:tmpl w:val="AB86B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C7453"/>
    <w:multiLevelType w:val="hybridMultilevel"/>
    <w:tmpl w:val="D2BADA08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40D7"/>
    <w:multiLevelType w:val="hybridMultilevel"/>
    <w:tmpl w:val="8D00C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44276"/>
    <w:multiLevelType w:val="hybridMultilevel"/>
    <w:tmpl w:val="43D00552"/>
    <w:lvl w:ilvl="0" w:tplc="6D2E015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color w:val="0F243E" w:themeColor="text2" w:themeShade="80"/>
      </w:rPr>
    </w:lvl>
    <w:lvl w:ilvl="1" w:tplc="04080019" w:tentative="1">
      <w:start w:val="1"/>
      <w:numFmt w:val="lowerLetter"/>
      <w:lvlText w:val="%2."/>
      <w:lvlJc w:val="left"/>
      <w:pPr>
        <w:ind w:left="2499" w:hanging="360"/>
      </w:pPr>
    </w:lvl>
    <w:lvl w:ilvl="2" w:tplc="0408001B" w:tentative="1">
      <w:start w:val="1"/>
      <w:numFmt w:val="lowerRoman"/>
      <w:lvlText w:val="%3."/>
      <w:lvlJc w:val="right"/>
      <w:pPr>
        <w:ind w:left="3219" w:hanging="180"/>
      </w:pPr>
    </w:lvl>
    <w:lvl w:ilvl="3" w:tplc="0408000F" w:tentative="1">
      <w:start w:val="1"/>
      <w:numFmt w:val="decimal"/>
      <w:lvlText w:val="%4."/>
      <w:lvlJc w:val="left"/>
      <w:pPr>
        <w:ind w:left="3939" w:hanging="360"/>
      </w:pPr>
    </w:lvl>
    <w:lvl w:ilvl="4" w:tplc="04080019" w:tentative="1">
      <w:start w:val="1"/>
      <w:numFmt w:val="lowerLetter"/>
      <w:lvlText w:val="%5."/>
      <w:lvlJc w:val="left"/>
      <w:pPr>
        <w:ind w:left="4659" w:hanging="360"/>
      </w:pPr>
    </w:lvl>
    <w:lvl w:ilvl="5" w:tplc="0408001B" w:tentative="1">
      <w:start w:val="1"/>
      <w:numFmt w:val="lowerRoman"/>
      <w:lvlText w:val="%6."/>
      <w:lvlJc w:val="right"/>
      <w:pPr>
        <w:ind w:left="5379" w:hanging="180"/>
      </w:pPr>
    </w:lvl>
    <w:lvl w:ilvl="6" w:tplc="0408000F" w:tentative="1">
      <w:start w:val="1"/>
      <w:numFmt w:val="decimal"/>
      <w:lvlText w:val="%7."/>
      <w:lvlJc w:val="left"/>
      <w:pPr>
        <w:ind w:left="6099" w:hanging="360"/>
      </w:pPr>
    </w:lvl>
    <w:lvl w:ilvl="7" w:tplc="04080019" w:tentative="1">
      <w:start w:val="1"/>
      <w:numFmt w:val="lowerLetter"/>
      <w:lvlText w:val="%8."/>
      <w:lvlJc w:val="left"/>
      <w:pPr>
        <w:ind w:left="6819" w:hanging="360"/>
      </w:pPr>
    </w:lvl>
    <w:lvl w:ilvl="8" w:tplc="040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5E384A3D"/>
    <w:multiLevelType w:val="hybridMultilevel"/>
    <w:tmpl w:val="B998A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720CD"/>
    <w:multiLevelType w:val="hybridMultilevel"/>
    <w:tmpl w:val="18C6A554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  <w:color w:val="632423" w:themeColor="accent2" w:themeShade="80"/>
      </w:rPr>
    </w:lvl>
    <w:lvl w:ilvl="1" w:tplc="04080019" w:tentative="1">
      <w:start w:val="1"/>
      <w:numFmt w:val="lowerLetter"/>
      <w:lvlText w:val="%2."/>
      <w:lvlJc w:val="left"/>
      <w:pPr>
        <w:ind w:left="1932" w:hanging="360"/>
      </w:pPr>
    </w:lvl>
    <w:lvl w:ilvl="2" w:tplc="0408001B" w:tentative="1">
      <w:start w:val="1"/>
      <w:numFmt w:val="lowerRoman"/>
      <w:lvlText w:val="%3."/>
      <w:lvlJc w:val="right"/>
      <w:pPr>
        <w:ind w:left="2652" w:hanging="180"/>
      </w:pPr>
    </w:lvl>
    <w:lvl w:ilvl="3" w:tplc="0408000F" w:tentative="1">
      <w:start w:val="1"/>
      <w:numFmt w:val="decimal"/>
      <w:lvlText w:val="%4."/>
      <w:lvlJc w:val="left"/>
      <w:pPr>
        <w:ind w:left="3372" w:hanging="360"/>
      </w:pPr>
    </w:lvl>
    <w:lvl w:ilvl="4" w:tplc="04080019" w:tentative="1">
      <w:start w:val="1"/>
      <w:numFmt w:val="lowerLetter"/>
      <w:lvlText w:val="%5."/>
      <w:lvlJc w:val="left"/>
      <w:pPr>
        <w:ind w:left="4092" w:hanging="360"/>
      </w:pPr>
    </w:lvl>
    <w:lvl w:ilvl="5" w:tplc="0408001B" w:tentative="1">
      <w:start w:val="1"/>
      <w:numFmt w:val="lowerRoman"/>
      <w:lvlText w:val="%6."/>
      <w:lvlJc w:val="right"/>
      <w:pPr>
        <w:ind w:left="4812" w:hanging="180"/>
      </w:pPr>
    </w:lvl>
    <w:lvl w:ilvl="6" w:tplc="0408000F" w:tentative="1">
      <w:start w:val="1"/>
      <w:numFmt w:val="decimal"/>
      <w:lvlText w:val="%7."/>
      <w:lvlJc w:val="left"/>
      <w:pPr>
        <w:ind w:left="5532" w:hanging="360"/>
      </w:pPr>
    </w:lvl>
    <w:lvl w:ilvl="7" w:tplc="04080019" w:tentative="1">
      <w:start w:val="1"/>
      <w:numFmt w:val="lowerLetter"/>
      <w:lvlText w:val="%8."/>
      <w:lvlJc w:val="left"/>
      <w:pPr>
        <w:ind w:left="6252" w:hanging="360"/>
      </w:pPr>
    </w:lvl>
    <w:lvl w:ilvl="8" w:tplc="0408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600E356B"/>
    <w:multiLevelType w:val="hybridMultilevel"/>
    <w:tmpl w:val="16F8AC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7E04F4"/>
    <w:multiLevelType w:val="hybridMultilevel"/>
    <w:tmpl w:val="7FF8D1B0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9B9"/>
    <w:rsid w:val="0001008C"/>
    <w:rsid w:val="00017E68"/>
    <w:rsid w:val="000961E6"/>
    <w:rsid w:val="00136D54"/>
    <w:rsid w:val="00147BE7"/>
    <w:rsid w:val="0016139B"/>
    <w:rsid w:val="00171A5C"/>
    <w:rsid w:val="001767BA"/>
    <w:rsid w:val="001E25DB"/>
    <w:rsid w:val="001F4B50"/>
    <w:rsid w:val="00214358"/>
    <w:rsid w:val="002364AD"/>
    <w:rsid w:val="00291269"/>
    <w:rsid w:val="002A7DA2"/>
    <w:rsid w:val="002C514A"/>
    <w:rsid w:val="00304886"/>
    <w:rsid w:val="003C5EDA"/>
    <w:rsid w:val="003F390E"/>
    <w:rsid w:val="00401539"/>
    <w:rsid w:val="00413E17"/>
    <w:rsid w:val="00442D40"/>
    <w:rsid w:val="004717C1"/>
    <w:rsid w:val="004B0BF4"/>
    <w:rsid w:val="004C0CB6"/>
    <w:rsid w:val="004D183B"/>
    <w:rsid w:val="0052484F"/>
    <w:rsid w:val="00572AC5"/>
    <w:rsid w:val="00590301"/>
    <w:rsid w:val="005A74EA"/>
    <w:rsid w:val="005C72A7"/>
    <w:rsid w:val="005E4305"/>
    <w:rsid w:val="006074F0"/>
    <w:rsid w:val="006459D9"/>
    <w:rsid w:val="00646E2F"/>
    <w:rsid w:val="00683278"/>
    <w:rsid w:val="006C7DE9"/>
    <w:rsid w:val="007419B9"/>
    <w:rsid w:val="00776F87"/>
    <w:rsid w:val="00893E03"/>
    <w:rsid w:val="0092399E"/>
    <w:rsid w:val="009A2110"/>
    <w:rsid w:val="009B4EAF"/>
    <w:rsid w:val="009C4955"/>
    <w:rsid w:val="009D6CB8"/>
    <w:rsid w:val="009D70CA"/>
    <w:rsid w:val="009D7FE7"/>
    <w:rsid w:val="00A04408"/>
    <w:rsid w:val="00A303B9"/>
    <w:rsid w:val="00A73DF5"/>
    <w:rsid w:val="00A90D4D"/>
    <w:rsid w:val="00AA2053"/>
    <w:rsid w:val="00AA6352"/>
    <w:rsid w:val="00AC4873"/>
    <w:rsid w:val="00AD1FA2"/>
    <w:rsid w:val="00AE39E6"/>
    <w:rsid w:val="00B12185"/>
    <w:rsid w:val="00B138FF"/>
    <w:rsid w:val="00B23375"/>
    <w:rsid w:val="00B459AF"/>
    <w:rsid w:val="00B85B1D"/>
    <w:rsid w:val="00B96E2F"/>
    <w:rsid w:val="00BB295B"/>
    <w:rsid w:val="00BD140E"/>
    <w:rsid w:val="00BF1E71"/>
    <w:rsid w:val="00C65BFE"/>
    <w:rsid w:val="00C76554"/>
    <w:rsid w:val="00C92C1A"/>
    <w:rsid w:val="00CC6DC2"/>
    <w:rsid w:val="00CE35F8"/>
    <w:rsid w:val="00D03169"/>
    <w:rsid w:val="00D209E7"/>
    <w:rsid w:val="00D4036C"/>
    <w:rsid w:val="00D835EC"/>
    <w:rsid w:val="00DC21BA"/>
    <w:rsid w:val="00E22130"/>
    <w:rsid w:val="00E4098C"/>
    <w:rsid w:val="00E607B1"/>
    <w:rsid w:val="00E75EC8"/>
    <w:rsid w:val="00EB322F"/>
    <w:rsid w:val="00EF7AA3"/>
    <w:rsid w:val="00F013A1"/>
    <w:rsid w:val="00FB34AB"/>
    <w:rsid w:val="00FB4E4D"/>
    <w:rsid w:val="00FC1CC8"/>
    <w:rsid w:val="00FD1A0F"/>
    <w:rsid w:val="00F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4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9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9B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42D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C6DC2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304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FDF8C-C749-4E4B-B882-240C8F44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92</cp:revision>
  <dcterms:created xsi:type="dcterms:W3CDTF">2021-05-08T16:58:00Z</dcterms:created>
  <dcterms:modified xsi:type="dcterms:W3CDTF">2021-05-12T22:35:00Z</dcterms:modified>
</cp:coreProperties>
</file>