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3" w:rsidRDefault="0068335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pt;margin-top:18pt;width:526.8pt;height:265.2pt;z-index:251658240">
            <v:textbox>
              <w:txbxContent>
                <w:p w:rsidR="002C3EB3" w:rsidRPr="002C3EB3" w:rsidRDefault="002C3EB3" w:rsidP="002C3EB3">
                  <w:pPr>
                    <w:pStyle w:val="Web"/>
                    <w:shd w:val="clear" w:color="auto" w:fill="FFFFFF"/>
                    <w:spacing w:before="240" w:beforeAutospacing="0" w:after="480" w:afterAutospacing="0"/>
                    <w:jc w:val="both"/>
                    <w:rPr>
                      <w:rFonts w:ascii="Monotype Corsiva" w:hAnsi="Monotype Corsiva" w:cs="Arial"/>
                      <w:color w:val="666666"/>
                    </w:rPr>
                  </w:pPr>
                  <w:r w:rsidRPr="002C3EB3">
                    <w:rPr>
                      <w:rStyle w:val="a3"/>
                      <w:rFonts w:ascii="Monotype Corsiva" w:hAnsi="Monotype Corsiva" w:cs="Arial"/>
                      <w:color w:val="111111"/>
                    </w:rPr>
                    <w:t>Κεφ. 78</w:t>
                  </w:r>
                  <w:r w:rsidRPr="002C3EB3">
                    <w:rPr>
                      <w:rFonts w:ascii="Monotype Corsiva" w:hAnsi="Monotype Corsiva" w:cs="Arial"/>
                      <w:color w:val="666666"/>
                    </w:rPr>
                    <w:t xml:space="preserve">  </w:t>
                  </w:r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Και οι Κερκυραίοι </w:t>
                  </w:r>
                  <w:r w:rsidR="007A4459">
                    <w:rPr>
                      <w:rFonts w:ascii="Monotype Corsiva" w:hAnsi="Monotype Corsiva" w:cs="Arial"/>
                      <w:b/>
                      <w:color w:val="666666"/>
                    </w:rPr>
                    <w:t>,</w:t>
                  </w:r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επειδή έκαναν επιθέσεις χωρίς τάξη και με λίγα (κάθε φορά) πλοία δεινοπαθούσαν από την πλευρά τους οι Αθηναίοι άλλωστε, επειδή φοβούνταν το μεγ</w:t>
                  </w:r>
                  <w:r w:rsidR="007A4459">
                    <w:rPr>
                      <w:rFonts w:ascii="Monotype Corsiva" w:hAnsi="Monotype Corsiva" w:cs="Arial"/>
                      <w:b/>
                      <w:color w:val="666666"/>
                    </w:rPr>
                    <w:t>αλύτερο αριθμό (των εχθρικών πλοί</w:t>
                  </w:r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ων) και την (πιθανή) περικύκλωση, (από τους </w:t>
                  </w:r>
                  <w:proofErr w:type="spellStart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Πελοποννήσιους</w:t>
                  </w:r>
                  <w:proofErr w:type="spellEnd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) δεν έκαναν επίθεση στα παραταγμένα εναντίον τους πλοία ούτε στο σύνολο τους ούτε στο μέσο τους, αλλά αφού επιτέθηκαν σε μια πτέρυγα καταβυθίζουν ένα πλοίο. Και ύστερα </w:t>
                  </w:r>
                  <w:proofErr w:type="spellStart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απ΄</w:t>
                  </w:r>
                  <w:proofErr w:type="spellEnd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 αυτά, αφού οι εχθροί σχημάτισαν κυκλική παράταξη έπλεαν γύρω </w:t>
                  </w:r>
                  <w:proofErr w:type="spellStart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γύρω</w:t>
                  </w:r>
                  <w:proofErr w:type="spellEnd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 (οι Αθηναίοι) και προσπαθούσαν να προκαλέσουν σύγχυση. Καθώς όμως το κατάλαβαν (αντιλήφθηκαν) (αυτό) οι </w:t>
                  </w:r>
                  <w:proofErr w:type="spellStart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Πελοποννήσιοι</w:t>
                  </w:r>
                  <w:proofErr w:type="spellEnd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 που βρίσκονταν κοντά στους Κερκυραίους και επειδή φοβήθηκαν μήπως συμβεί ακριβώς αυτό που έγινε στη Ναύπακτο, σπεύδουν σε βοήθεια, και αφού μ</w:t>
                  </w:r>
                  <w:r w:rsidR="007A4459">
                    <w:rPr>
                      <w:rFonts w:ascii="Monotype Corsiva" w:hAnsi="Monotype Corsiva" w:cs="Arial"/>
                      <w:b/>
                      <w:color w:val="666666"/>
                    </w:rPr>
                    <w:t>αζεύτηκαν όλα μαζ</w:t>
                  </w:r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ί τα πλοία έκαναν την ίδια στιγμή την επίθεση εναντίον των Αθηναίων. Εκείνοι (οι Αθηναίοι) τότε άρχισαν πια να υποχωρούν, ανακρούοντας την </w:t>
                  </w:r>
                  <w:proofErr w:type="spellStart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πρύμνα</w:t>
                  </w:r>
                  <w:proofErr w:type="spellEnd"/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 (χωρίς το πλοίο να κάνει στροφή) και συνάμα ήθελαν τα κερκυραϊκά πλοία </w:t>
                  </w:r>
                  <w:r w:rsidR="007A4459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 </w:t>
                  </w:r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 xml:space="preserve">να προλάβουν να καταφύγουν (στο λιμάνι για ασφάλεια) όσο το δυνατό μεγαλύτερο αριθμό </w:t>
                  </w:r>
                  <w:r w:rsidR="007A4459">
                    <w:rPr>
                      <w:rFonts w:ascii="Monotype Corsiva" w:hAnsi="Monotype Corsiva" w:cs="Arial"/>
                      <w:b/>
                      <w:color w:val="666666"/>
                    </w:rPr>
                    <w:t>,</w:t>
                  </w:r>
                  <w:r w:rsidRPr="002C3EB3">
                    <w:rPr>
                      <w:rFonts w:ascii="Monotype Corsiva" w:hAnsi="Monotype Corsiva" w:cs="Arial"/>
                      <w:b/>
                      <w:color w:val="666666"/>
                    </w:rPr>
                    <w:t>καθώς αυτοί θα υποχωρούσαν αργά (σιγά σιγά) και οι εχθροί θα είχαν ταχθεί εναντίον τους. Η ναυμαχία λοιπόν, αφού τέτοια εξέλιξη είχε, τελείωσε με τη δύση του ηλίου.</w:t>
                  </w:r>
                </w:p>
                <w:p w:rsidR="002C3EB3" w:rsidRDefault="002C3EB3"/>
              </w:txbxContent>
            </v:textbox>
          </v:shape>
        </w:pict>
      </w:r>
      <w:r w:rsidR="002C3EB3">
        <w:rPr>
          <w:rFonts w:ascii="Monotype Corsiva" w:hAnsi="Monotype Corsiva"/>
          <w:sz w:val="32"/>
          <w:szCs w:val="32"/>
        </w:rPr>
        <w:t xml:space="preserve">                                                        </w:t>
      </w:r>
      <w:r w:rsidR="002C3EB3" w:rsidRPr="002C3EB3">
        <w:rPr>
          <w:rFonts w:ascii="Monotype Corsiva" w:hAnsi="Monotype Corsiva"/>
          <w:sz w:val="32"/>
          <w:szCs w:val="32"/>
        </w:rPr>
        <w:t>ΚΕΡΚΥΡΑΪΚΑ 78</w:t>
      </w: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Default="002C3EB3">
      <w:pPr>
        <w:rPr>
          <w:rFonts w:ascii="Monotype Corsiva" w:hAnsi="Monotype Corsiva"/>
          <w:sz w:val="32"/>
          <w:szCs w:val="32"/>
        </w:rPr>
      </w:pPr>
    </w:p>
    <w:p w:rsidR="002C3EB3" w:rsidRPr="00E73113" w:rsidRDefault="002C3EB3">
      <w:pPr>
        <w:rPr>
          <w:rFonts w:ascii="Monotype Corsiva" w:hAnsi="Monotype Corsiva"/>
          <w:sz w:val="24"/>
          <w:szCs w:val="24"/>
        </w:rPr>
      </w:pPr>
    </w:p>
    <w:p w:rsidR="002C3EB3" w:rsidRPr="00E73113" w:rsidRDefault="002C3EB3">
      <w:pPr>
        <w:rPr>
          <w:rFonts w:ascii="Monotype Corsiva" w:hAnsi="Monotype Corsiva"/>
          <w:sz w:val="24"/>
          <w:szCs w:val="24"/>
        </w:rPr>
      </w:pPr>
    </w:p>
    <w:p w:rsidR="002C3EB3" w:rsidRPr="00E73113" w:rsidRDefault="002C3EB3" w:rsidP="002C3EB3">
      <w:p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b/>
          <w:i/>
          <w:sz w:val="24"/>
          <w:szCs w:val="24"/>
          <w:u w:val="single"/>
        </w:rPr>
        <w:t>ΑΘΗΝΑΙΟΙ</w:t>
      </w:r>
      <w:r w:rsidRPr="00E73113">
        <w:rPr>
          <w:rFonts w:ascii="Monotype Corsiva" w:hAnsi="Monotype Corsiva" w:cs="Times New Roman"/>
          <w:b/>
          <w:i/>
          <w:sz w:val="24"/>
          <w:szCs w:val="24"/>
        </w:rPr>
        <w:t xml:space="preserve">: </w:t>
      </w:r>
      <w:r w:rsidRPr="00E73113">
        <w:rPr>
          <w:rFonts w:ascii="Monotype Corsiva" w:hAnsi="Monotype Corsiva" w:cs="Times New Roman"/>
          <w:i/>
          <w:sz w:val="24"/>
          <w:szCs w:val="24"/>
        </w:rPr>
        <w:t>ενεργούν</w:t>
      </w:r>
      <w:r w:rsidRPr="00E73113">
        <w:rPr>
          <w:rFonts w:ascii="Monotype Corsiva" w:hAnsi="Monotype Corsiva" w:cs="Times New Roman"/>
          <w:b/>
          <w:i/>
          <w:sz w:val="24"/>
          <w:szCs w:val="24"/>
        </w:rPr>
        <w:t xml:space="preserve">  </w:t>
      </w:r>
      <w:r w:rsidRPr="00E73113">
        <w:rPr>
          <w:rFonts w:ascii="Monotype Corsiva" w:hAnsi="Monotype Corsiva" w:cs="Times New Roman"/>
          <w:i/>
          <w:sz w:val="24"/>
          <w:szCs w:val="24"/>
        </w:rPr>
        <w:t>με</w:t>
      </w:r>
      <w:r w:rsidRPr="00E73113">
        <w:rPr>
          <w:rFonts w:ascii="Monotype Corsiva" w:hAnsi="Monotype Corsiva" w:cs="Times New Roman"/>
          <w:b/>
          <w:i/>
          <w:sz w:val="24"/>
          <w:szCs w:val="24"/>
        </w:rPr>
        <w:t xml:space="preserve"> </w:t>
      </w:r>
      <w:r w:rsidRPr="00E73113">
        <w:rPr>
          <w:rFonts w:ascii="Monotype Corsiva" w:hAnsi="Monotype Corsiva" w:cs="Times New Roman"/>
          <w:i/>
          <w:sz w:val="24"/>
          <w:szCs w:val="24"/>
        </w:rPr>
        <w:t>σύνεση και προσαρμόζουν την τακτική τους ανάλογα, για να αντιμετωπίσουν τους εχθρούς.</w:t>
      </w:r>
    </w:p>
    <w:p w:rsidR="002C3EB3" w:rsidRPr="00E73113" w:rsidRDefault="002C3EB3" w:rsidP="002C3EB3">
      <w:pPr>
        <w:pStyle w:val="a4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δεν περιορίστηκαν  στην άμυνα, αλλά επιτίθενται πρώτοι</w:t>
      </w:r>
    </w:p>
    <w:p w:rsidR="002C3EB3" w:rsidRPr="00E73113" w:rsidRDefault="002C3EB3" w:rsidP="002C3EB3">
      <w:pPr>
        <w:pStyle w:val="a4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δεν κάνουν επίθεση στο μέσο της εχθρικής παράταξης, αλλά σε μία πτέρυγα, για να αποφύγουν την περικύκλωση. Αυτό τους δίνει ευχέρεια διαφυγής και δείχνει τη ναυτική τους εμπειρία</w:t>
      </w:r>
    </w:p>
    <w:p w:rsidR="002C3EB3" w:rsidRPr="00E73113" w:rsidRDefault="002C3EB3" w:rsidP="002C3EB3">
      <w:pPr>
        <w:pStyle w:val="a4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με επιδέξιους ελιγμούς δημιουργούν θόρυβο, για να προκαλέσουν σύγχυση στους εχθρούς</w:t>
      </w:r>
    </w:p>
    <w:p w:rsidR="002C3EB3" w:rsidRPr="00E73113" w:rsidRDefault="002C3EB3" w:rsidP="002C3EB3">
      <w:pPr>
        <w:pStyle w:val="a4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υποχωρούν  με αργές κινήσεις, δίνοντας έτσι την ευκαιρία στους αποδιοργανωμένους Κερκυραίους να υποχωρήσουν με ασφάλεια στο λιμάνι τους</w:t>
      </w:r>
    </w:p>
    <w:p w:rsidR="002C3EB3" w:rsidRPr="00E73113" w:rsidRDefault="002C3EB3" w:rsidP="002C3EB3">
      <w:pPr>
        <w:jc w:val="both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  <w:r w:rsidRPr="00E73113">
        <w:rPr>
          <w:rFonts w:ascii="Monotype Corsiva" w:hAnsi="Monotype Corsiva" w:cs="Times New Roman"/>
          <w:b/>
          <w:i/>
          <w:sz w:val="24"/>
          <w:szCs w:val="24"/>
          <w:u w:val="single"/>
        </w:rPr>
        <w:t xml:space="preserve">Με την τακτική της αργής υποχώρησης ο </w:t>
      </w:r>
      <w:proofErr w:type="spellStart"/>
      <w:r w:rsidRPr="00E73113">
        <w:rPr>
          <w:rFonts w:ascii="Monotype Corsiva" w:hAnsi="Monotype Corsiva" w:cs="Times New Roman"/>
          <w:b/>
          <w:i/>
          <w:sz w:val="24"/>
          <w:szCs w:val="24"/>
          <w:u w:val="single"/>
        </w:rPr>
        <w:t>Νικόστρατος</w:t>
      </w:r>
      <w:proofErr w:type="spellEnd"/>
      <w:r w:rsidRPr="00E73113">
        <w:rPr>
          <w:rFonts w:ascii="Monotype Corsiva" w:hAnsi="Monotype Corsiva" w:cs="Times New Roman"/>
          <w:b/>
          <w:i/>
          <w:sz w:val="24"/>
          <w:szCs w:val="24"/>
          <w:u w:val="single"/>
        </w:rPr>
        <w:t xml:space="preserve"> πετυχαίνει τα εξής:</w:t>
      </w:r>
    </w:p>
    <w:p w:rsidR="002C3EB3" w:rsidRPr="00E73113" w:rsidRDefault="002C3EB3" w:rsidP="002C3EB3">
      <w:pPr>
        <w:pStyle w:val="a4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μόλις με  δώδεκα ( 12 ) πλοία να αναχαιτίσει τον εχθρικό στόλο</w:t>
      </w:r>
    </w:p>
    <w:p w:rsidR="002C3EB3" w:rsidRPr="00E73113" w:rsidRDefault="002C3EB3" w:rsidP="002C3EB3">
      <w:pPr>
        <w:pStyle w:val="a4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να προστατεύσει τα αθηναϊκά  συμφέροντα στο νησί</w:t>
      </w:r>
    </w:p>
    <w:p w:rsidR="002C3EB3" w:rsidRPr="00E73113" w:rsidRDefault="002C3EB3" w:rsidP="002C3EB3">
      <w:pPr>
        <w:pStyle w:val="a4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να προστατεύσει την υποχώρηση των αποδιοργανωμένων Κερκυραίων</w:t>
      </w:r>
    </w:p>
    <w:p w:rsidR="002C3EB3" w:rsidRPr="00E73113" w:rsidRDefault="002C3EB3" w:rsidP="002C3EB3">
      <w:pPr>
        <w:pStyle w:val="a4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να διατηρήσει το στόλο του αλώβητο</w:t>
      </w:r>
    </w:p>
    <w:p w:rsidR="002C3EB3" w:rsidRPr="00E73113" w:rsidRDefault="002C3EB3" w:rsidP="002C3EB3">
      <w:pPr>
        <w:jc w:val="both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  <w:r w:rsidRPr="00E73113">
        <w:rPr>
          <w:rFonts w:ascii="Monotype Corsiva" w:hAnsi="Monotype Corsiva" w:cs="Times New Roman"/>
          <w:b/>
          <w:i/>
          <w:sz w:val="24"/>
          <w:szCs w:val="24"/>
          <w:u w:val="single"/>
        </w:rPr>
        <w:t xml:space="preserve">Χαρακτηρισμός του: </w:t>
      </w:r>
    </w:p>
    <w:p w:rsidR="002C3EB3" w:rsidRPr="00E73113" w:rsidRDefault="002C3EB3" w:rsidP="00E73113">
      <w:pPr>
        <w:pStyle w:val="a4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στρατηγός με μεγάλη ναυτική εμπειρία</w:t>
      </w:r>
      <w:r w:rsidR="00E73113">
        <w:rPr>
          <w:rFonts w:ascii="Monotype Corsiva" w:hAnsi="Monotype Corsiva" w:cs="Times New Roman"/>
          <w:i/>
          <w:sz w:val="24"/>
          <w:szCs w:val="24"/>
        </w:rPr>
        <w:t xml:space="preserve">, </w:t>
      </w:r>
      <w:r w:rsidRPr="00E73113">
        <w:rPr>
          <w:rFonts w:ascii="Monotype Corsiva" w:hAnsi="Monotype Corsiva" w:cs="Times New Roman"/>
          <w:i/>
          <w:sz w:val="24"/>
          <w:szCs w:val="24"/>
        </w:rPr>
        <w:t>ικανότητα</w:t>
      </w:r>
      <w:r w:rsidR="00E73113">
        <w:rPr>
          <w:rFonts w:ascii="Monotype Corsiva" w:hAnsi="Monotype Corsiva" w:cs="Times New Roman"/>
          <w:i/>
          <w:sz w:val="24"/>
          <w:szCs w:val="24"/>
        </w:rPr>
        <w:t xml:space="preserve">, </w:t>
      </w:r>
      <w:r w:rsidRPr="00E73113">
        <w:rPr>
          <w:rFonts w:ascii="Monotype Corsiva" w:hAnsi="Monotype Corsiva" w:cs="Times New Roman"/>
          <w:i/>
          <w:sz w:val="24"/>
          <w:szCs w:val="24"/>
        </w:rPr>
        <w:t>τόλμη</w:t>
      </w:r>
      <w:r w:rsidR="00E73113">
        <w:rPr>
          <w:rFonts w:ascii="Monotype Corsiva" w:hAnsi="Monotype Corsiva" w:cs="Times New Roman"/>
          <w:i/>
          <w:sz w:val="24"/>
          <w:szCs w:val="24"/>
        </w:rPr>
        <w:t xml:space="preserve">, </w:t>
      </w:r>
      <w:r w:rsidRPr="00E73113">
        <w:rPr>
          <w:rFonts w:ascii="Monotype Corsiva" w:hAnsi="Monotype Corsiva" w:cs="Times New Roman"/>
          <w:i/>
          <w:sz w:val="24"/>
          <w:szCs w:val="24"/>
        </w:rPr>
        <w:t>ψυχραιμία</w:t>
      </w:r>
      <w:r w:rsidR="00E73113">
        <w:rPr>
          <w:rFonts w:ascii="Monotype Corsiva" w:hAnsi="Monotype Corsiva" w:cs="Times New Roman"/>
          <w:i/>
          <w:sz w:val="24"/>
          <w:szCs w:val="24"/>
        </w:rPr>
        <w:t xml:space="preserve">, </w:t>
      </w:r>
      <w:r w:rsidRPr="00E73113">
        <w:rPr>
          <w:rFonts w:ascii="Monotype Corsiva" w:hAnsi="Monotype Corsiva" w:cs="Times New Roman"/>
          <w:i/>
          <w:sz w:val="24"/>
          <w:szCs w:val="24"/>
        </w:rPr>
        <w:t>πολιτική ευστροφία</w:t>
      </w:r>
      <w:r w:rsidR="00E73113">
        <w:rPr>
          <w:rFonts w:ascii="Monotype Corsiva" w:hAnsi="Monotype Corsiva" w:cs="Times New Roman"/>
          <w:i/>
          <w:sz w:val="24"/>
          <w:szCs w:val="24"/>
        </w:rPr>
        <w:t xml:space="preserve">, </w:t>
      </w:r>
      <w:r w:rsidRPr="00E73113">
        <w:rPr>
          <w:rFonts w:ascii="Monotype Corsiva" w:hAnsi="Monotype Corsiva" w:cs="Times New Roman"/>
          <w:i/>
          <w:sz w:val="24"/>
          <w:szCs w:val="24"/>
        </w:rPr>
        <w:t>ανθρωπισμό</w:t>
      </w:r>
    </w:p>
    <w:p w:rsidR="002C3EB3" w:rsidRDefault="002C3EB3" w:rsidP="002C3EB3">
      <w:pPr>
        <w:pStyle w:val="a4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4"/>
          <w:szCs w:val="24"/>
        </w:rPr>
      </w:pPr>
      <w:r w:rsidRPr="00E73113">
        <w:rPr>
          <w:rFonts w:ascii="Monotype Corsiva" w:hAnsi="Monotype Corsiva" w:cs="Times New Roman"/>
          <w:i/>
          <w:sz w:val="24"/>
          <w:szCs w:val="24"/>
        </w:rPr>
        <w:t>σύνεση</w:t>
      </w:r>
    </w:p>
    <w:p w:rsidR="00E73113" w:rsidRPr="00E73113" w:rsidRDefault="00E73113" w:rsidP="00E73113">
      <w:pPr>
        <w:pStyle w:val="a4"/>
        <w:jc w:val="both"/>
        <w:rPr>
          <w:rFonts w:ascii="Monotype Corsiva" w:hAnsi="Monotype Corsiva" w:cs="Times New Roman"/>
          <w:i/>
          <w:sz w:val="24"/>
          <w:szCs w:val="24"/>
        </w:rPr>
      </w:pPr>
    </w:p>
    <w:p w:rsidR="00E73113" w:rsidRPr="00E73113" w:rsidRDefault="00E73113" w:rsidP="00E73113">
      <w:pPr>
        <w:jc w:val="both"/>
        <w:rPr>
          <w:rFonts w:ascii="Monotype Corsiva" w:hAnsi="Monotype Corsiva"/>
          <w:sz w:val="24"/>
          <w:szCs w:val="24"/>
        </w:rPr>
      </w:pPr>
      <w:r w:rsidRPr="00E73113">
        <w:rPr>
          <w:rFonts w:ascii="Monotype Corsiva" w:hAnsi="Monotype Corsiva"/>
          <w:sz w:val="24"/>
          <w:szCs w:val="24"/>
        </w:rPr>
        <w:t xml:space="preserve">Α)  Να επισημάνετε τα αλλεπάλληλα λάθη τακτικής των Κερκυραίων στη ναυτική τους αναμέτρηση με τους Λακεδαιμονίους ( συμβουλευτείτε και πληροφορίες που προσφέρονται στο κεφάλαιο 77). </w:t>
      </w:r>
    </w:p>
    <w:p w:rsidR="00E73113" w:rsidRPr="00E73113" w:rsidRDefault="00E73113" w:rsidP="00E73113">
      <w:pPr>
        <w:jc w:val="both"/>
        <w:rPr>
          <w:rFonts w:ascii="Monotype Corsiva" w:hAnsi="Monotype Corsiva"/>
          <w:sz w:val="24"/>
          <w:szCs w:val="24"/>
        </w:rPr>
      </w:pPr>
      <w:r w:rsidRPr="00E73113">
        <w:rPr>
          <w:rFonts w:ascii="Monotype Corsiva" w:hAnsi="Monotype Corsiva"/>
          <w:sz w:val="24"/>
          <w:szCs w:val="24"/>
        </w:rPr>
        <w:t>Β)    Να εξηγήσετε την τακτική με την οποία οι Αθηναίοι κατόρθωσαν να αντιμετωπίσουν την αριθμητική υπεροχή των αντιπάλων τους και να πλήξουν τον εχθρικό στόλο.</w:t>
      </w:r>
    </w:p>
    <w:p w:rsidR="002C3EB3" w:rsidRPr="00E73113" w:rsidRDefault="002C3EB3" w:rsidP="002C3EB3">
      <w:pPr>
        <w:jc w:val="both"/>
        <w:rPr>
          <w:rFonts w:ascii="Monotype Corsiva" w:hAnsi="Monotype Corsiva" w:cs="Times New Roman"/>
          <w:i/>
        </w:rPr>
      </w:pPr>
    </w:p>
    <w:p w:rsidR="002C3EB3" w:rsidRPr="00E73113" w:rsidRDefault="002C3EB3" w:rsidP="002C3EB3">
      <w:pPr>
        <w:jc w:val="both"/>
        <w:rPr>
          <w:rFonts w:ascii="Monotype Corsiva" w:hAnsi="Monotype Corsiva" w:cs="Times New Roman"/>
          <w:i/>
        </w:rPr>
      </w:pPr>
    </w:p>
    <w:p w:rsidR="002C3EB3" w:rsidRPr="00E73113" w:rsidRDefault="002C3EB3" w:rsidP="002C3EB3">
      <w:pPr>
        <w:jc w:val="both"/>
        <w:rPr>
          <w:rFonts w:ascii="Monotype Corsiva" w:hAnsi="Monotype Corsiva" w:cs="Times New Roman"/>
          <w:i/>
        </w:rPr>
      </w:pPr>
    </w:p>
    <w:p w:rsidR="002C3EB3" w:rsidRPr="00E73113" w:rsidRDefault="002C3EB3" w:rsidP="002C3EB3">
      <w:pPr>
        <w:jc w:val="both"/>
        <w:rPr>
          <w:rFonts w:cs="Times New Roman"/>
          <w:i/>
        </w:rPr>
      </w:pPr>
    </w:p>
    <w:p w:rsidR="002C3EB3" w:rsidRPr="00E73113" w:rsidRDefault="002C3EB3">
      <w:pPr>
        <w:rPr>
          <w:rFonts w:ascii="Monotype Corsiva" w:hAnsi="Monotype Corsiva"/>
        </w:rPr>
      </w:pPr>
    </w:p>
    <w:sectPr w:rsidR="002C3EB3" w:rsidRPr="00E73113" w:rsidSect="002C3EB3">
      <w:footerReference w:type="default" r:id="rId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60" w:rsidRDefault="000C1960" w:rsidP="00E73113">
      <w:pPr>
        <w:spacing w:after="0" w:line="240" w:lineRule="auto"/>
      </w:pPr>
      <w:r>
        <w:separator/>
      </w:r>
    </w:p>
  </w:endnote>
  <w:endnote w:type="continuationSeparator" w:id="0">
    <w:p w:rsidR="000C1960" w:rsidRDefault="000C1960" w:rsidP="00E7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40485"/>
      <w:docPartObj>
        <w:docPartGallery w:val="Page Numbers (Bottom of Page)"/>
        <w:docPartUnique/>
      </w:docPartObj>
    </w:sdtPr>
    <w:sdtContent>
      <w:p w:rsidR="00E73113" w:rsidRDefault="00E73113">
        <w:pPr>
          <w:pStyle w:val="a6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E73113" w:rsidRDefault="00E7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60" w:rsidRDefault="000C1960" w:rsidP="00E73113">
      <w:pPr>
        <w:spacing w:after="0" w:line="240" w:lineRule="auto"/>
      </w:pPr>
      <w:r>
        <w:separator/>
      </w:r>
    </w:p>
  </w:footnote>
  <w:footnote w:type="continuationSeparator" w:id="0">
    <w:p w:rsidR="000C1960" w:rsidRDefault="000C1960" w:rsidP="00E7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0B4"/>
    <w:multiLevelType w:val="hybridMultilevel"/>
    <w:tmpl w:val="2D8CA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450A"/>
    <w:multiLevelType w:val="hybridMultilevel"/>
    <w:tmpl w:val="7E6C75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D58"/>
    <w:multiLevelType w:val="hybridMultilevel"/>
    <w:tmpl w:val="79BA66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EB3"/>
    <w:rsid w:val="000C1960"/>
    <w:rsid w:val="00242653"/>
    <w:rsid w:val="002C3EB3"/>
    <w:rsid w:val="00683355"/>
    <w:rsid w:val="007A4459"/>
    <w:rsid w:val="007E4109"/>
    <w:rsid w:val="00CA27A1"/>
    <w:rsid w:val="00E73113"/>
    <w:rsid w:val="00F3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C3EB3"/>
    <w:rPr>
      <w:b/>
      <w:bCs/>
    </w:rPr>
  </w:style>
  <w:style w:type="paragraph" w:styleId="a4">
    <w:name w:val="List Paragraph"/>
    <w:basedOn w:val="a"/>
    <w:uiPriority w:val="34"/>
    <w:qFormat/>
    <w:rsid w:val="002C3EB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73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73113"/>
  </w:style>
  <w:style w:type="paragraph" w:styleId="a6">
    <w:name w:val="footer"/>
    <w:basedOn w:val="a"/>
    <w:link w:val="Char0"/>
    <w:uiPriority w:val="99"/>
    <w:unhideWhenUsed/>
    <w:rsid w:val="00E73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3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2023-07-04T08:40:00Z</dcterms:created>
  <dcterms:modified xsi:type="dcterms:W3CDTF">2023-07-04T14:57:00Z</dcterms:modified>
</cp:coreProperties>
</file>