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89" w:rsidRPr="00AF53F1" w:rsidRDefault="00AB2EE7" w:rsidP="00AB2EE7">
      <w:pPr>
        <w:jc w:val="both"/>
        <w:rPr>
          <w:rFonts w:ascii="Monotype Corsiva" w:hAnsi="Monotype Corsiva" w:cs="Times New Roman"/>
          <w:b/>
          <w:i/>
          <w:sz w:val="20"/>
          <w:szCs w:val="20"/>
        </w:rPr>
      </w:pPr>
      <w:r w:rsidRPr="00AF53F1">
        <w:rPr>
          <w:rFonts w:ascii="Monotype Corsiva" w:hAnsi="Monotype Corsiva" w:cs="Times New Roman"/>
          <w:b/>
          <w:i/>
          <w:sz w:val="28"/>
          <w:szCs w:val="28"/>
        </w:rPr>
        <w:t>ΚΕΙΜΕΝΙΚΟΙ ΔΕΙΚΤΕΣ</w:t>
      </w:r>
      <w:r w:rsidR="00AF53F1" w:rsidRPr="00AF53F1">
        <w:rPr>
          <w:rFonts w:ascii="Monotype Corsiva" w:hAnsi="Monotype Corsiva" w:cs="Times New Roman"/>
          <w:b/>
          <w:i/>
          <w:sz w:val="20"/>
          <w:szCs w:val="20"/>
        </w:rPr>
        <w:t>= τα στοιχεία εκείνα που δημιουργούν το εξωτερικό περίβλημα, το κορμό ενός λογοτεχνικού κειμένου…</w:t>
      </w:r>
    </w:p>
    <w:p w:rsidR="00AB2EE7" w:rsidRPr="00AF53F1" w:rsidRDefault="00AF53F1" w:rsidP="00AB2EE7">
      <w:pPr>
        <w:jc w:val="both"/>
        <w:rPr>
          <w:rFonts w:ascii="Monotype Corsiva" w:hAnsi="Monotype Corsiva" w:cs="Times New Roman"/>
          <w:b/>
          <w:i/>
          <w:sz w:val="20"/>
          <w:szCs w:val="20"/>
        </w:rPr>
      </w:pPr>
      <w:r w:rsidRPr="00AF53F1">
        <w:rPr>
          <w:rFonts w:ascii="Monotype Corsiva" w:hAnsi="Monotype Corsiva" w:cs="Times New Roman"/>
          <w:i/>
          <w:sz w:val="20"/>
          <w:szCs w:val="20"/>
        </w:rPr>
        <w:t>Ε</w:t>
      </w:r>
      <w:r w:rsidR="00AB2EE7" w:rsidRPr="00AF53F1">
        <w:rPr>
          <w:rFonts w:ascii="Monotype Corsiva" w:hAnsi="Monotype Corsiva" w:cs="Times New Roman"/>
          <w:i/>
          <w:sz w:val="20"/>
          <w:szCs w:val="20"/>
        </w:rPr>
        <w:t xml:space="preserve">ίναι τα μορφικά στοιχεία του κειμένου που συνιστούν το εξωτερικό περίβλημα, αλλά και τον σκελετό του. Περιλαμβάνουν  το </w:t>
      </w:r>
      <w:r w:rsidR="00AB2EE7" w:rsidRPr="00AF53F1">
        <w:rPr>
          <w:rFonts w:ascii="Monotype Corsiva" w:hAnsi="Monotype Corsiva" w:cs="Times New Roman"/>
          <w:b/>
          <w:i/>
          <w:sz w:val="20"/>
          <w:szCs w:val="20"/>
        </w:rPr>
        <w:t>λογοτεχνικό γένος/ είδος</w:t>
      </w:r>
      <w:r w:rsidR="00AB2EE7" w:rsidRPr="00AF53F1">
        <w:rPr>
          <w:rFonts w:ascii="Monotype Corsiva" w:hAnsi="Monotype Corsiva" w:cs="Times New Roman"/>
          <w:i/>
          <w:sz w:val="20"/>
          <w:szCs w:val="20"/>
        </w:rPr>
        <w:t xml:space="preserve">, </w:t>
      </w:r>
      <w:r w:rsidR="00AB2EE7" w:rsidRPr="00AF53F1">
        <w:rPr>
          <w:rFonts w:ascii="Monotype Corsiva" w:hAnsi="Monotype Corsiva" w:cs="Times New Roman"/>
          <w:b/>
          <w:i/>
          <w:sz w:val="20"/>
          <w:szCs w:val="20"/>
        </w:rPr>
        <w:t>τις γλωσσικές ποικιλίες</w:t>
      </w:r>
      <w:r w:rsidR="00AB2EE7" w:rsidRPr="00AF53F1">
        <w:rPr>
          <w:rFonts w:ascii="Monotype Corsiva" w:hAnsi="Monotype Corsiva" w:cs="Times New Roman"/>
          <w:i/>
          <w:sz w:val="20"/>
          <w:szCs w:val="20"/>
        </w:rPr>
        <w:t xml:space="preserve">, </w:t>
      </w:r>
      <w:r w:rsidR="00AB2EE7" w:rsidRPr="00AF53F1">
        <w:rPr>
          <w:rFonts w:ascii="Monotype Corsiva" w:hAnsi="Monotype Corsiva" w:cs="Times New Roman"/>
          <w:b/>
          <w:i/>
          <w:sz w:val="20"/>
          <w:szCs w:val="20"/>
        </w:rPr>
        <w:t>τους αφηγηματικούς τρόπους,</w:t>
      </w:r>
      <w:r w:rsidR="00AB2EE7" w:rsidRPr="00AF53F1">
        <w:rPr>
          <w:rFonts w:ascii="Monotype Corsiva" w:hAnsi="Monotype Corsiva" w:cs="Times New Roman"/>
          <w:i/>
          <w:sz w:val="20"/>
          <w:szCs w:val="20"/>
        </w:rPr>
        <w:t xml:space="preserve"> </w:t>
      </w:r>
      <w:r w:rsidR="00AB2EE7" w:rsidRPr="00AF53F1">
        <w:rPr>
          <w:rFonts w:ascii="Monotype Corsiva" w:hAnsi="Monotype Corsiva" w:cs="Times New Roman"/>
          <w:b/>
          <w:i/>
          <w:sz w:val="20"/>
          <w:szCs w:val="20"/>
        </w:rPr>
        <w:t>τις αφηγηματικές τεχνικές</w:t>
      </w:r>
      <w:r w:rsidR="00AB2EE7" w:rsidRPr="00AF53F1">
        <w:rPr>
          <w:rFonts w:ascii="Monotype Corsiva" w:hAnsi="Monotype Corsiva" w:cs="Times New Roman"/>
          <w:i/>
          <w:sz w:val="20"/>
          <w:szCs w:val="20"/>
        </w:rPr>
        <w:t xml:space="preserve">, </w:t>
      </w:r>
      <w:r w:rsidR="00AB2EE7" w:rsidRPr="00AF53F1">
        <w:rPr>
          <w:rFonts w:ascii="Monotype Corsiva" w:hAnsi="Monotype Corsiva" w:cs="Times New Roman"/>
          <w:b/>
          <w:i/>
          <w:sz w:val="20"/>
          <w:szCs w:val="20"/>
        </w:rPr>
        <w:t>τη δομή, την πλοκή, τους χαρακτήρες</w:t>
      </w:r>
    </w:p>
    <w:p w:rsidR="00AB2EE7" w:rsidRPr="00AF53F1" w:rsidRDefault="00AB2EE7" w:rsidP="00AB2EE7">
      <w:pPr>
        <w:jc w:val="both"/>
        <w:rPr>
          <w:rFonts w:ascii="Monotype Corsiva" w:hAnsi="Monotype Corsiva" w:cs="Times New Roman"/>
          <w:b/>
          <w:i/>
          <w:sz w:val="20"/>
          <w:szCs w:val="20"/>
        </w:rPr>
      </w:pPr>
      <w:r w:rsidRPr="00AF53F1">
        <w:rPr>
          <w:rFonts w:ascii="Monotype Corsiva" w:hAnsi="Monotype Corsiva" w:cs="Times New Roman"/>
          <w:b/>
          <w:i/>
          <w:sz w:val="20"/>
          <w:szCs w:val="20"/>
        </w:rPr>
        <w:t>ΓΛΩΣΣΙΚΕΣ ΕΠΙΛΟΓΕΣ</w:t>
      </w:r>
    </w:p>
    <w:p w:rsidR="00AB2EE7" w:rsidRPr="00AF53F1" w:rsidRDefault="00AB2EE7" w:rsidP="00AB2EE7">
      <w:pPr>
        <w:pStyle w:val="a3"/>
        <w:numPr>
          <w:ilvl w:val="0"/>
          <w:numId w:val="1"/>
        </w:numPr>
        <w:jc w:val="both"/>
        <w:rPr>
          <w:rFonts w:ascii="Monotype Corsiva" w:hAnsi="Monotype Corsiva" w:cs="Times New Roman"/>
          <w:i/>
          <w:sz w:val="20"/>
          <w:szCs w:val="20"/>
        </w:rPr>
      </w:pPr>
      <w:r w:rsidRPr="00AF53F1">
        <w:rPr>
          <w:rFonts w:ascii="Monotype Corsiva" w:hAnsi="Monotype Corsiva" w:cs="Times New Roman"/>
          <w:b/>
          <w:i/>
          <w:sz w:val="20"/>
          <w:szCs w:val="20"/>
        </w:rPr>
        <w:t>γλωσσικές ποικιλίες</w:t>
      </w:r>
      <w:r w:rsidRPr="00AF53F1">
        <w:rPr>
          <w:rFonts w:ascii="Monotype Corsiva" w:hAnsi="Monotype Corsiva" w:cs="Times New Roman"/>
          <w:i/>
          <w:sz w:val="20"/>
          <w:szCs w:val="20"/>
        </w:rPr>
        <w:t>: γλωσσική ιδιοτυπία, ιδίωμα ή διάλεκτο του ομιλητή/ συγγραφέα, γεωγραφικές, κοινωνικές, γλωσσικές ποικιλίες, οπτικές της γλώσσας</w:t>
      </w:r>
    </w:p>
    <w:p w:rsidR="00AB2EE7" w:rsidRPr="00AF53F1" w:rsidRDefault="00AB2EE7" w:rsidP="00AB2EE7">
      <w:pPr>
        <w:pStyle w:val="a3"/>
        <w:numPr>
          <w:ilvl w:val="0"/>
          <w:numId w:val="1"/>
        </w:numPr>
        <w:jc w:val="both"/>
        <w:rPr>
          <w:rFonts w:ascii="Monotype Corsiva" w:hAnsi="Monotype Corsiva" w:cs="Times New Roman"/>
          <w:i/>
          <w:sz w:val="20"/>
          <w:szCs w:val="20"/>
        </w:rPr>
      </w:pPr>
      <w:r w:rsidRPr="00AF53F1">
        <w:rPr>
          <w:rFonts w:ascii="Monotype Corsiva" w:hAnsi="Monotype Corsiva" w:cs="Times New Roman"/>
          <w:b/>
          <w:i/>
          <w:sz w:val="20"/>
          <w:szCs w:val="20"/>
        </w:rPr>
        <w:t>λεξιλόγιο:</w:t>
      </w:r>
      <w:r w:rsidRPr="00AF53F1">
        <w:rPr>
          <w:rFonts w:ascii="Monotype Corsiva" w:hAnsi="Monotype Corsiva" w:cs="Times New Roman"/>
          <w:i/>
          <w:sz w:val="20"/>
          <w:szCs w:val="20"/>
        </w:rPr>
        <w:t xml:space="preserve"> κοινό-καθημερινό, εξειδικευμένο…</w:t>
      </w:r>
    </w:p>
    <w:p w:rsidR="00AB2EE7" w:rsidRPr="00AF53F1" w:rsidRDefault="00AB2EE7" w:rsidP="00AB2EE7">
      <w:pPr>
        <w:pStyle w:val="a3"/>
        <w:numPr>
          <w:ilvl w:val="0"/>
          <w:numId w:val="1"/>
        </w:numPr>
        <w:jc w:val="both"/>
        <w:rPr>
          <w:rFonts w:ascii="Monotype Corsiva" w:hAnsi="Monotype Corsiva" w:cs="Times New Roman"/>
          <w:i/>
          <w:sz w:val="20"/>
          <w:szCs w:val="20"/>
        </w:rPr>
      </w:pPr>
      <w:r w:rsidRPr="00AF53F1">
        <w:rPr>
          <w:rFonts w:ascii="Monotype Corsiva" w:hAnsi="Monotype Corsiva" w:cs="Times New Roman"/>
          <w:i/>
          <w:sz w:val="20"/>
          <w:szCs w:val="20"/>
        </w:rPr>
        <w:t>γραμματικοί</w:t>
      </w:r>
      <w:r w:rsidRPr="00AF53F1">
        <w:rPr>
          <w:rFonts w:ascii="Monotype Corsiva" w:hAnsi="Monotype Corsiva" w:cs="Times New Roman"/>
          <w:b/>
          <w:i/>
          <w:sz w:val="20"/>
          <w:szCs w:val="20"/>
        </w:rPr>
        <w:t xml:space="preserve"> χρόνοι</w:t>
      </w:r>
      <w:r w:rsidRPr="00AF53F1">
        <w:rPr>
          <w:rFonts w:ascii="Monotype Corsiva" w:hAnsi="Monotype Corsiva" w:cs="Times New Roman"/>
          <w:i/>
          <w:sz w:val="20"/>
          <w:szCs w:val="20"/>
        </w:rPr>
        <w:t>, εγκλίσεις, ρηματικά  πρόσωπα, τα οποία δηλώνουν διαφορετικά χρονικά επίπεδα, διαφορετικούς βαθμούς βεβαιότητας ή επιθυμίας</w:t>
      </w:r>
    </w:p>
    <w:p w:rsidR="00AB2EE7" w:rsidRPr="00AF53F1" w:rsidRDefault="00AB2EE7" w:rsidP="00AB2EE7">
      <w:pPr>
        <w:pStyle w:val="a3"/>
        <w:numPr>
          <w:ilvl w:val="0"/>
          <w:numId w:val="1"/>
        </w:numPr>
        <w:jc w:val="both"/>
        <w:rPr>
          <w:rFonts w:ascii="Monotype Corsiva" w:hAnsi="Monotype Corsiva" w:cs="Times New Roman"/>
          <w:i/>
          <w:sz w:val="20"/>
          <w:szCs w:val="20"/>
        </w:rPr>
      </w:pPr>
      <w:r w:rsidRPr="00AF53F1">
        <w:rPr>
          <w:rFonts w:ascii="Monotype Corsiva" w:hAnsi="Monotype Corsiva" w:cs="Times New Roman"/>
          <w:b/>
          <w:i/>
          <w:sz w:val="20"/>
          <w:szCs w:val="20"/>
        </w:rPr>
        <w:t xml:space="preserve">στίξη </w:t>
      </w:r>
      <w:r w:rsidRPr="00AF53F1">
        <w:rPr>
          <w:rFonts w:ascii="Monotype Corsiva" w:hAnsi="Monotype Corsiva" w:cs="Times New Roman"/>
          <w:i/>
          <w:sz w:val="20"/>
          <w:szCs w:val="20"/>
        </w:rPr>
        <w:t xml:space="preserve"> που υιοθετείται σε συγκεκριμένα σημεία του κειμένου</w:t>
      </w:r>
    </w:p>
    <w:p w:rsidR="00AB2EE7" w:rsidRPr="00AF53F1" w:rsidRDefault="00AB2EE7" w:rsidP="00AB2EE7">
      <w:pPr>
        <w:pStyle w:val="a3"/>
        <w:numPr>
          <w:ilvl w:val="0"/>
          <w:numId w:val="1"/>
        </w:numPr>
        <w:jc w:val="both"/>
        <w:rPr>
          <w:rFonts w:ascii="Monotype Corsiva" w:hAnsi="Monotype Corsiva" w:cs="Times New Roman"/>
          <w:i/>
          <w:sz w:val="20"/>
          <w:szCs w:val="20"/>
        </w:rPr>
      </w:pPr>
      <w:r w:rsidRPr="00AF53F1">
        <w:rPr>
          <w:rFonts w:ascii="Monotype Corsiva" w:hAnsi="Monotype Corsiva" w:cs="Times New Roman"/>
          <w:b/>
          <w:i/>
          <w:sz w:val="20"/>
          <w:szCs w:val="20"/>
        </w:rPr>
        <w:t>σχήματα λόγου</w:t>
      </w:r>
      <w:r w:rsidRPr="00AF53F1">
        <w:rPr>
          <w:rFonts w:ascii="Monotype Corsiva" w:hAnsi="Monotype Corsiva" w:cs="Times New Roman"/>
          <w:i/>
          <w:sz w:val="20"/>
          <w:szCs w:val="20"/>
        </w:rPr>
        <w:t>, σύνδεση προτάσεων ( παρατακτική, υποτακτική), σημασία των λέξεων με την οποία χρησιμοποιείται μια λέξη/ φράση σε μια συγκεκριμένη περίπτωση ( κυριολεξία, μεταφορά, παρομοίωση, αντίθεση)</w:t>
      </w:r>
    </w:p>
    <w:p w:rsidR="0091771C" w:rsidRPr="00AF53F1" w:rsidRDefault="0091771C" w:rsidP="00AB2EE7">
      <w:pPr>
        <w:pStyle w:val="a3"/>
        <w:numPr>
          <w:ilvl w:val="0"/>
          <w:numId w:val="1"/>
        </w:numPr>
        <w:jc w:val="both"/>
        <w:rPr>
          <w:rFonts w:ascii="Monotype Corsiva" w:hAnsi="Monotype Corsiva" w:cs="Times New Roman"/>
          <w:i/>
          <w:sz w:val="20"/>
          <w:szCs w:val="20"/>
        </w:rPr>
      </w:pPr>
      <w:r w:rsidRPr="00AF53F1">
        <w:rPr>
          <w:rFonts w:ascii="Monotype Corsiva" w:hAnsi="Monotype Corsiva" w:cs="Times New Roman"/>
          <w:b/>
          <w:i/>
          <w:sz w:val="20"/>
          <w:szCs w:val="20"/>
        </w:rPr>
        <w:t>ονοματοποίηση</w:t>
      </w:r>
      <w:r w:rsidRPr="00AF53F1">
        <w:rPr>
          <w:rFonts w:ascii="Monotype Corsiva" w:hAnsi="Monotype Corsiva" w:cs="Times New Roman"/>
          <w:i/>
          <w:sz w:val="20"/>
          <w:szCs w:val="20"/>
        </w:rPr>
        <w:t>: διαδικασία μετατροπής ενός ρήματος ή ενός επιθετικού προσδιορισμού σε ουσιαστικό. Χαρακτηρίζει κυρίως τα επιστημονικά κείμενα και τα « ακαδημαϊκά» είδη λόγου, όπως το δοκίμιο, οι τεχνικές αναφορές που επεξεργάζονται αφηγημένες και τεχνικές έννοιες</w:t>
      </w:r>
    </w:p>
    <w:p w:rsidR="0091771C" w:rsidRPr="00AF53F1" w:rsidRDefault="0091771C" w:rsidP="00AB2EE7">
      <w:pPr>
        <w:pStyle w:val="a3"/>
        <w:numPr>
          <w:ilvl w:val="0"/>
          <w:numId w:val="1"/>
        </w:numPr>
        <w:jc w:val="both"/>
        <w:rPr>
          <w:rFonts w:ascii="Monotype Corsiva" w:hAnsi="Monotype Corsiva" w:cs="Times New Roman"/>
          <w:i/>
          <w:sz w:val="20"/>
          <w:szCs w:val="20"/>
        </w:rPr>
      </w:pPr>
      <w:r w:rsidRPr="00AF53F1">
        <w:rPr>
          <w:rFonts w:ascii="Monotype Corsiva" w:hAnsi="Monotype Corsiva" w:cs="Times New Roman"/>
          <w:i/>
          <w:sz w:val="20"/>
          <w:szCs w:val="20"/>
        </w:rPr>
        <w:t>χρήση προσωπικής και απρόσωπης σύνταξης</w:t>
      </w:r>
    </w:p>
    <w:p w:rsidR="0091771C" w:rsidRPr="00AF53F1" w:rsidRDefault="0091771C" w:rsidP="00AB2EE7">
      <w:pPr>
        <w:pStyle w:val="a3"/>
        <w:numPr>
          <w:ilvl w:val="0"/>
          <w:numId w:val="1"/>
        </w:numPr>
        <w:jc w:val="both"/>
        <w:rPr>
          <w:rFonts w:ascii="Monotype Corsiva" w:hAnsi="Monotype Corsiva" w:cs="Times New Roman"/>
          <w:i/>
          <w:sz w:val="20"/>
          <w:szCs w:val="20"/>
        </w:rPr>
      </w:pPr>
      <w:r w:rsidRPr="00AF53F1">
        <w:rPr>
          <w:rFonts w:ascii="Monotype Corsiva" w:hAnsi="Monotype Corsiva" w:cs="Times New Roman"/>
          <w:i/>
          <w:sz w:val="20"/>
          <w:szCs w:val="20"/>
        </w:rPr>
        <w:t>χρήση ευθέος ή πλαγίου λόγου</w:t>
      </w:r>
    </w:p>
    <w:p w:rsidR="0091771C" w:rsidRPr="00AF53F1" w:rsidRDefault="0091771C" w:rsidP="00AB2EE7">
      <w:pPr>
        <w:pStyle w:val="a3"/>
        <w:numPr>
          <w:ilvl w:val="0"/>
          <w:numId w:val="1"/>
        </w:numPr>
        <w:jc w:val="both"/>
        <w:rPr>
          <w:rFonts w:ascii="Monotype Corsiva" w:hAnsi="Monotype Corsiva" w:cs="Times New Roman"/>
          <w:i/>
          <w:sz w:val="20"/>
          <w:szCs w:val="20"/>
        </w:rPr>
      </w:pPr>
      <w:r w:rsidRPr="00AF53F1">
        <w:rPr>
          <w:rFonts w:ascii="Monotype Corsiva" w:hAnsi="Monotype Corsiva" w:cs="Times New Roman"/>
          <w:i/>
          <w:sz w:val="20"/>
          <w:szCs w:val="20"/>
        </w:rPr>
        <w:t>όλες οι γλωσσικές ποικιλίες συνδέονται λειτουργικά με το νόημα και το ύφος του κειμένου</w:t>
      </w:r>
    </w:p>
    <w:p w:rsidR="0091771C" w:rsidRPr="00AF53F1" w:rsidRDefault="0091771C" w:rsidP="0091771C">
      <w:pPr>
        <w:jc w:val="both"/>
        <w:rPr>
          <w:rFonts w:ascii="Monotype Corsiva" w:hAnsi="Monotype Corsiva" w:cs="Times New Roman"/>
          <w:i/>
          <w:sz w:val="20"/>
          <w:szCs w:val="20"/>
        </w:rPr>
      </w:pPr>
      <w:r w:rsidRPr="00AF53F1">
        <w:rPr>
          <w:rFonts w:ascii="Monotype Corsiva" w:hAnsi="Monotype Corsiva" w:cs="Times New Roman"/>
          <w:b/>
          <w:i/>
          <w:sz w:val="20"/>
          <w:szCs w:val="20"/>
        </w:rPr>
        <w:t>ΣΥΓΚΕΙΜΕΝΟ</w:t>
      </w:r>
      <w:r w:rsidRPr="00AF53F1">
        <w:rPr>
          <w:rFonts w:ascii="Monotype Corsiva" w:hAnsi="Monotype Corsiva" w:cs="Times New Roman"/>
          <w:i/>
          <w:sz w:val="20"/>
          <w:szCs w:val="20"/>
        </w:rPr>
        <w:t xml:space="preserve">: είναι το πλαίσιο αναφοράς του λογοτεχνικού έργου, δηλ. τα ιστορικά, κοινωνικά, βιογραφικά, ιδεολογικά δεδομένα  των συνθηκών της παραγωγής του. Τα στοιχεία του πραγματικού κόσμου που αναπαριστώνται στα  λογοτεχνικά κείμενα αποτελούν το συγκείμενο τους και συμβάλλουν στην ερμηνεία τους. Τέτοια στοιχεία είναι μεταξύ άλλων , η </w:t>
      </w:r>
      <w:proofErr w:type="spellStart"/>
      <w:r w:rsidRPr="00AF53F1">
        <w:rPr>
          <w:rFonts w:ascii="Monotype Corsiva" w:hAnsi="Monotype Corsiva" w:cs="Times New Roman"/>
          <w:i/>
          <w:sz w:val="20"/>
          <w:szCs w:val="20"/>
        </w:rPr>
        <w:t>χωροχρονική</w:t>
      </w:r>
      <w:proofErr w:type="spellEnd"/>
      <w:r w:rsidRPr="00AF53F1">
        <w:rPr>
          <w:rFonts w:ascii="Monotype Corsiva" w:hAnsi="Monotype Corsiva" w:cs="Times New Roman"/>
          <w:i/>
          <w:sz w:val="20"/>
          <w:szCs w:val="20"/>
        </w:rPr>
        <w:t xml:space="preserve"> τοποθέτηση ( που και πότε εκτυλίσσεται αυτό που διαβάζουμε), οι ιστορικές , κοινωνικές και οικονομικές συνθήκες του χρόνου συγγραφής, η πολιτεία και το δίκαιο της  ( άγραφο ή γραπτό), ο πολιτισμός, η κουλτούρα και η θρησκεία, όπως μετουσιώνονται σε διαδεδομένες αντιλήψεις, παραδόσεις και ήθη</w:t>
      </w:r>
      <w:r w:rsidR="007B28D7" w:rsidRPr="00AF53F1">
        <w:rPr>
          <w:rFonts w:ascii="Monotype Corsiva" w:hAnsi="Monotype Corsiva" w:cs="Times New Roman"/>
          <w:i/>
          <w:sz w:val="20"/>
          <w:szCs w:val="20"/>
        </w:rPr>
        <w:t>. Η γνώση του ιστορικού, κοινωνικού, πολιτικού, πολιτιστικού πλαισίου , αλλά και του χώρου- χρόνου δημιουργίας ή αναφοράς ενός λογοτεχνικού έργου επιβοηθεί να :</w:t>
      </w:r>
    </w:p>
    <w:p w:rsidR="007B28D7" w:rsidRPr="00AF53F1" w:rsidRDefault="007B28D7" w:rsidP="007B28D7">
      <w:pPr>
        <w:pStyle w:val="a3"/>
        <w:numPr>
          <w:ilvl w:val="0"/>
          <w:numId w:val="2"/>
        </w:numPr>
        <w:jc w:val="both"/>
        <w:rPr>
          <w:rFonts w:ascii="Monotype Corsiva" w:hAnsi="Monotype Corsiva" w:cs="Times New Roman"/>
          <w:b/>
          <w:i/>
          <w:sz w:val="20"/>
          <w:szCs w:val="20"/>
        </w:rPr>
      </w:pPr>
      <w:r w:rsidRPr="00AF53F1">
        <w:rPr>
          <w:rFonts w:ascii="Monotype Corsiva" w:hAnsi="Monotype Corsiva" w:cs="Times New Roman"/>
          <w:b/>
          <w:i/>
          <w:sz w:val="20"/>
          <w:szCs w:val="20"/>
        </w:rPr>
        <w:t>κατανοήσουμε καλύτερα τα κίνητρα και τις προθέσεις / σκοπούς του δημιουργού του</w:t>
      </w:r>
    </w:p>
    <w:p w:rsidR="007B28D7" w:rsidRPr="00AF53F1" w:rsidRDefault="007B28D7" w:rsidP="007B28D7">
      <w:pPr>
        <w:pStyle w:val="a3"/>
        <w:numPr>
          <w:ilvl w:val="0"/>
          <w:numId w:val="2"/>
        </w:numPr>
        <w:jc w:val="both"/>
        <w:rPr>
          <w:rFonts w:ascii="Monotype Corsiva" w:hAnsi="Monotype Corsiva" w:cs="Times New Roman"/>
          <w:b/>
          <w:i/>
          <w:sz w:val="20"/>
          <w:szCs w:val="20"/>
        </w:rPr>
      </w:pPr>
      <w:r w:rsidRPr="00AF53F1">
        <w:rPr>
          <w:rFonts w:ascii="Monotype Corsiva" w:hAnsi="Monotype Corsiva" w:cs="Times New Roman"/>
          <w:b/>
          <w:i/>
          <w:sz w:val="20"/>
          <w:szCs w:val="20"/>
        </w:rPr>
        <w:t>ερμηνεύσουμε τις ιδέες, τις πρακτικές, τη συμπεριφορά των προσώπων του έργου. Οι ιδέες, αξίες, προτεραιότητες των ανθρώπων διαμορφώνονται από τα ερεθίσματα ενός συγκεκριμένου περιβάλλοντος</w:t>
      </w:r>
    </w:p>
    <w:p w:rsidR="007B28D7" w:rsidRPr="00AF53F1" w:rsidRDefault="007B28D7" w:rsidP="007B28D7">
      <w:pPr>
        <w:pStyle w:val="a3"/>
        <w:numPr>
          <w:ilvl w:val="0"/>
          <w:numId w:val="2"/>
        </w:numPr>
        <w:jc w:val="both"/>
        <w:rPr>
          <w:rFonts w:ascii="Monotype Corsiva" w:hAnsi="Monotype Corsiva" w:cs="Times New Roman"/>
          <w:b/>
          <w:i/>
          <w:sz w:val="20"/>
          <w:szCs w:val="20"/>
        </w:rPr>
      </w:pPr>
      <w:r w:rsidRPr="00AF53F1">
        <w:rPr>
          <w:rFonts w:ascii="Monotype Corsiva" w:hAnsi="Monotype Corsiva" w:cs="Times New Roman"/>
          <w:b/>
          <w:i/>
          <w:sz w:val="20"/>
          <w:szCs w:val="20"/>
        </w:rPr>
        <w:t>χρόνος: χαρακτηριστικά μιας εποχής, π.χ. παγκόσμιος πόλεμος, κατοχή, εμφύλιος, δικτατορία</w:t>
      </w:r>
    </w:p>
    <w:p w:rsidR="007B28D7" w:rsidRPr="00AF53F1" w:rsidRDefault="007B28D7" w:rsidP="007B28D7">
      <w:pPr>
        <w:pStyle w:val="a3"/>
        <w:numPr>
          <w:ilvl w:val="0"/>
          <w:numId w:val="2"/>
        </w:numPr>
        <w:jc w:val="both"/>
        <w:rPr>
          <w:rFonts w:ascii="Monotype Corsiva" w:hAnsi="Monotype Corsiva" w:cs="Times New Roman"/>
          <w:b/>
          <w:i/>
          <w:sz w:val="20"/>
          <w:szCs w:val="20"/>
        </w:rPr>
      </w:pPr>
      <w:r w:rsidRPr="00AF53F1">
        <w:rPr>
          <w:rFonts w:ascii="Monotype Corsiva" w:hAnsi="Monotype Corsiva" w:cs="Times New Roman"/>
          <w:b/>
          <w:i/>
          <w:sz w:val="20"/>
          <w:szCs w:val="20"/>
        </w:rPr>
        <w:t>χώρος: το αστικό κέντρο, οι αγροτικές κοινωνίες, η ιδιαιτερότητα ενός τόπου</w:t>
      </w:r>
    </w:p>
    <w:p w:rsidR="007B28D7" w:rsidRPr="00AF53F1" w:rsidRDefault="007B28D7" w:rsidP="007B28D7">
      <w:pPr>
        <w:pStyle w:val="a3"/>
        <w:numPr>
          <w:ilvl w:val="0"/>
          <w:numId w:val="2"/>
        </w:numPr>
        <w:jc w:val="both"/>
        <w:rPr>
          <w:rFonts w:ascii="Monotype Corsiva" w:hAnsi="Monotype Corsiva" w:cs="Times New Roman"/>
          <w:b/>
          <w:i/>
          <w:sz w:val="20"/>
          <w:szCs w:val="20"/>
        </w:rPr>
      </w:pPr>
      <w:r w:rsidRPr="00AF53F1">
        <w:rPr>
          <w:rFonts w:ascii="Monotype Corsiva" w:hAnsi="Monotype Corsiva" w:cs="Times New Roman"/>
          <w:b/>
          <w:i/>
          <w:sz w:val="20"/>
          <w:szCs w:val="20"/>
        </w:rPr>
        <w:t>δεν αφορά μόνο τη ζωή του λογοτέχνη, αλλά και τη λογοτεχνική σχολή, τη γενιά και το λογοτεχνικό ρεύμα που αντιπροσωπεύει</w:t>
      </w:r>
    </w:p>
    <w:p w:rsidR="00E110A7" w:rsidRPr="00AF53F1" w:rsidRDefault="00E110A7" w:rsidP="0091771C">
      <w:pPr>
        <w:jc w:val="both"/>
        <w:rPr>
          <w:rFonts w:ascii="Monotype Corsiva" w:hAnsi="Monotype Corsiva" w:cs="Times New Roman"/>
          <w:b/>
          <w:i/>
          <w:sz w:val="20"/>
          <w:szCs w:val="20"/>
        </w:rPr>
      </w:pPr>
      <w:r w:rsidRPr="00AF53F1">
        <w:rPr>
          <w:rFonts w:ascii="Monotype Corsiva" w:hAnsi="Monotype Corsiva" w:cs="Times New Roman"/>
          <w:b/>
          <w:i/>
          <w:sz w:val="20"/>
          <w:szCs w:val="20"/>
        </w:rPr>
        <w:t>Ερμηνευτικό σχόλιο στην ποίηση:</w:t>
      </w:r>
      <w:r w:rsidR="007B28D7" w:rsidRPr="00AF53F1">
        <w:rPr>
          <w:rFonts w:ascii="Monotype Corsiva" w:hAnsi="Monotype Corsiva" w:cs="Times New Roman"/>
          <w:b/>
          <w:i/>
          <w:sz w:val="20"/>
          <w:szCs w:val="20"/>
        </w:rPr>
        <w:t xml:space="preserve"> </w:t>
      </w:r>
      <w:r w:rsidR="007B28D7" w:rsidRPr="00AF53F1">
        <w:rPr>
          <w:rFonts w:ascii="Monotype Corsiva" w:hAnsi="Monotype Corsiva" w:cs="Times New Roman"/>
          <w:i/>
          <w:sz w:val="20"/>
          <w:szCs w:val="20"/>
        </w:rPr>
        <w:t>ο μαθητής δεν</w:t>
      </w:r>
      <w:r w:rsidR="007B28D7" w:rsidRPr="00AF53F1">
        <w:rPr>
          <w:rFonts w:ascii="Monotype Corsiva" w:hAnsi="Monotype Corsiva" w:cs="Times New Roman"/>
          <w:b/>
          <w:i/>
          <w:sz w:val="20"/>
          <w:szCs w:val="20"/>
        </w:rPr>
        <w:t xml:space="preserve"> </w:t>
      </w:r>
      <w:r w:rsidRPr="00AF53F1">
        <w:rPr>
          <w:rFonts w:ascii="Monotype Corsiva" w:hAnsi="Monotype Corsiva" w:cs="Times New Roman"/>
          <w:i/>
          <w:sz w:val="20"/>
          <w:szCs w:val="20"/>
        </w:rPr>
        <w:t xml:space="preserve"> </w:t>
      </w:r>
      <w:r w:rsidR="007B28D7" w:rsidRPr="00AF53F1">
        <w:rPr>
          <w:rFonts w:ascii="Monotype Corsiva" w:hAnsi="Monotype Corsiva" w:cs="Times New Roman"/>
          <w:i/>
          <w:sz w:val="20"/>
          <w:szCs w:val="20"/>
        </w:rPr>
        <w:t xml:space="preserve"> περιορίζεται στο « τι λέει το κείμενο», αλλά επεκτείνεται στο « τι σημαίνει για τον / την ίδιον- α». Α</w:t>
      </w:r>
      <w:r w:rsidRPr="00AF53F1">
        <w:rPr>
          <w:rFonts w:ascii="Monotype Corsiva" w:hAnsi="Monotype Corsiva" w:cs="Times New Roman"/>
          <w:i/>
          <w:sz w:val="20"/>
          <w:szCs w:val="20"/>
        </w:rPr>
        <w:t>ξιοποιούμε τα σχήματα λόγου , π.χ. παρομοίωση, μεταφορά, προσωποποίηση, αλληγορία, ασύνδετο σχήμα, πολυσύνδετο, αντίθεση, ειρωνεία, αποσιώπηση, καθώς και εκφραστικά μέσα, όπως τα ρηματικά πρόσωπα, τις εγκλίσεις, τους χρόνους, τις εικόνες, την ποιητική λειτουργία της γλώσσας, τα μορφικά στοιχεία ενός ποιήματος/ δομή</w:t>
      </w:r>
    </w:p>
    <w:p w:rsidR="00E110A7" w:rsidRPr="00AF53F1" w:rsidRDefault="00E110A7" w:rsidP="0091771C">
      <w:pPr>
        <w:jc w:val="both"/>
        <w:rPr>
          <w:rFonts w:ascii="Monotype Corsiva" w:hAnsi="Monotype Corsiva" w:cs="Times New Roman"/>
          <w:i/>
          <w:sz w:val="20"/>
          <w:szCs w:val="20"/>
        </w:rPr>
      </w:pPr>
      <w:r w:rsidRPr="00AF53F1">
        <w:rPr>
          <w:rFonts w:ascii="Monotype Corsiva" w:hAnsi="Monotype Corsiva" w:cs="Times New Roman"/>
          <w:b/>
          <w:i/>
          <w:sz w:val="20"/>
          <w:szCs w:val="20"/>
        </w:rPr>
        <w:t>Ερμηνευτικό σχόλιο  στην πεζογραφία</w:t>
      </w:r>
      <w:r w:rsidRPr="00AF53F1">
        <w:rPr>
          <w:rFonts w:ascii="Monotype Corsiva" w:hAnsi="Monotype Corsiva" w:cs="Times New Roman"/>
          <w:b/>
          <w:i/>
          <w:sz w:val="20"/>
          <w:szCs w:val="20"/>
        </w:rPr>
        <w:tab/>
      </w:r>
      <w:r w:rsidRPr="00AF53F1">
        <w:rPr>
          <w:rFonts w:ascii="Monotype Corsiva" w:hAnsi="Monotype Corsiva" w:cs="Times New Roman"/>
          <w:i/>
          <w:sz w:val="20"/>
          <w:szCs w:val="20"/>
        </w:rPr>
        <w:t>: σε ένα πεζό κείμενο ( διήγημα, μυθιστόρημα) στους κειμενικούς δείκτες εκτός από τις  γλωσσικές ποικιλίες του δημιουργού  εντάσσονται , επίσης οι αφηγηματικές τεχνικές, οι αφηγηματικοί τρόποι, π.χ. διάλογος, περιγραφή, άμεση πρωτοπρόσωπη περιγραφή/ μίμηση, έμμεση τριτοπρόσωπη αφήγηση/ διήγηση, ελεύθερος πλάγιος λόγος, εσωτερικός μονόλογος</w:t>
      </w:r>
    </w:p>
    <w:p w:rsidR="007B28D7" w:rsidRPr="00AF53F1" w:rsidRDefault="007B28D7" w:rsidP="0091771C">
      <w:pPr>
        <w:jc w:val="both"/>
        <w:rPr>
          <w:rFonts w:ascii="Monotype Corsiva" w:hAnsi="Monotype Corsiva" w:cs="Times New Roman"/>
          <w:i/>
          <w:sz w:val="20"/>
          <w:szCs w:val="20"/>
        </w:rPr>
      </w:pPr>
      <w:r w:rsidRPr="00AF53F1">
        <w:rPr>
          <w:rFonts w:ascii="Monotype Corsiva" w:hAnsi="Monotype Corsiva" w:cs="Times New Roman"/>
          <w:b/>
          <w:i/>
          <w:sz w:val="20"/>
          <w:szCs w:val="20"/>
        </w:rPr>
        <w:t>ΑΝΑΛΥΣΗ ΧΑΡΑΚΤΗΡΩΝ:</w:t>
      </w:r>
      <w:r w:rsidRPr="00AF53F1">
        <w:rPr>
          <w:rFonts w:ascii="Monotype Corsiva" w:hAnsi="Monotype Corsiva" w:cs="Times New Roman"/>
          <w:i/>
          <w:sz w:val="20"/>
          <w:szCs w:val="20"/>
        </w:rPr>
        <w:t xml:space="preserve"> είναι τα πλασματικά πρόσωπα που συναντάμε στα λογοτεχνικά έργα, κυρίως στα πεζογραφικά και θεατρικά. Παρουσιάζονται με :</w:t>
      </w:r>
    </w:p>
    <w:p w:rsidR="007B28D7" w:rsidRPr="00AF53F1" w:rsidRDefault="007B28D7" w:rsidP="007B28D7">
      <w:pPr>
        <w:pStyle w:val="a3"/>
        <w:numPr>
          <w:ilvl w:val="0"/>
          <w:numId w:val="3"/>
        </w:numPr>
        <w:jc w:val="both"/>
        <w:rPr>
          <w:rFonts w:ascii="Monotype Corsiva" w:hAnsi="Monotype Corsiva" w:cs="Times New Roman"/>
          <w:i/>
          <w:sz w:val="20"/>
          <w:szCs w:val="20"/>
        </w:rPr>
      </w:pPr>
      <w:r w:rsidRPr="00AF53F1">
        <w:rPr>
          <w:rFonts w:ascii="Monotype Corsiva" w:hAnsi="Monotype Corsiva" w:cs="Times New Roman"/>
          <w:b/>
          <w:i/>
          <w:sz w:val="20"/>
          <w:szCs w:val="20"/>
        </w:rPr>
        <w:t>τη μέθοδο της άμεσης έκθεσης</w:t>
      </w:r>
      <w:r w:rsidRPr="00AF53F1">
        <w:rPr>
          <w:rFonts w:ascii="Monotype Corsiva" w:hAnsi="Monotype Corsiva" w:cs="Times New Roman"/>
          <w:i/>
          <w:sz w:val="20"/>
          <w:szCs w:val="20"/>
        </w:rPr>
        <w:t>: με την περιγραφή δηλ. και τα σχόλια του αφηγητή. Πρόκειται για μια στατική παρουσίαση, αφού διαγράφει ο ίδιος τον χαρακτήρα των προσώπων, περιορίζοντας τη δυνατότητα του δέκτη να τον σκιαγραφήσει</w:t>
      </w:r>
    </w:p>
    <w:p w:rsidR="007B28D7" w:rsidRPr="00AF53F1" w:rsidRDefault="007B28D7" w:rsidP="007B28D7">
      <w:pPr>
        <w:pStyle w:val="a3"/>
        <w:numPr>
          <w:ilvl w:val="0"/>
          <w:numId w:val="3"/>
        </w:numPr>
        <w:jc w:val="both"/>
        <w:rPr>
          <w:rFonts w:ascii="Monotype Corsiva" w:hAnsi="Monotype Corsiva" w:cs="Times New Roman"/>
          <w:i/>
          <w:sz w:val="20"/>
          <w:szCs w:val="20"/>
        </w:rPr>
      </w:pPr>
      <w:r w:rsidRPr="00AF53F1">
        <w:rPr>
          <w:rFonts w:ascii="Monotype Corsiva" w:hAnsi="Monotype Corsiva" w:cs="Times New Roman"/>
          <w:b/>
          <w:i/>
          <w:sz w:val="20"/>
          <w:szCs w:val="20"/>
        </w:rPr>
        <w:t>τη δραματική μέθοδο:</w:t>
      </w:r>
      <w:r w:rsidRPr="00AF53F1">
        <w:rPr>
          <w:rFonts w:ascii="Monotype Corsiva" w:hAnsi="Monotype Corsiva" w:cs="Times New Roman"/>
          <w:i/>
          <w:sz w:val="20"/>
          <w:szCs w:val="20"/>
        </w:rPr>
        <w:t xml:space="preserve"> η παρουσίαση γίνεται με τη διήγηση των πράξεων τους,</w:t>
      </w:r>
      <w:r w:rsidR="00BC0615" w:rsidRPr="00AF53F1">
        <w:rPr>
          <w:rFonts w:ascii="Monotype Corsiva" w:hAnsi="Monotype Corsiva" w:cs="Times New Roman"/>
          <w:i/>
          <w:sz w:val="20"/>
          <w:szCs w:val="20"/>
        </w:rPr>
        <w:t xml:space="preserve"> τα </w:t>
      </w:r>
      <w:proofErr w:type="spellStart"/>
      <w:r w:rsidR="00BC0615" w:rsidRPr="00AF53F1">
        <w:rPr>
          <w:rFonts w:ascii="Monotype Corsiva" w:hAnsi="Monotype Corsiva" w:cs="Times New Roman"/>
          <w:i/>
          <w:sz w:val="20"/>
          <w:szCs w:val="20"/>
        </w:rPr>
        <w:t>ψυχοκίνητρα</w:t>
      </w:r>
      <w:proofErr w:type="spellEnd"/>
      <w:r w:rsidR="00BC0615" w:rsidRPr="00AF53F1">
        <w:rPr>
          <w:rFonts w:ascii="Monotype Corsiva" w:hAnsi="Monotype Corsiva" w:cs="Times New Roman"/>
          <w:i/>
          <w:sz w:val="20"/>
          <w:szCs w:val="20"/>
        </w:rPr>
        <w:t xml:space="preserve"> τους, τους διαλόγους ή τον εσωτερικό μονόλογο και τη σχέση τους με τα  άλλα πρόσωπα , με τα οποία συνεργάζεται ή συγκρούεται, τα λόγια και τις αξιολογικές κρίσεις των άλλων πρωταγωνιστών της αφήγησης</w:t>
      </w:r>
    </w:p>
    <w:p w:rsidR="00AB2EE7" w:rsidRPr="00BC0615" w:rsidRDefault="00AB2EE7" w:rsidP="00AB2EE7">
      <w:pPr>
        <w:jc w:val="both"/>
        <w:rPr>
          <w:rFonts w:ascii="Times New Roman" w:hAnsi="Times New Roman" w:cs="Times New Roman"/>
          <w:i/>
          <w:sz w:val="20"/>
          <w:szCs w:val="20"/>
        </w:rPr>
      </w:pPr>
    </w:p>
    <w:sectPr w:rsidR="00AB2EE7" w:rsidRPr="00BC0615" w:rsidSect="00D0593B">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F3A84"/>
    <w:multiLevelType w:val="hybridMultilevel"/>
    <w:tmpl w:val="2F0AE4C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479346D"/>
    <w:multiLevelType w:val="hybridMultilevel"/>
    <w:tmpl w:val="CBC4B34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65032D5"/>
    <w:multiLevelType w:val="hybridMultilevel"/>
    <w:tmpl w:val="AE48796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B2EE7"/>
    <w:rsid w:val="00032EF3"/>
    <w:rsid w:val="00236FC8"/>
    <w:rsid w:val="007B28D7"/>
    <w:rsid w:val="0091771C"/>
    <w:rsid w:val="00A04B89"/>
    <w:rsid w:val="00AB2EE7"/>
    <w:rsid w:val="00AF53F1"/>
    <w:rsid w:val="00BC0615"/>
    <w:rsid w:val="00D0593B"/>
    <w:rsid w:val="00E110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B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E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667</Words>
  <Characters>3608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3</cp:revision>
  <dcterms:created xsi:type="dcterms:W3CDTF">2020-07-16T05:27:00Z</dcterms:created>
  <dcterms:modified xsi:type="dcterms:W3CDTF">2023-07-10T07:18:00Z</dcterms:modified>
</cp:coreProperties>
</file>