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5F" w:rsidRPr="000B025F" w:rsidRDefault="000B025F" w:rsidP="000B025F">
      <w:pPr>
        <w:pStyle w:val="2"/>
        <w:jc w:val="center"/>
        <w:rPr>
          <w:color w:val="auto"/>
        </w:rPr>
      </w:pPr>
      <w:r w:rsidRPr="000B025F">
        <w:rPr>
          <w:color w:val="auto"/>
        </w:rPr>
        <w:t>ΕΝΟΤΗΤΑ 3Η: ΕΠΑΓΓΕΛΜΑΤΑ ΤΩΝ ΑΡΧΑΙΩΝ ΑΘΗΝΑΙΩΝ</w:t>
      </w:r>
    </w:p>
    <w:p w:rsidR="00EC7D6F" w:rsidRPr="0070353F" w:rsidRDefault="00777922" w:rsidP="00F625DC">
      <w:pPr>
        <w:pStyle w:val="a5"/>
        <w:numPr>
          <w:ilvl w:val="0"/>
          <w:numId w:val="3"/>
        </w:numPr>
        <w:jc w:val="both"/>
      </w:pPr>
      <w:r>
        <w:t xml:space="preserve">Κοιτάξτε προσεχτικά τις εικόνες. </w:t>
      </w:r>
      <w:r w:rsidR="0070353F">
        <w:t>Γ</w:t>
      </w:r>
      <w:r>
        <w:t>ράψτε το επάγγελμα που αντιστοιχεί στην κάθε εικόνα από τις λέξεις που σας δίνονται</w:t>
      </w:r>
      <w:r w:rsidRPr="00F625DC">
        <w:t>:</w:t>
      </w:r>
      <w:r w:rsidR="0025770C" w:rsidRPr="00F625DC">
        <w:rPr>
          <w:i/>
          <w:iCs/>
        </w:rPr>
        <w:t xml:space="preserve">  </w:t>
      </w:r>
      <w:r w:rsidRPr="0070353F">
        <w:rPr>
          <w:rFonts w:asciiTheme="majorHAnsi" w:hAnsiTheme="majorHAnsi" w:cstheme="majorHAnsi"/>
          <w:i/>
          <w:iCs/>
        </w:rPr>
        <w:t>χλαμυδουργία</w:t>
      </w:r>
      <w:r w:rsidRPr="0070353F">
        <w:rPr>
          <w:rStyle w:val="a3"/>
          <w:rFonts w:asciiTheme="majorHAnsi" w:hAnsiTheme="majorHAnsi" w:cstheme="majorHAnsi"/>
          <w:i w:val="0"/>
          <w:iCs w:val="0"/>
          <w:color w:val="000000"/>
          <w:spacing w:val="15"/>
        </w:rPr>
        <w:t xml:space="preserve">, </w:t>
      </w:r>
      <w:r w:rsidRPr="0070353F">
        <w:rPr>
          <w:rStyle w:val="a3"/>
          <w:rFonts w:asciiTheme="majorHAnsi" w:hAnsiTheme="majorHAnsi" w:cstheme="majorHAnsi"/>
          <w:color w:val="000000"/>
          <w:spacing w:val="15"/>
        </w:rPr>
        <w:t>ἀλφιτοποιία</w:t>
      </w:r>
      <w:r w:rsidR="0025770C" w:rsidRPr="0070353F">
        <w:rPr>
          <w:rStyle w:val="a3"/>
          <w:rFonts w:asciiTheme="majorHAnsi" w:hAnsiTheme="majorHAnsi" w:cstheme="majorHAnsi"/>
          <w:color w:val="000000"/>
          <w:spacing w:val="15"/>
        </w:rPr>
        <w:t>,</w:t>
      </w:r>
      <w:r w:rsidRPr="0070353F">
        <w:rPr>
          <w:rStyle w:val="a3"/>
          <w:rFonts w:asciiTheme="majorHAnsi" w:hAnsiTheme="majorHAnsi" w:cstheme="majorHAnsi"/>
          <w:color w:val="000000"/>
          <w:spacing w:val="15"/>
        </w:rPr>
        <w:t xml:space="preserve"> </w:t>
      </w:r>
      <w:r w:rsidR="0037362B" w:rsidRPr="0070353F">
        <w:rPr>
          <w:rStyle w:val="a3"/>
          <w:rFonts w:asciiTheme="majorHAnsi" w:hAnsiTheme="majorHAnsi" w:cstheme="majorHAnsi"/>
          <w:color w:val="000000"/>
          <w:spacing w:val="15"/>
        </w:rPr>
        <w:t xml:space="preserve">ἐγεώργει, </w:t>
      </w:r>
      <w:r w:rsidR="00F4565C" w:rsidRPr="0070353F">
        <w:rPr>
          <w:rStyle w:val="a3"/>
          <w:rFonts w:asciiTheme="majorHAnsi" w:hAnsiTheme="majorHAnsi" w:cstheme="majorHAnsi"/>
          <w:color w:val="000000"/>
          <w:spacing w:val="15"/>
        </w:rPr>
        <w:t xml:space="preserve">λιθοξόος, </w:t>
      </w:r>
      <w:r w:rsidR="0037362B" w:rsidRPr="0070353F">
        <w:rPr>
          <w:rStyle w:val="a3"/>
          <w:rFonts w:asciiTheme="majorHAnsi" w:hAnsiTheme="majorHAnsi" w:cstheme="majorHAnsi"/>
          <w:color w:val="000000"/>
          <w:spacing w:val="15"/>
        </w:rPr>
        <w:t>ναύκληρος</w:t>
      </w:r>
      <w:r w:rsidR="0025770C" w:rsidRPr="0070353F">
        <w:rPr>
          <w:rStyle w:val="a3"/>
          <w:rFonts w:asciiTheme="majorHAnsi" w:hAnsiTheme="majorHAnsi" w:cstheme="majorHAnsi"/>
          <w:color w:val="000000"/>
          <w:spacing w:val="15"/>
        </w:rPr>
        <w:t xml:space="preserve">  </w:t>
      </w:r>
    </w:p>
    <w:p w:rsidR="00EC7D6F" w:rsidRPr="0070353F" w:rsidRDefault="0070353F">
      <w:pPr>
        <w:rPr>
          <w:i/>
          <w:iCs/>
        </w:rPr>
      </w:pPr>
      <w:r w:rsidRPr="0070353F">
        <w:rPr>
          <w:i/>
          <w:iCs/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3143835</wp:posOffset>
            </wp:positionH>
            <wp:positionV relativeFrom="paragraph">
              <wp:posOffset>40158</wp:posOffset>
            </wp:positionV>
            <wp:extent cx="2677160" cy="1409700"/>
            <wp:effectExtent l="0" t="0" r="8890" b="0"/>
            <wp:wrapSquare wrapText="bothSides"/>
            <wp:docPr id="155337442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7D6F"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-24130</wp:posOffset>
            </wp:positionH>
            <wp:positionV relativeFrom="paragraph">
              <wp:posOffset>84734</wp:posOffset>
            </wp:positionV>
            <wp:extent cx="1359535" cy="1317625"/>
            <wp:effectExtent l="0" t="0" r="0" b="0"/>
            <wp:wrapSquare wrapText="bothSides"/>
            <wp:docPr id="485274582" name="Εικόνα 1" descr="Εικόνα που περιέχει ζωγραφιά, καρτούν, εικονογράφηση, σκίτσο/σχέδι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274582" name="Εικόνα 1" descr="Εικόνα που περιέχει ζωγραφιά, καρτούν, εικονογράφηση, σκίτσο/σχέδιο&#10;&#10;Περιγραφή που δημιουργήθηκε αυτόματα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7D6F" w:rsidRDefault="00EC7D6F">
      <w:r>
        <w:t xml:space="preserve">                    </w:t>
      </w:r>
    </w:p>
    <w:p w:rsidR="00EC7D6F" w:rsidRDefault="00EC7D6F"/>
    <w:p w:rsidR="00EC7D6F" w:rsidRDefault="00EC7D6F"/>
    <w:p w:rsidR="00EC7D6F" w:rsidRDefault="00EC7D6F"/>
    <w:p w:rsidR="00EC7D6F" w:rsidRDefault="00EC7D6F" w:rsidP="0070353F">
      <w:r>
        <w:t xml:space="preserve">                                                                                                                         ____ _______________                                                                             _____________________ </w:t>
      </w:r>
    </w:p>
    <w:p w:rsidR="00EC7D6F" w:rsidRDefault="00F625DC">
      <w:r w:rsidRPr="00EC7D6F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-426111</wp:posOffset>
            </wp:positionH>
            <wp:positionV relativeFrom="paragraph">
              <wp:posOffset>338760</wp:posOffset>
            </wp:positionV>
            <wp:extent cx="2294890" cy="1152525"/>
            <wp:effectExtent l="0" t="0" r="0" b="9525"/>
            <wp:wrapSquare wrapText="bothSides"/>
            <wp:docPr id="1241393695" name="Εικόνα 1" descr="Εικόνα που περιέχει ζωγραφιά, καρτούν, θηλαστικό, εικονογράφη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393695" name="Εικόνα 1" descr="Εικόνα που περιέχει ζωγραφιά, καρτούν, θηλαστικό, εικονογράφηση&#10;&#10;Περιγραφή που δημιουργήθηκε αυτόματα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7922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3738769</wp:posOffset>
            </wp:positionH>
            <wp:positionV relativeFrom="paragraph">
              <wp:posOffset>167529</wp:posOffset>
            </wp:positionV>
            <wp:extent cx="1509395" cy="1518285"/>
            <wp:effectExtent l="0" t="0" r="0" b="5715"/>
            <wp:wrapTight wrapText="bothSides">
              <wp:wrapPolygon edited="0">
                <wp:start x="0" y="0"/>
                <wp:lineTo x="0" y="21410"/>
                <wp:lineTo x="21264" y="21410"/>
                <wp:lineTo x="21264" y="0"/>
                <wp:lineTo x="0" y="0"/>
              </wp:wrapPolygon>
            </wp:wrapTight>
            <wp:docPr id="177064040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7D6F" w:rsidRDefault="00EC7D6F"/>
    <w:p w:rsidR="00EC7D6F" w:rsidRDefault="00EC7D6F"/>
    <w:p w:rsidR="00EC7D6F" w:rsidRDefault="00EC7D6F"/>
    <w:p w:rsidR="00EC7D6F" w:rsidRDefault="00EC7D6F"/>
    <w:p w:rsidR="00EC7D6F" w:rsidRDefault="00EC7D6F"/>
    <w:p w:rsidR="00EC7D6F" w:rsidRDefault="00EC7D6F">
      <w:r>
        <w:t>_______________</w:t>
      </w:r>
      <w:r w:rsidR="00777922">
        <w:t>_____</w:t>
      </w:r>
      <w:r>
        <w:t xml:space="preserve">                                                                            _____________________  </w:t>
      </w:r>
    </w:p>
    <w:p w:rsidR="0037362B" w:rsidRDefault="0037362B"/>
    <w:p w:rsidR="00F4565C" w:rsidRDefault="00F4565C">
      <w:r w:rsidRPr="00F4565C">
        <w:rPr>
          <w:noProof/>
          <w:lang w:eastAsia="el-GR"/>
        </w:rPr>
        <w:drawing>
          <wp:inline distT="0" distB="0" distL="0" distR="0">
            <wp:extent cx="1335819" cy="1249983"/>
            <wp:effectExtent l="0" t="0" r="0" b="7620"/>
            <wp:docPr id="78502986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029860" name=""/>
                    <pic:cNvPicPr/>
                  </pic:nvPicPr>
                  <pic:blipFill>
                    <a:blip r:embed="rId10" cstate="print">
                      <a:grayscl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55538" cy="126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2E5" w:rsidRDefault="00F4565C">
      <w:r>
        <w:t>__________________</w:t>
      </w:r>
      <w:r w:rsidR="0025770C">
        <w:t xml:space="preserve">             </w:t>
      </w:r>
    </w:p>
    <w:p w:rsidR="007202E5" w:rsidRDefault="007202E5"/>
    <w:p w:rsidR="007202E5" w:rsidRDefault="0070353F" w:rsidP="007202E5">
      <w:pPr>
        <w:ind w:left="-567"/>
      </w:pPr>
      <w:r>
        <w:t xml:space="preserve">Πηγή εικόνων: </w:t>
      </w:r>
    </w:p>
    <w:p w:rsidR="007202E5" w:rsidRPr="007202E5" w:rsidRDefault="0070353F" w:rsidP="007202E5">
      <w:pPr>
        <w:pStyle w:val="a5"/>
        <w:numPr>
          <w:ilvl w:val="0"/>
          <w:numId w:val="4"/>
        </w:numPr>
        <w:jc w:val="both"/>
        <w:rPr>
          <w:lang w:val="en-US"/>
        </w:rPr>
      </w:pPr>
      <w:r>
        <w:t>Προκοπίου, Κ. (2015</w:t>
      </w:r>
      <w:r w:rsidRPr="007202E5">
        <w:rPr>
          <w:i/>
          <w:iCs/>
        </w:rPr>
        <w:t xml:space="preserve">). </w:t>
      </w:r>
      <w:r w:rsidR="0025770C" w:rsidRPr="007202E5">
        <w:rPr>
          <w:i/>
          <w:iCs/>
        </w:rPr>
        <w:t xml:space="preserve"> </w:t>
      </w:r>
      <w:r w:rsidR="007202E5" w:rsidRPr="007202E5">
        <w:rPr>
          <w:i/>
          <w:iCs/>
        </w:rPr>
        <w:t xml:space="preserve">Αρχαία Ελληνική Γλώσσα Α΄,Β΄, Γ΄ Γυμνασίου σε </w:t>
      </w:r>
      <w:proofErr w:type="spellStart"/>
      <w:r w:rsidR="007202E5" w:rsidRPr="007202E5">
        <w:rPr>
          <w:i/>
          <w:iCs/>
        </w:rPr>
        <w:t>Comics</w:t>
      </w:r>
      <w:proofErr w:type="spellEnd"/>
      <w:r w:rsidR="007202E5">
        <w:t>. Θεσσαλονίκη: 24</w:t>
      </w:r>
      <w:r w:rsidR="007202E5" w:rsidRPr="007202E5">
        <w:rPr>
          <w:lang w:val="en-US"/>
        </w:rPr>
        <w:t xml:space="preserve"> grammata.com.</w:t>
      </w:r>
    </w:p>
    <w:p w:rsidR="007202E5" w:rsidRPr="007202E5" w:rsidRDefault="007202E5" w:rsidP="007202E5">
      <w:pPr>
        <w:pStyle w:val="a5"/>
        <w:numPr>
          <w:ilvl w:val="0"/>
          <w:numId w:val="4"/>
        </w:numPr>
      </w:pPr>
      <w:r>
        <w:t xml:space="preserve">Ελληνικός Πολιτισμός: </w:t>
      </w:r>
      <w:hyperlink r:id="rId11" w:history="1">
        <w:r w:rsidRPr="007202E5">
          <w:rPr>
            <w:rStyle w:val="-"/>
            <w:lang w:val="en-US"/>
          </w:rPr>
          <w:t>https</w:t>
        </w:r>
        <w:r w:rsidRPr="007202E5">
          <w:rPr>
            <w:rStyle w:val="-"/>
          </w:rPr>
          <w:t>://</w:t>
        </w:r>
        <w:r w:rsidRPr="007202E5">
          <w:rPr>
            <w:rStyle w:val="-"/>
            <w:lang w:val="en-US"/>
          </w:rPr>
          <w:t>users</w:t>
        </w:r>
        <w:r w:rsidRPr="007202E5">
          <w:rPr>
            <w:rStyle w:val="-"/>
          </w:rPr>
          <w:t>.</w:t>
        </w:r>
        <w:proofErr w:type="spellStart"/>
        <w:r w:rsidRPr="007202E5">
          <w:rPr>
            <w:rStyle w:val="-"/>
            <w:lang w:val="en-US"/>
          </w:rPr>
          <w:t>sch</w:t>
        </w:r>
        <w:proofErr w:type="spellEnd"/>
        <w:r w:rsidRPr="007202E5">
          <w:rPr>
            <w:rStyle w:val="-"/>
          </w:rPr>
          <w:t>.</w:t>
        </w:r>
        <w:proofErr w:type="spellStart"/>
        <w:r w:rsidRPr="007202E5">
          <w:rPr>
            <w:rStyle w:val="-"/>
            <w:lang w:val="en-US"/>
          </w:rPr>
          <w:t>gr</w:t>
        </w:r>
        <w:proofErr w:type="spellEnd"/>
        <w:r w:rsidRPr="007202E5">
          <w:rPr>
            <w:rStyle w:val="-"/>
          </w:rPr>
          <w:t>/</w:t>
        </w:r>
        <w:proofErr w:type="spellStart"/>
        <w:r w:rsidRPr="007202E5">
          <w:rPr>
            <w:rStyle w:val="-"/>
            <w:lang w:val="en-US"/>
          </w:rPr>
          <w:t>ipap</w:t>
        </w:r>
        <w:proofErr w:type="spellEnd"/>
        <w:r w:rsidRPr="007202E5">
          <w:rPr>
            <w:rStyle w:val="-"/>
          </w:rPr>
          <w:t>/</w:t>
        </w:r>
        <w:proofErr w:type="spellStart"/>
        <w:r w:rsidRPr="007202E5">
          <w:rPr>
            <w:rStyle w:val="-"/>
            <w:lang w:val="en-US"/>
          </w:rPr>
          <w:t>Ellinikos</w:t>
        </w:r>
        <w:proofErr w:type="spellEnd"/>
        <w:r w:rsidRPr="007202E5">
          <w:rPr>
            <w:rStyle w:val="-"/>
          </w:rPr>
          <w:t>%20</w:t>
        </w:r>
        <w:proofErr w:type="spellStart"/>
        <w:r w:rsidRPr="007202E5">
          <w:rPr>
            <w:rStyle w:val="-"/>
            <w:lang w:val="en-US"/>
          </w:rPr>
          <w:t>Politismos</w:t>
        </w:r>
        <w:proofErr w:type="spellEnd"/>
        <w:r w:rsidRPr="007202E5">
          <w:rPr>
            <w:rStyle w:val="-"/>
          </w:rPr>
          <w:t>/</w:t>
        </w:r>
        <w:proofErr w:type="spellStart"/>
        <w:r w:rsidRPr="007202E5">
          <w:rPr>
            <w:rStyle w:val="-"/>
            <w:lang w:val="en-US"/>
          </w:rPr>
          <w:t>Yliko</w:t>
        </w:r>
        <w:proofErr w:type="spellEnd"/>
        <w:r w:rsidRPr="007202E5">
          <w:rPr>
            <w:rStyle w:val="-"/>
          </w:rPr>
          <w:t>/</w:t>
        </w:r>
        <w:proofErr w:type="spellStart"/>
        <w:r w:rsidRPr="007202E5">
          <w:rPr>
            <w:rStyle w:val="-"/>
            <w:lang w:val="en-US"/>
          </w:rPr>
          <w:t>Theoria</w:t>
        </w:r>
        <w:proofErr w:type="spellEnd"/>
        <w:r w:rsidRPr="007202E5">
          <w:rPr>
            <w:rStyle w:val="-"/>
          </w:rPr>
          <w:t>%20</w:t>
        </w:r>
        <w:proofErr w:type="spellStart"/>
        <w:r w:rsidRPr="007202E5">
          <w:rPr>
            <w:rStyle w:val="-"/>
            <w:lang w:val="en-US"/>
          </w:rPr>
          <w:t>arxaia</w:t>
        </w:r>
        <w:proofErr w:type="spellEnd"/>
        <w:r w:rsidRPr="007202E5">
          <w:rPr>
            <w:rStyle w:val="-"/>
          </w:rPr>
          <w:t>/</w:t>
        </w:r>
        <w:proofErr w:type="spellStart"/>
        <w:r w:rsidRPr="007202E5">
          <w:rPr>
            <w:rStyle w:val="-"/>
            <w:lang w:val="en-US"/>
          </w:rPr>
          <w:t>metafraseis</w:t>
        </w:r>
        <w:proofErr w:type="spellEnd"/>
        <w:r w:rsidRPr="007202E5">
          <w:rPr>
            <w:rStyle w:val="-"/>
          </w:rPr>
          <w:t>%20</w:t>
        </w:r>
        <w:r w:rsidRPr="007202E5">
          <w:rPr>
            <w:rStyle w:val="-"/>
            <w:lang w:val="en-US"/>
          </w:rPr>
          <w:t>a</w:t>
        </w:r>
        <w:r w:rsidRPr="007202E5">
          <w:rPr>
            <w:rStyle w:val="-"/>
          </w:rPr>
          <w:t>%20</w:t>
        </w:r>
        <w:r w:rsidRPr="007202E5">
          <w:rPr>
            <w:rStyle w:val="-"/>
            <w:lang w:val="en-US"/>
          </w:rPr>
          <w:t>gym</w:t>
        </w:r>
        <w:r w:rsidRPr="007202E5">
          <w:rPr>
            <w:rStyle w:val="-"/>
          </w:rPr>
          <w:t>/</w:t>
        </w:r>
        <w:r w:rsidRPr="007202E5">
          <w:rPr>
            <w:rStyle w:val="-"/>
            <w:lang w:val="en-US"/>
          </w:rPr>
          <w:t>a</w:t>
        </w:r>
        <w:r w:rsidRPr="007202E5">
          <w:rPr>
            <w:rStyle w:val="-"/>
          </w:rPr>
          <w:t>03</w:t>
        </w:r>
        <w:proofErr w:type="spellStart"/>
        <w:r w:rsidRPr="007202E5">
          <w:rPr>
            <w:rStyle w:val="-"/>
            <w:lang w:val="en-US"/>
          </w:rPr>
          <w:t>xm</w:t>
        </w:r>
        <w:proofErr w:type="spellEnd"/>
        <w:r w:rsidRPr="007202E5">
          <w:rPr>
            <w:rStyle w:val="-"/>
          </w:rPr>
          <w:t>.</w:t>
        </w:r>
        <w:proofErr w:type="spellStart"/>
        <w:r w:rsidRPr="007202E5">
          <w:rPr>
            <w:rStyle w:val="-"/>
            <w:lang w:val="en-US"/>
          </w:rPr>
          <w:t>htm</w:t>
        </w:r>
        <w:proofErr w:type="spellEnd"/>
      </w:hyperlink>
    </w:p>
    <w:p w:rsidR="0025770C" w:rsidRDefault="0025770C" w:rsidP="007202E5">
      <w:pPr>
        <w:ind w:left="-1276"/>
        <w:jc w:val="both"/>
      </w:pPr>
      <w:r w:rsidRPr="007202E5">
        <w:rPr>
          <w:i/>
          <w:iCs/>
        </w:rPr>
        <w:t xml:space="preserve"> </w:t>
      </w:r>
      <w:r w:rsidRPr="007202E5">
        <w:t xml:space="preserve">                                          </w:t>
      </w:r>
    </w:p>
    <w:p w:rsidR="007202E5" w:rsidRDefault="007202E5" w:rsidP="007202E5">
      <w:pPr>
        <w:ind w:left="-1276"/>
        <w:jc w:val="both"/>
      </w:pPr>
    </w:p>
    <w:p w:rsidR="007202E5" w:rsidRDefault="007202E5" w:rsidP="007202E5">
      <w:pPr>
        <w:ind w:left="-1276"/>
        <w:jc w:val="both"/>
      </w:pPr>
    </w:p>
    <w:p w:rsidR="007202E5" w:rsidRDefault="007202E5" w:rsidP="007202E5">
      <w:pPr>
        <w:ind w:left="-1276"/>
        <w:jc w:val="both"/>
      </w:pPr>
    </w:p>
    <w:p w:rsidR="007202E5" w:rsidRPr="007202E5" w:rsidRDefault="007202E5" w:rsidP="007202E5">
      <w:pPr>
        <w:ind w:left="-1276"/>
        <w:jc w:val="both"/>
      </w:pPr>
    </w:p>
    <w:p w:rsidR="0037362B" w:rsidRDefault="0025770C" w:rsidP="00F625DC">
      <w:pPr>
        <w:pStyle w:val="a5"/>
        <w:numPr>
          <w:ilvl w:val="0"/>
          <w:numId w:val="3"/>
        </w:numPr>
      </w:pPr>
      <w:r w:rsidRPr="007202E5">
        <w:lastRenderedPageBreak/>
        <w:t xml:space="preserve"> </w:t>
      </w:r>
      <w:r w:rsidR="0037362B">
        <w:t xml:space="preserve">Ταιριάξτε την ερώτηση </w:t>
      </w:r>
      <w:r w:rsidR="0070353F">
        <w:t xml:space="preserve">της αριστερής στήλης </w:t>
      </w:r>
      <w:r w:rsidR="0037362B">
        <w:t>με την σωστή απάντηση</w:t>
      </w:r>
      <w:r w:rsidR="0070353F">
        <w:t xml:space="preserve"> από τη δεξιά </w:t>
      </w:r>
      <w:r w:rsidR="007202E5">
        <w:t>στήλη.</w:t>
      </w:r>
    </w:p>
    <w:tbl>
      <w:tblPr>
        <w:tblStyle w:val="a4"/>
        <w:tblW w:w="10207" w:type="dxa"/>
        <w:tblInd w:w="-856" w:type="dxa"/>
        <w:tblLook w:val="04A0"/>
      </w:tblPr>
      <w:tblGrid>
        <w:gridCol w:w="5004"/>
        <w:gridCol w:w="5203"/>
      </w:tblGrid>
      <w:tr w:rsidR="0037362B" w:rsidTr="0025770C">
        <w:tc>
          <w:tcPr>
            <w:tcW w:w="5004" w:type="dxa"/>
          </w:tcPr>
          <w:p w:rsidR="0037362B" w:rsidRDefault="0037362B" w:rsidP="00F625DC">
            <w:pPr>
              <w:pStyle w:val="a5"/>
              <w:numPr>
                <w:ilvl w:val="0"/>
                <w:numId w:val="1"/>
              </w:numPr>
            </w:pPr>
            <w:r>
              <w:t>Τι επάγγελμα κάνει ο Ναυσικήδης;</w:t>
            </w:r>
          </w:p>
        </w:tc>
        <w:tc>
          <w:tcPr>
            <w:tcW w:w="5203" w:type="dxa"/>
          </w:tcPr>
          <w:p w:rsidR="0037362B" w:rsidRDefault="00F4565C" w:rsidP="00F625DC">
            <w:pPr>
              <w:pStyle w:val="a5"/>
              <w:numPr>
                <w:ilvl w:val="0"/>
                <w:numId w:val="2"/>
              </w:numPr>
            </w:pPr>
            <w:r>
              <w:t xml:space="preserve">Ήταν γεωργός </w:t>
            </w:r>
          </w:p>
        </w:tc>
      </w:tr>
      <w:tr w:rsidR="0037362B" w:rsidTr="0025770C">
        <w:tc>
          <w:tcPr>
            <w:tcW w:w="5004" w:type="dxa"/>
          </w:tcPr>
          <w:p w:rsidR="0037362B" w:rsidRDefault="0037362B" w:rsidP="00F625DC">
            <w:pPr>
              <w:pStyle w:val="a5"/>
              <w:numPr>
                <w:ilvl w:val="0"/>
                <w:numId w:val="1"/>
              </w:numPr>
            </w:pPr>
            <w:r>
              <w:t xml:space="preserve">Τι επάγγελμα κάνει ο Ξένων και </w:t>
            </w:r>
            <w:r w:rsidR="00F4565C">
              <w:t xml:space="preserve">τι </w:t>
            </w:r>
            <w:r>
              <w:t>ο Ξενοκλῆς;</w:t>
            </w:r>
          </w:p>
        </w:tc>
        <w:tc>
          <w:tcPr>
            <w:tcW w:w="5203" w:type="dxa"/>
          </w:tcPr>
          <w:p w:rsidR="0037362B" w:rsidRDefault="00F4565C" w:rsidP="00F625DC">
            <w:pPr>
              <w:pStyle w:val="a5"/>
              <w:numPr>
                <w:ilvl w:val="0"/>
                <w:numId w:val="2"/>
              </w:numPr>
            </w:pPr>
            <w:r>
              <w:t>Παρασκευάζει κριθάλευρο</w:t>
            </w:r>
          </w:p>
        </w:tc>
      </w:tr>
      <w:tr w:rsidR="0037362B" w:rsidTr="0025770C">
        <w:tc>
          <w:tcPr>
            <w:tcW w:w="5004" w:type="dxa"/>
          </w:tcPr>
          <w:p w:rsidR="0037362B" w:rsidRDefault="0037362B" w:rsidP="00F625DC">
            <w:pPr>
              <w:pStyle w:val="a5"/>
              <w:numPr>
                <w:ilvl w:val="0"/>
                <w:numId w:val="1"/>
              </w:numPr>
            </w:pPr>
            <w:r>
              <w:t>Τι επάγγελμα κάνει ο Πολύζηλος;</w:t>
            </w:r>
          </w:p>
        </w:tc>
        <w:tc>
          <w:tcPr>
            <w:tcW w:w="5203" w:type="dxa"/>
          </w:tcPr>
          <w:p w:rsidR="0037362B" w:rsidRDefault="00F4565C" w:rsidP="00F625DC">
            <w:pPr>
              <w:pStyle w:val="a5"/>
              <w:numPr>
                <w:ilvl w:val="0"/>
                <w:numId w:val="2"/>
              </w:numPr>
            </w:pPr>
            <w:r>
              <w:t>Ασκεί την τέχνη της κατασκευής χλαμύδων (ρούχων)</w:t>
            </w:r>
          </w:p>
        </w:tc>
      </w:tr>
      <w:tr w:rsidR="0037362B" w:rsidTr="0025770C">
        <w:tc>
          <w:tcPr>
            <w:tcW w:w="5004" w:type="dxa"/>
          </w:tcPr>
          <w:p w:rsidR="0037362B" w:rsidRDefault="0037362B" w:rsidP="00F625DC">
            <w:pPr>
              <w:pStyle w:val="a5"/>
              <w:numPr>
                <w:ilvl w:val="0"/>
                <w:numId w:val="1"/>
              </w:numPr>
            </w:pPr>
            <w:r>
              <w:t xml:space="preserve">Τι επάγγελμα </w:t>
            </w:r>
            <w:r w:rsidR="000B025F">
              <w:t xml:space="preserve">κάνει </w:t>
            </w:r>
            <w:r>
              <w:t>ο Γλαύκων;</w:t>
            </w:r>
          </w:p>
        </w:tc>
        <w:tc>
          <w:tcPr>
            <w:tcW w:w="5203" w:type="dxa"/>
          </w:tcPr>
          <w:p w:rsidR="0037362B" w:rsidRDefault="00F4565C" w:rsidP="00F625DC">
            <w:pPr>
              <w:pStyle w:val="a5"/>
              <w:numPr>
                <w:ilvl w:val="0"/>
                <w:numId w:val="2"/>
              </w:numPr>
            </w:pPr>
            <w:r>
              <w:t>Ασκούν την τέχνη της κατασκευής εξωμίδων (ρούχα που αφήνουν ακάλυπτους τους ώμους)</w:t>
            </w:r>
          </w:p>
        </w:tc>
      </w:tr>
      <w:tr w:rsidR="0037362B" w:rsidTr="0025770C">
        <w:tc>
          <w:tcPr>
            <w:tcW w:w="5004" w:type="dxa"/>
          </w:tcPr>
          <w:p w:rsidR="0037362B" w:rsidRDefault="0037362B" w:rsidP="00F625DC">
            <w:pPr>
              <w:pStyle w:val="a5"/>
              <w:numPr>
                <w:ilvl w:val="0"/>
                <w:numId w:val="1"/>
              </w:numPr>
            </w:pPr>
            <w:r>
              <w:t>Τι επάγγελμα κάνει ο Δημέας;</w:t>
            </w:r>
          </w:p>
        </w:tc>
        <w:tc>
          <w:tcPr>
            <w:tcW w:w="5203" w:type="dxa"/>
          </w:tcPr>
          <w:p w:rsidR="0037362B" w:rsidRDefault="00F4565C" w:rsidP="00F625DC">
            <w:pPr>
              <w:pStyle w:val="a5"/>
              <w:numPr>
                <w:ilvl w:val="0"/>
                <w:numId w:val="2"/>
              </w:numPr>
            </w:pPr>
            <w:r>
              <w:t>Είναι έμπορος ο ένας  και μικροπωλητής ο άλλος</w:t>
            </w:r>
          </w:p>
        </w:tc>
      </w:tr>
      <w:tr w:rsidR="0037362B" w:rsidTr="0025770C">
        <w:tc>
          <w:tcPr>
            <w:tcW w:w="5004" w:type="dxa"/>
          </w:tcPr>
          <w:p w:rsidR="0037362B" w:rsidRDefault="0037362B" w:rsidP="00F625DC">
            <w:pPr>
              <w:pStyle w:val="a5"/>
              <w:numPr>
                <w:ilvl w:val="0"/>
                <w:numId w:val="1"/>
              </w:numPr>
            </w:pPr>
            <w:r>
              <w:t>Τι επάγγελμα κάνουν πλεῖστοι τῶν Μεγαρέων;</w:t>
            </w:r>
          </w:p>
        </w:tc>
        <w:tc>
          <w:tcPr>
            <w:tcW w:w="5203" w:type="dxa"/>
          </w:tcPr>
          <w:p w:rsidR="0037362B" w:rsidRDefault="0025770C" w:rsidP="00F625DC">
            <w:pPr>
              <w:pStyle w:val="a5"/>
              <w:numPr>
                <w:ilvl w:val="0"/>
                <w:numId w:val="2"/>
              </w:numPr>
            </w:pPr>
            <w:r>
              <w:t>Μαθαίνουν την τέχνη του μαρμαρά, του κεραμέα, του μαραγκού, του τσαγγάρη</w:t>
            </w:r>
          </w:p>
        </w:tc>
      </w:tr>
      <w:tr w:rsidR="0037362B" w:rsidTr="0025770C">
        <w:tc>
          <w:tcPr>
            <w:tcW w:w="5004" w:type="dxa"/>
          </w:tcPr>
          <w:p w:rsidR="0037362B" w:rsidRDefault="0037362B" w:rsidP="00F625DC">
            <w:pPr>
              <w:pStyle w:val="a5"/>
              <w:numPr>
                <w:ilvl w:val="0"/>
                <w:numId w:val="1"/>
              </w:numPr>
            </w:pPr>
            <w:r>
              <w:t>Τι τέχνες μαθαίνουν οὐκ ὀλίγοι τῶν πολιτῶν;</w:t>
            </w:r>
          </w:p>
        </w:tc>
        <w:tc>
          <w:tcPr>
            <w:tcW w:w="5203" w:type="dxa"/>
          </w:tcPr>
          <w:p w:rsidR="0037362B" w:rsidRDefault="00F4565C" w:rsidP="00F625DC">
            <w:pPr>
              <w:pStyle w:val="a5"/>
              <w:numPr>
                <w:ilvl w:val="0"/>
                <w:numId w:val="2"/>
              </w:numPr>
            </w:pPr>
            <w:r>
              <w:t>ήταν πλοιοκτήτης και μεριμνούσε  για τη συντήρηση του εαυτού του και των δικών του</w:t>
            </w:r>
          </w:p>
        </w:tc>
      </w:tr>
    </w:tbl>
    <w:p w:rsidR="0037362B" w:rsidRDefault="0037362B"/>
    <w:sectPr w:rsidR="0037362B" w:rsidSect="0025770C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1036"/>
    <w:multiLevelType w:val="hybridMultilevel"/>
    <w:tmpl w:val="1102C1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43DCD"/>
    <w:multiLevelType w:val="hybridMultilevel"/>
    <w:tmpl w:val="3928FC4A"/>
    <w:lvl w:ilvl="0" w:tplc="0408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4ECB196E"/>
    <w:multiLevelType w:val="hybridMultilevel"/>
    <w:tmpl w:val="413E3CA2"/>
    <w:lvl w:ilvl="0" w:tplc="437C79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301AD"/>
    <w:multiLevelType w:val="hybridMultilevel"/>
    <w:tmpl w:val="E716D8B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C7D6F"/>
    <w:rsid w:val="000B025F"/>
    <w:rsid w:val="0025770C"/>
    <w:rsid w:val="0037362B"/>
    <w:rsid w:val="003D4874"/>
    <w:rsid w:val="0056492A"/>
    <w:rsid w:val="0070353F"/>
    <w:rsid w:val="007202E5"/>
    <w:rsid w:val="00777922"/>
    <w:rsid w:val="00EC7D6F"/>
    <w:rsid w:val="00F4565C"/>
    <w:rsid w:val="00F6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74"/>
  </w:style>
  <w:style w:type="paragraph" w:styleId="1">
    <w:name w:val="heading 1"/>
    <w:basedOn w:val="a"/>
    <w:next w:val="a"/>
    <w:link w:val="1Char"/>
    <w:uiPriority w:val="9"/>
    <w:qFormat/>
    <w:rsid w:val="000B0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02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77922"/>
    <w:rPr>
      <w:i/>
      <w:iCs/>
    </w:rPr>
  </w:style>
  <w:style w:type="table" w:styleId="a4">
    <w:name w:val="Table Grid"/>
    <w:basedOn w:val="a1"/>
    <w:uiPriority w:val="39"/>
    <w:rsid w:val="00373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25DC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0B0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0B02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-">
    <w:name w:val="Hyperlink"/>
    <w:basedOn w:val="a0"/>
    <w:uiPriority w:val="99"/>
    <w:unhideWhenUsed/>
    <w:rsid w:val="007202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02E5"/>
    <w:rPr>
      <w:color w:val="605E5C"/>
      <w:shd w:val="clear" w:color="auto" w:fill="E1DFDD"/>
    </w:rPr>
  </w:style>
  <w:style w:type="paragraph" w:styleId="a6">
    <w:name w:val="Balloon Text"/>
    <w:basedOn w:val="a"/>
    <w:link w:val="Char"/>
    <w:uiPriority w:val="99"/>
    <w:semiHidden/>
    <w:unhideWhenUsed/>
    <w:rsid w:val="0056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64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users.sch.gr/ipap/Ellinikos%20Politismos/Yliko/Theoria%20arxaia/metafraseis%20a%20gym/a03xm.ht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E2615-C681-4766-866C-D986D563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IME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Mountraki</dc:creator>
  <cp:lastModifiedBy>user</cp:lastModifiedBy>
  <cp:revision>2</cp:revision>
  <cp:lastPrinted>2023-10-22T18:22:00Z</cp:lastPrinted>
  <dcterms:created xsi:type="dcterms:W3CDTF">2024-09-16T19:11:00Z</dcterms:created>
  <dcterms:modified xsi:type="dcterms:W3CDTF">2024-09-16T19:11:00Z</dcterms:modified>
</cp:coreProperties>
</file>