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 xml:space="preserve">                              </w:t>
      </w:r>
      <w:r>
        <w:rPr>
          <w:rFonts w:ascii="Papyrus" w:hAnsi="Papyrus" w:cs="Times New Roman"/>
          <w:i/>
          <w:sz w:val="20"/>
          <w:szCs w:val="20"/>
        </w:rPr>
        <w:t xml:space="preserve">                     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         </w:t>
      </w:r>
      <w:r>
        <w:rPr>
          <w:rFonts w:cs="Times New Roman"/>
          <w:i/>
          <w:sz w:val="20"/>
          <w:szCs w:val="20"/>
        </w:rPr>
        <w:t xml:space="preserve">     </w:t>
      </w:r>
      <w:r w:rsidRPr="00F814E0">
        <w:rPr>
          <w:rFonts w:ascii="Papyrus" w:hAnsi="Papyrus" w:cs="Times New Roman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1.8pt;height:16.8pt">
            <v:shadow color="#868686"/>
            <v:textpath style="font-family:&quot;Times New Roman&quot;;font-size:14pt;font-weight:bold;font-style:italic;v-text-kern:t" trim="t" fitpath="t" string="ΕΠΙΚΟΙΝΩΝΙΑΚΟ ΠΛΑΙΣΙΟ"/>
          </v:shape>
        </w:pic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ιδιαίτερες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εριστάσεις</w:t>
      </w:r>
      <w:r w:rsidRPr="00DE2A11">
        <w:rPr>
          <w:rFonts w:ascii="Papyrus" w:hAnsi="Papyrus" w:cs="Times New Roman"/>
          <w:i/>
          <w:sz w:val="20"/>
          <w:szCs w:val="20"/>
        </w:rPr>
        <w:t>/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συνθήκες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κατά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εκφωνείται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κείμενο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συνιστούν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λαίσιο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Λαμβάνοντας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όψη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ερίσταση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συνθέτουμε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κατάλληλη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γλώσσα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ύφος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αναγκαίες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ροσφωνήσεις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τίτλο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.. </w:t>
      </w:r>
      <w:r w:rsidRPr="00DE2A11">
        <w:rPr>
          <w:rFonts w:ascii="Times New Roman" w:hAnsi="Times New Roman" w:cs="Times New Roman"/>
          <w:i/>
          <w:sz w:val="20"/>
          <w:szCs w:val="20"/>
        </w:rPr>
        <w:t>Πρέ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λαμβάνουμε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όψη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εξετάζουμε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ροφορικό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τό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κά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εξής</w:t>
      </w:r>
      <w:r w:rsidRPr="00DE2A11">
        <w:rPr>
          <w:rFonts w:ascii="Papyrus" w:hAnsi="Papyrus" w:cs="Times New Roman"/>
          <w:i/>
          <w:sz w:val="20"/>
          <w:szCs w:val="20"/>
        </w:rPr>
        <w:t>:</w:t>
      </w:r>
    </w:p>
    <w:p w:rsidR="00B07A08" w:rsidRPr="00DE2A11" w:rsidRDefault="00B07A08" w:rsidP="00B07A08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ομ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>: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μιλάει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γράφει</w:t>
      </w:r>
    </w:p>
    <w:p w:rsidR="00B07A08" w:rsidRPr="00DE2A11" w:rsidRDefault="00B07A08" w:rsidP="00B07A08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δέκτη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ευθύνεται</w:t>
      </w:r>
    </w:p>
    <w:p w:rsidR="00B07A08" w:rsidRPr="00DE2A11" w:rsidRDefault="00B07A08" w:rsidP="00B07A08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σκο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μιλάει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γράφει</w:t>
      </w:r>
    </w:p>
    <w:p w:rsidR="00B07A08" w:rsidRPr="00DE2A11" w:rsidRDefault="00B07A08" w:rsidP="00B07A08">
      <w:pPr>
        <w:pStyle w:val="a3"/>
        <w:numPr>
          <w:ilvl w:val="0"/>
          <w:numId w:val="1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μήνυμα</w:t>
      </w:r>
      <w:r w:rsidRPr="00DE2A11">
        <w:rPr>
          <w:rFonts w:ascii="Papyrus" w:hAnsi="Papyrus" w:cs="Times New Roman"/>
          <w:i/>
          <w:sz w:val="20"/>
          <w:szCs w:val="20"/>
        </w:rPr>
        <w:t>: 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μήνυμα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ευθύνει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ομ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δέκτη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διατυ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ώνει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συνηθέστερα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είδη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ζητείται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ικοινωνιακές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εριστάσεις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συνθέσουμε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είναι</w:t>
      </w:r>
      <w:r w:rsidRPr="00DE2A11">
        <w:rPr>
          <w:rFonts w:ascii="Papyrus" w:hAnsi="Papyrus" w:cs="Times New Roman"/>
          <w:i/>
          <w:sz w:val="20"/>
          <w:szCs w:val="20"/>
        </w:rPr>
        <w:t>:</w:t>
      </w:r>
    </w:p>
    <w:p w:rsidR="00B07A08" w:rsidRPr="00B07A08" w:rsidRDefault="00B07A08" w:rsidP="00B07A08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άρθρο</w:t>
      </w:r>
    </w:p>
    <w:p w:rsidR="00B07A08" w:rsidRPr="00DE2A11" w:rsidRDefault="00B07A08" w:rsidP="00B07A08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εισήγηση</w:t>
      </w:r>
    </w:p>
    <w:p w:rsidR="00B07A08" w:rsidRPr="00DE2A11" w:rsidRDefault="00B07A08" w:rsidP="00B07A08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DE2A11">
        <w:rPr>
          <w:rFonts w:ascii="Papyrus" w:hAnsi="Papyrus" w:cs="Times New Roman"/>
          <w:b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ιστολή</w:t>
      </w:r>
    </w:p>
    <w:p w:rsidR="00B07A08" w:rsidRPr="00B07A08" w:rsidRDefault="00B07A08" w:rsidP="00B07A08">
      <w:pPr>
        <w:pStyle w:val="a3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λόγος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ομιλία</w:t>
      </w:r>
    </w:p>
    <w:p w:rsidR="00B07A08" w:rsidRDefault="00B07A08" w:rsidP="00B07A08">
      <w:pPr>
        <w:jc w:val="both"/>
        <w:rPr>
          <w:rFonts w:cs="Times New Roman"/>
          <w:i/>
          <w:sz w:val="20"/>
          <w:szCs w:val="20"/>
        </w:rPr>
      </w:pP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B07A08">
        <w:rPr>
          <w:rFonts w:ascii="Papyrus" w:hAnsi="Papyrus"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                          </w:t>
      </w:r>
      <w:r w:rsidRPr="00B07A08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 </w:t>
      </w:r>
      <w:r w:rsidRPr="00F814E0">
        <w:rPr>
          <w:rFonts w:ascii="Papyrus" w:hAnsi="Papyrus" w:cs="Times New Roman"/>
          <w:i/>
          <w:sz w:val="20"/>
          <w:szCs w:val="20"/>
        </w:rPr>
        <w:pict>
          <v:shape id="_x0000_i1025" type="#_x0000_t136" style="width:63pt;height:14.4pt">
            <v:shadow color="#868686"/>
            <v:textpath style="font-family:&quot;Times New Roman&quot;;font-size:12pt;font-weight:bold;font-style:italic;v-text-kern:t" trim="t" fitpath="t" string="ΕΠΙΣΤΟΛΗ"/>
          </v:shape>
        </w:pict>
      </w:r>
    </w:p>
    <w:p w:rsidR="00B07A08" w:rsidRPr="00DE2A11" w:rsidRDefault="00B07A08" w:rsidP="00B07A08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ΤΥΠΙΚΗ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/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ΕΠΙΣΗΜΗ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Αξιότιμε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ουργέ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Αξιότιμε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Πρόεδρε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Διοικητικού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Συμβουλίου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Δήμαρχε</w:t>
      </w:r>
      <w:r w:rsidRPr="00DE2A11">
        <w:rPr>
          <w:rFonts w:ascii="Papyrus" w:hAnsi="Papyrus" w:cs="Times New Roman"/>
          <w:i/>
          <w:sz w:val="20"/>
          <w:szCs w:val="20"/>
        </w:rPr>
        <w:t>»…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κυριαρχεί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λόγω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τυ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ίσημου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κειμένου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ασχέτως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, </w:t>
      </w:r>
      <w:r w:rsidRPr="00DE2A11">
        <w:rPr>
          <w:rFonts w:ascii="Times New Roman" w:hAnsi="Times New Roman" w:cs="Times New Roman"/>
          <w:i/>
          <w:sz w:val="20"/>
          <w:szCs w:val="20"/>
        </w:rPr>
        <w:t>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εναλλαγή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β΄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κειμενικού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είδους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ΥΦΟΣ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τιμή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εκτίμηση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B07A08" w:rsidRPr="00DE2A11" w:rsidRDefault="00B07A08" w:rsidP="00B07A08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Β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b/>
          <w:i/>
          <w:sz w:val="20"/>
          <w:szCs w:val="20"/>
        </w:rPr>
        <w:t>ΦΙΛΙΚΗ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ητέ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… 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Φίλε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….»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εξαρτάται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θέμα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ιστολής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 </w:t>
      </w:r>
      <w:r w:rsidRPr="00DE2A11">
        <w:rPr>
          <w:rFonts w:ascii="Times New Roman" w:hAnsi="Times New Roman" w:cs="Times New Roman"/>
          <w:i/>
          <w:sz w:val="20"/>
          <w:szCs w:val="20"/>
        </w:rPr>
        <w:t>Όμως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κάθε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ανάλογη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ερί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τωση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οιούμε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μικτή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γλώσσα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συγκινησιακή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τονιστεί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σοβαρότητα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ζητήματος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αλλά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οικείος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χαρακτηρίζει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ιστολή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εναλλαγής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τόνος</w:t>
      </w:r>
    </w:p>
    <w:p w:rsidR="00B07A08" w:rsidRDefault="00B07A08" w:rsidP="00B07A08">
      <w:pPr>
        <w:jc w:val="both"/>
        <w:rPr>
          <w:rFonts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Φιλικά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αγά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αισθήματα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φιλίας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B07A08" w:rsidRPr="00DE2A11" w:rsidRDefault="00B07A08" w:rsidP="00B07A08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DE2A11">
        <w:rPr>
          <w:rFonts w:ascii="Papyrus" w:hAnsi="Papyrus" w:cs="Times New Roman"/>
          <w:b/>
          <w:i/>
          <w:sz w:val="20"/>
          <w:szCs w:val="20"/>
        </w:rPr>
        <w:t xml:space="preserve">                                </w:t>
      </w:r>
      <w:r>
        <w:rPr>
          <w:rFonts w:ascii="Papyrus" w:hAnsi="Papyrus" w:cs="Times New Roman"/>
          <w:b/>
          <w:i/>
          <w:sz w:val="20"/>
          <w:szCs w:val="20"/>
        </w:rPr>
        <w:t xml:space="preserve">                </w:t>
      </w:r>
      <w:r>
        <w:rPr>
          <w:rFonts w:cs="Times New Roman"/>
          <w:b/>
          <w:i/>
          <w:sz w:val="20"/>
          <w:szCs w:val="20"/>
        </w:rPr>
        <w:t xml:space="preserve">                         </w:t>
      </w:r>
      <w:r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   </w:t>
      </w:r>
      <w:r w:rsidRPr="00F814E0">
        <w:rPr>
          <w:rFonts w:ascii="Papyrus" w:hAnsi="Papyrus" w:cs="Times New Roman"/>
          <w:b/>
          <w:i/>
          <w:sz w:val="20"/>
          <w:szCs w:val="20"/>
        </w:rPr>
        <w:pict>
          <v:shape id="_x0000_i1027" type="#_x0000_t136" style="width:41.4pt;height:14.4pt">
            <v:shadow color="#868686"/>
            <v:textpath style="font-family:&quot;Times New Roman&quot;;font-size:12pt;font-weight:bold;font-style:italic;v-text-kern:t" trim="t" fitpath="t" string="ΑΡΘΡΟ"/>
          </v:shape>
        </w:pic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ΤΙΤΛΟΣ</w:t>
      </w:r>
      <w:r w:rsidRPr="00DE2A11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σύντομος</w:t>
      </w:r>
      <w:r w:rsidRPr="00DE2A11">
        <w:rPr>
          <w:rFonts w:ascii="Papyrus" w:hAnsi="Papyrus" w:cs="Times New Roman"/>
          <w:i/>
          <w:sz w:val="20"/>
          <w:szCs w:val="20"/>
        </w:rPr>
        <w:t>, π</w:t>
      </w:r>
      <w:r w:rsidRPr="00DE2A11">
        <w:rPr>
          <w:rFonts w:ascii="Times New Roman" w:hAnsi="Times New Roman" w:cs="Times New Roman"/>
          <w:i/>
          <w:sz w:val="20"/>
          <w:szCs w:val="20"/>
        </w:rPr>
        <w:t>εριεκτικός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σοβαρός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χιουμοριστικός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ειρωνικός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lastRenderedPageBreak/>
        <w:t>ΠΕΡΙΕΧΟΜΕΝΟ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άρθρο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ικαιρικό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δηλ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αφορμάται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άντα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ίκαιρο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οίο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σχολιάζει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ερμηνεύει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Τέτοια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κείμενα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ίκαιρα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θέματα</w:t>
      </w:r>
      <w:r w:rsidRPr="00DE2A11">
        <w:rPr>
          <w:rFonts w:ascii="Papyrus" w:hAnsi="Papyrus" w:cs="Times New Roman"/>
          <w:i/>
          <w:sz w:val="20"/>
          <w:szCs w:val="20"/>
        </w:rPr>
        <w:t>/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ροβλήματα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ναρκωτικά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μοναξιά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οικολογική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κρίση</w:t>
      </w:r>
    </w:p>
    <w:p w:rsidR="00B07A08" w:rsidRPr="00B07A08" w:rsidRDefault="00B07A08" w:rsidP="00B07A08">
      <w:pPr>
        <w:jc w:val="both"/>
        <w:rPr>
          <w:rFonts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b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λειτουργία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),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γιατί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άρθρο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σαφώς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λογοτεχνία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κινείται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χώρο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ερμηνευτικής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δημοσιογραφίας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Δεν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έχει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ροσω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οικείο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τόνο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F814E0">
        <w:rPr>
          <w:rFonts w:ascii="Papyrus" w:hAnsi="Papyrus" w:cs="Times New Roman"/>
          <w:i/>
          <w:sz w:val="20"/>
          <w:szCs w:val="20"/>
        </w:rPr>
        <w:pict>
          <v:shape id="_x0000_i1028" type="#_x0000_t136" style="width:343.8pt;height:14.4pt">
            <v:shadow color="#868686"/>
            <v:textpath style="font-family:&quot;Times New Roman&quot;;font-size:12pt;font-weight:bold;font-style:italic;v-text-kern:t" trim="t" fitpath="t" string="ΛΟΓΟΣ/ΟΜΙΛΙΑ/ ΠΡΟΣΧΕΔΙΑΣΜΕΝΟΣ ΠΡΟΦΟΡΙΚΟΣ ΛΟΓΟΣ"/>
          </v:shape>
        </w:pic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αρουσιάζει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ομοιότητες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ροφορική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εισήγηση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Εκφωνείται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π.</w:t>
      </w:r>
      <w:r w:rsidRPr="00DE2A11">
        <w:rPr>
          <w:rFonts w:ascii="Times New Roman" w:hAnsi="Times New Roman" w:cs="Times New Roman"/>
          <w:i/>
          <w:sz w:val="20"/>
          <w:szCs w:val="20"/>
        </w:rPr>
        <w:t>χ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στη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Βουλή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Εφήβων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συνέδριο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στο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μαθητικό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συμβούλιο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στη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μαθητική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κοινότητα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σε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συνέλευση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ΠΡΟΣΦΩΝΗΣΗ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σύνεδροι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ητοί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συμμαθητές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/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συνάδελφοι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Αγα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ητοί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συμ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ολίτες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Κυρίες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κύριοι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βουλευτές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ΓΛΩΣΣΑ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</w:t>
      </w:r>
      <w:r w:rsidRPr="00DE2A11">
        <w:rPr>
          <w:rFonts w:ascii="Times New Roman" w:hAnsi="Times New Roman" w:cs="Times New Roman"/>
          <w:i/>
          <w:sz w:val="20"/>
          <w:szCs w:val="20"/>
        </w:rPr>
        <w:t>μικτή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. </w:t>
      </w:r>
      <w:r w:rsidRPr="00DE2A11">
        <w:rPr>
          <w:rFonts w:ascii="Times New Roman" w:hAnsi="Times New Roman" w:cs="Times New Roman"/>
          <w:i/>
          <w:sz w:val="20"/>
          <w:szCs w:val="20"/>
        </w:rPr>
        <w:t>Χρήση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συνδυασμού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ροσώ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ων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(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α΄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β΄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ρέ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ει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δοθεί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ένα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κλίμα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αμεσότητας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και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 </w:t>
      </w:r>
      <w:r w:rsidRPr="00DE2A11">
        <w:rPr>
          <w:rFonts w:ascii="Times New Roman" w:hAnsi="Times New Roman" w:cs="Times New Roman"/>
          <w:i/>
          <w:sz w:val="20"/>
          <w:szCs w:val="20"/>
        </w:rPr>
        <w:t>οικειότητας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proofErr w:type="spellStart"/>
      <w:r w:rsidRPr="00DE2A11">
        <w:rPr>
          <w:rFonts w:ascii="Times New Roman" w:hAnsi="Times New Roman" w:cs="Times New Roman"/>
          <w:i/>
          <w:sz w:val="20"/>
          <w:szCs w:val="20"/>
        </w:rPr>
        <w:t>γ΄ενικό</w:t>
      </w:r>
      <w:proofErr w:type="spellEnd"/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ληθυντικό</w:t>
      </w:r>
      <w:r w:rsidRPr="00DE2A11">
        <w:rPr>
          <w:rFonts w:ascii="Papyrus" w:hAnsi="Papyrus" w:cs="Times New Roman"/>
          <w:i/>
          <w:sz w:val="20"/>
          <w:szCs w:val="20"/>
        </w:rPr>
        <w:t xml:space="preserve">, </w:t>
      </w:r>
      <w:r w:rsidRPr="00DE2A11">
        <w:rPr>
          <w:rFonts w:ascii="Times New Roman" w:hAnsi="Times New Roman" w:cs="Times New Roman"/>
          <w:i/>
          <w:sz w:val="20"/>
          <w:szCs w:val="20"/>
        </w:rPr>
        <w:t>όταν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</w:t>
      </w:r>
      <w:r w:rsidRPr="00DE2A11">
        <w:rPr>
          <w:rFonts w:ascii="Papyrus" w:hAnsi="Papyrus" w:cs="Times New Roman"/>
          <w:i/>
          <w:sz w:val="20"/>
          <w:szCs w:val="20"/>
        </w:rPr>
        <w:t>π</w:t>
      </w:r>
      <w:r w:rsidRPr="00DE2A11">
        <w:rPr>
          <w:rFonts w:ascii="Times New Roman" w:hAnsi="Times New Roman" w:cs="Times New Roman"/>
          <w:i/>
          <w:sz w:val="20"/>
          <w:szCs w:val="20"/>
        </w:rPr>
        <w:t>ιχειρήματα</w:t>
      </w:r>
      <w:r w:rsidRPr="00DE2A11">
        <w:rPr>
          <w:rFonts w:ascii="Papyrus" w:hAnsi="Papyrus" w:cs="Times New Roman"/>
          <w:i/>
          <w:sz w:val="20"/>
          <w:szCs w:val="20"/>
        </w:rPr>
        <w:t>)</w:t>
      </w: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  <w:r w:rsidRPr="00DE2A11">
        <w:rPr>
          <w:rFonts w:ascii="Times New Roman" w:hAnsi="Times New Roman" w:cs="Times New Roman"/>
          <w:i/>
          <w:sz w:val="20"/>
          <w:szCs w:val="20"/>
        </w:rPr>
        <w:t>ΑΠΟΦΩΝΗΣΗ</w:t>
      </w:r>
      <w:r w:rsidRPr="00DE2A11">
        <w:rPr>
          <w:rFonts w:ascii="Papyrus" w:hAnsi="Papyrus" w:cs="Times New Roman"/>
          <w:i/>
          <w:sz w:val="20"/>
          <w:szCs w:val="20"/>
        </w:rPr>
        <w:t xml:space="preserve">: «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ου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με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ακούσατε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για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την</w:t>
      </w:r>
      <w:r w:rsidRPr="00DE2A11">
        <w:rPr>
          <w:rFonts w:ascii="Papyrus" w:hAnsi="Papyrus" w:cs="Times New Roman"/>
          <w:i/>
          <w:sz w:val="20"/>
          <w:szCs w:val="20"/>
        </w:rPr>
        <w:t xml:space="preserve"> π</w:t>
      </w:r>
      <w:r w:rsidRPr="00DE2A11">
        <w:rPr>
          <w:rFonts w:ascii="Times New Roman" w:hAnsi="Times New Roman" w:cs="Times New Roman"/>
          <w:i/>
          <w:sz w:val="20"/>
          <w:szCs w:val="20"/>
        </w:rPr>
        <w:t>ροσοχή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», « </w:t>
      </w:r>
      <w:r w:rsidRPr="00DE2A11">
        <w:rPr>
          <w:rFonts w:ascii="Times New Roman" w:hAnsi="Times New Roman" w:cs="Times New Roman"/>
          <w:i/>
          <w:sz w:val="20"/>
          <w:szCs w:val="20"/>
        </w:rPr>
        <w:t>Σας</w:t>
      </w:r>
      <w:r w:rsidRPr="00DE2A11">
        <w:rPr>
          <w:rFonts w:ascii="Papyrus" w:hAnsi="Papyrus" w:cs="Times New Roman"/>
          <w:i/>
          <w:sz w:val="20"/>
          <w:szCs w:val="20"/>
        </w:rPr>
        <w:t xml:space="preserve"> </w:t>
      </w:r>
      <w:r w:rsidRPr="00DE2A11">
        <w:rPr>
          <w:rFonts w:ascii="Times New Roman" w:hAnsi="Times New Roman" w:cs="Times New Roman"/>
          <w:i/>
          <w:sz w:val="20"/>
          <w:szCs w:val="20"/>
        </w:rPr>
        <w:t>ευχαριστώ</w:t>
      </w:r>
      <w:r w:rsidRPr="00DE2A11">
        <w:rPr>
          <w:rFonts w:ascii="Papyrus" w:hAnsi="Papyrus" w:cs="Times New Roman"/>
          <w:i/>
          <w:sz w:val="20"/>
          <w:szCs w:val="20"/>
        </w:rPr>
        <w:t>»</w:t>
      </w:r>
    </w:p>
    <w:p w:rsidR="00B07A08" w:rsidRPr="00B07A08" w:rsidRDefault="00B07A08" w:rsidP="00B07A08">
      <w:pPr>
        <w:jc w:val="both"/>
        <w:rPr>
          <w:rFonts w:cs="Times New Roman"/>
          <w:i/>
          <w:sz w:val="20"/>
          <w:szCs w:val="20"/>
        </w:rPr>
      </w:pP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B07A08" w:rsidRPr="00B07A08" w:rsidRDefault="00B07A08" w:rsidP="00B07A08">
      <w:pPr>
        <w:jc w:val="both"/>
        <w:rPr>
          <w:rFonts w:cs="Times New Roman"/>
          <w:i/>
          <w:sz w:val="20"/>
          <w:szCs w:val="20"/>
        </w:rPr>
      </w:pPr>
    </w:p>
    <w:p w:rsidR="00B07A08" w:rsidRPr="00DE2A11" w:rsidRDefault="00B07A08" w:rsidP="00B07A08">
      <w:pPr>
        <w:jc w:val="both"/>
        <w:rPr>
          <w:rFonts w:ascii="Papyrus" w:hAnsi="Papyrus" w:cs="Times New Roman"/>
          <w:i/>
          <w:sz w:val="20"/>
          <w:szCs w:val="20"/>
        </w:rPr>
      </w:pPr>
    </w:p>
    <w:p w:rsidR="006C450A" w:rsidRDefault="006C450A"/>
    <w:sectPr w:rsidR="006C450A" w:rsidSect="00B07A0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CC" w:rsidRDefault="00AE3ECC" w:rsidP="00B07A08">
      <w:pPr>
        <w:spacing w:after="0" w:line="240" w:lineRule="auto"/>
      </w:pPr>
      <w:r>
        <w:separator/>
      </w:r>
    </w:p>
  </w:endnote>
  <w:endnote w:type="continuationSeparator" w:id="0">
    <w:p w:rsidR="00AE3ECC" w:rsidRDefault="00AE3ECC" w:rsidP="00B0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327469"/>
      <w:docPartObj>
        <w:docPartGallery w:val="Page Numbers (Bottom of Page)"/>
        <w:docPartUnique/>
      </w:docPartObj>
    </w:sdtPr>
    <w:sdtContent>
      <w:p w:rsidR="00B07A08" w:rsidRDefault="00B07A08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B07A08" w:rsidRDefault="00B07A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CC" w:rsidRDefault="00AE3ECC" w:rsidP="00B07A08">
      <w:pPr>
        <w:spacing w:after="0" w:line="240" w:lineRule="auto"/>
      </w:pPr>
      <w:r>
        <w:separator/>
      </w:r>
    </w:p>
  </w:footnote>
  <w:footnote w:type="continuationSeparator" w:id="0">
    <w:p w:rsidR="00AE3ECC" w:rsidRDefault="00AE3ECC" w:rsidP="00B0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3D"/>
    <w:multiLevelType w:val="hybridMultilevel"/>
    <w:tmpl w:val="7CC292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51613"/>
    <w:multiLevelType w:val="hybridMultilevel"/>
    <w:tmpl w:val="0B6C86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08"/>
    <w:rsid w:val="006C450A"/>
    <w:rsid w:val="00AE3ECC"/>
    <w:rsid w:val="00B0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0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07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07A08"/>
  </w:style>
  <w:style w:type="paragraph" w:styleId="a5">
    <w:name w:val="footer"/>
    <w:basedOn w:val="a"/>
    <w:link w:val="Char0"/>
    <w:uiPriority w:val="99"/>
    <w:unhideWhenUsed/>
    <w:rsid w:val="00B07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7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2021-09-04T14:56:00Z</dcterms:created>
  <dcterms:modified xsi:type="dcterms:W3CDTF">2021-09-04T15:02:00Z</dcterms:modified>
</cp:coreProperties>
</file>