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2E4D" w14:textId="39C12812" w:rsidR="008B39C3" w:rsidRPr="008B39C3" w:rsidRDefault="008B39C3" w:rsidP="008B39C3">
      <w:pPr>
        <w:spacing w:after="0" w:line="390" w:lineRule="atLeast"/>
        <w:ind w:left="75" w:right="75"/>
        <w:rPr>
          <w:rFonts w:ascii="Calibri" w:eastAsia="Times New Roman" w:hAnsi="Calibri" w:cs="Calibri"/>
          <w:color w:val="F44336"/>
          <w:sz w:val="30"/>
          <w:szCs w:val="30"/>
          <w:lang w:eastAsia="el-GR"/>
        </w:rPr>
      </w:pPr>
      <w:r w:rsidRPr="008B39C3">
        <w:rPr>
          <w:rFonts w:ascii="Calibri" w:eastAsia="Times New Roman" w:hAnsi="Calibri" w:cs="Calibri"/>
          <w:b/>
          <w:bCs/>
          <w:color w:val="F44336"/>
          <w:sz w:val="30"/>
          <w:szCs w:val="30"/>
          <w:lang w:eastAsia="el-GR"/>
        </w:rPr>
        <w:t xml:space="preserve">4η Ενότητα, Οι </w:t>
      </w:r>
      <w:proofErr w:type="spellStart"/>
      <w:r w:rsidRPr="008B39C3">
        <w:rPr>
          <w:rFonts w:ascii="Calibri" w:eastAsia="Times New Roman" w:hAnsi="Calibri" w:cs="Calibri"/>
          <w:b/>
          <w:bCs/>
          <w:color w:val="F44336"/>
          <w:sz w:val="30"/>
          <w:szCs w:val="30"/>
          <w:lang w:eastAsia="el-GR"/>
        </w:rPr>
        <w:t>Σεληνίτες</w:t>
      </w:r>
      <w:proofErr w:type="spellEnd"/>
      <w:r w:rsidRPr="008B39C3">
        <w:rPr>
          <w:rFonts w:ascii="Calibri" w:eastAsia="Times New Roman" w:hAnsi="Calibri" w:cs="Calibri"/>
          <w:color w:val="F44336"/>
          <w:sz w:val="30"/>
          <w:szCs w:val="30"/>
          <w:lang w:eastAsia="el-GR"/>
        </w:rPr>
        <w:t> </w:t>
      </w:r>
    </w:p>
    <w:p w14:paraId="5FCA110B" w14:textId="77777777" w:rsidR="008B39C3" w:rsidRPr="008B39C3" w:rsidRDefault="008B39C3" w:rsidP="008B39C3">
      <w:pPr>
        <w:spacing w:after="0" w:line="390" w:lineRule="atLeast"/>
        <w:ind w:left="75" w:right="75" w:firstLine="240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8B39C3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8B39C3" w:rsidRPr="008B39C3" w14:paraId="1DD994F1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5FCC15D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Καλὸς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παρὰ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Σεληνίταις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νομίζεται,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2FBFB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Όμορφος κατά τη γνώμη των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Σεληνιτών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θεωρείται,</w:t>
            </w:r>
          </w:p>
        </w:tc>
      </w:tr>
      <w:tr w:rsidR="008B39C3" w:rsidRPr="008B39C3" w14:paraId="241CBB7D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F33A357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ἢν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πού τις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φαλακρὸς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ἦ.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0684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αυτός που είναι φαλακρός.</w:t>
            </w:r>
          </w:p>
        </w:tc>
      </w:tr>
      <w:tr w:rsidR="008B39C3" w:rsidRPr="008B39C3" w14:paraId="579BFBC4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D517376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μὴν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γένεια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φύουσιν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μικρὸν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ὑπὲρ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τὰ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γόνατα.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779E4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μάλιστα και γένια αφήνουν να φυτρώσουν λίγο πάνω από τα γόνατα.</w:t>
            </w:r>
          </w:p>
        </w:tc>
      </w:tr>
      <w:tr w:rsidR="008B39C3" w:rsidRPr="008B39C3" w14:paraId="0F90799F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616632D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ὄνυχας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τοῖς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ποσίν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οὐκ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ἔχουσιν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76812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νύχια στα πόδια δεν έχουν,</w:t>
            </w:r>
          </w:p>
        </w:tc>
      </w:tr>
      <w:tr w:rsidR="008B39C3" w:rsidRPr="008B39C3" w14:paraId="65055E45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4967EA3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ἀλλὰ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πάντες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εἰσὶν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μονοδάκτυλοι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4FDB2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αλλά όλοι είναι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μονοδάκτυλοι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</w:tr>
      <w:tr w:rsidR="008B39C3" w:rsidRPr="008B39C3" w14:paraId="0B28227D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9FE5748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ἐπειδὰν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ἢ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πονῶσιν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ἢ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γυμνάζωνται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7334E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όταν κοπιάζουν ή γυμνάζονται,</w:t>
            </w:r>
          </w:p>
        </w:tc>
      </w:tr>
      <w:tr w:rsidR="008B39C3" w:rsidRPr="008B39C3" w14:paraId="19541852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DBFBF26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γάλακτι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πᾶν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σῶμα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ἱδροῦσιν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4CEF3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ιδρώνουν παράγοντας γάλα σ’ όλο τους το σώμα,</w:t>
            </w:r>
          </w:p>
        </w:tc>
      </w:tr>
      <w:tr w:rsidR="008B39C3" w:rsidRPr="008B39C3" w14:paraId="28CBA952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A35C5AC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ὥστε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τυροὺς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ἀπ’αὐτοῦ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πήγνυνται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D470E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ώστε απ’ αυτό παρασκευάζουν τυρί.</w:t>
            </w:r>
          </w:p>
        </w:tc>
      </w:tr>
      <w:tr w:rsidR="008B39C3" w:rsidRPr="008B39C3" w14:paraId="69E5F177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82B8256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ὀφθαλμοὺς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περιαιρετοὺς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ἔχουσι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3E506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τα μάτια έχουν πρόσθετα</w:t>
            </w:r>
          </w:p>
        </w:tc>
      </w:tr>
      <w:tr w:rsidR="008B39C3" w:rsidRPr="008B39C3" w14:paraId="02DFB9EB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56D5DB7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πολλοὶ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σφετέρους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ἀπολέσαντες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0F625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πολλοί αν χάσουν τα δικά τους</w:t>
            </w:r>
          </w:p>
        </w:tc>
      </w:tr>
      <w:tr w:rsidR="008B39C3" w:rsidRPr="008B39C3" w14:paraId="6D3139A9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BEC22FE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παρ’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ἄλλων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χρησάμενοι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ὁρῶσιν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75414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βλέπουν χρησιμοποιώντας αυτά που παίρνουν από τους άλλους.</w:t>
            </w:r>
          </w:p>
        </w:tc>
      </w:tr>
      <w:tr w:rsidR="008B39C3" w:rsidRPr="008B39C3" w14:paraId="7224D516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47E03A8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Τινὲς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πολλοὺς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ἀποθέτους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ἔχουσιν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,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οἱ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πλούσιοι.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EEFDD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Κάποιοι, οι πλούσιοι, έχουν πολλά αποθηκευμένα, για ώρα ανάγκης.</w:t>
            </w:r>
          </w:p>
        </w:tc>
      </w:tr>
      <w:tr w:rsidR="008B39C3" w:rsidRPr="008B39C3" w14:paraId="719EBE10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A0FAB1A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lastRenderedPageBreak/>
              <w:t>Κάτοπτρον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μέγιστον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κεῖται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ὑπὲρ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φρέατος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οὐ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πάνυ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βαθέος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3AC89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ένας πολύ μεγάλος καθρέφτης βρίσκεται πάνω από ένα όχι πολύ βαθύ πηγάδι.</w:t>
            </w:r>
          </w:p>
        </w:tc>
      </w:tr>
      <w:tr w:rsidR="008B39C3" w:rsidRPr="008B39C3" w14:paraId="36806A3B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1EE51CA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Ἂν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οὖν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φρέαρ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καταβῇ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τις,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49476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Κι αν κάποιος κατεβεί στο πηγάδι,</w:t>
            </w:r>
          </w:p>
        </w:tc>
      </w:tr>
      <w:tr w:rsidR="008B39C3" w:rsidRPr="008B39C3" w14:paraId="6B3E9319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7781A78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ἀκούει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πάντων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τῶν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τῇ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γῇ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λεγομένων,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C60E8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ακούει όλα όσα λέγονται στη γη,</w:t>
            </w:r>
          </w:p>
        </w:tc>
      </w:tr>
      <w:tr w:rsidR="008B39C3" w:rsidRPr="008B39C3" w14:paraId="43F862B9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A9E18B9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ἐὰν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τὸ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κάτοπτρον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ἀποβλέψῃ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747BF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κι αν κοιτάξει προσεκτικά προς τον καθρέφτη,</w:t>
            </w:r>
          </w:p>
        </w:tc>
      </w:tr>
      <w:tr w:rsidR="008B39C3" w:rsidRPr="008B39C3" w14:paraId="2E02370B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AF02242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πάσας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μὲν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πόλεις, πάντα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ἔθνη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ὁρᾷ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F09A7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βλέπει όλες τις πόλεις και όλα τα έθνη.</w:t>
            </w:r>
          </w:p>
        </w:tc>
      </w:tr>
      <w:tr w:rsidR="008B39C3" w:rsidRPr="008B39C3" w14:paraId="6F6CD695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6065FA3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Τότε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τοὺς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οἰκείους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ἐγὼ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ἐθεασάμην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FC45C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Τότε είδα κι εγώ τους συγγενείς μου</w:t>
            </w:r>
          </w:p>
        </w:tc>
      </w:tr>
      <w:tr w:rsidR="008B39C3" w:rsidRPr="008B39C3" w14:paraId="7E06D5F3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D71182D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καί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πᾶσαν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τὴν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πατρίδα,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94E8A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και όλη την πατρίδα,</w:t>
            </w:r>
          </w:p>
        </w:tc>
      </w:tr>
      <w:tr w:rsidR="008B39C3" w:rsidRPr="008B39C3" w14:paraId="691273A3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74AD8F7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κἀκεῖνοι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ἐμὲ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ἑώρων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6827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αν όμως κι εκείνοι μ’ έβλεπαν,</w:t>
            </w:r>
          </w:p>
        </w:tc>
      </w:tr>
      <w:tr w:rsidR="008B39C3" w:rsidRPr="008B39C3" w14:paraId="622A8C67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3EB1B65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οὐκέτι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ἔχω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εἰπεῖν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6A9BC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δεν μπορώ καθόλου να το πω.</w:t>
            </w:r>
          </w:p>
        </w:tc>
      </w:tr>
      <w:tr w:rsidR="008B39C3" w:rsidRPr="008B39C3" w14:paraId="7D2F2F33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559360B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Ὅστις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δὲ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ταῦτα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μὴ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πιστεύει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οὕτως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ἔχειν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B09AF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Όποιος δεν πιστεύει ότι αυτά έτσι είναι</w:t>
            </w:r>
          </w:p>
        </w:tc>
      </w:tr>
      <w:tr w:rsidR="008B39C3" w:rsidRPr="008B39C3" w14:paraId="06967627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1632B350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ἂν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ποτε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καὶ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αὐτὸς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ἐκείσε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ἀφίκηται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5BA3D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αν κάποτε κι αυτός φτάσει εκεί,</w:t>
            </w:r>
          </w:p>
        </w:tc>
      </w:tr>
      <w:tr w:rsidR="008B39C3" w:rsidRPr="008B39C3" w14:paraId="55C5F5A5" w14:textId="77777777" w:rsidTr="008B39C3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53F6E4A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εἲσεται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ὡς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ἀληθῆ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λέγω.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6E897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θα καταλάβει ότι λέω αλήθεια.</w:t>
            </w:r>
          </w:p>
        </w:tc>
      </w:tr>
      <w:tr w:rsidR="008B39C3" w:rsidRPr="008B39C3" w14:paraId="04D68CDA" w14:textId="77777777" w:rsidTr="008B39C3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66DA079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FA27" w14:textId="77777777" w:rsidR="008B39C3" w:rsidRPr="008B39C3" w:rsidRDefault="008B39C3" w:rsidP="008B39C3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Λουκιανός,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Ἀληθὴς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Ἱστορία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1.23-26 (</w:t>
            </w:r>
            <w:proofErr w:type="spellStart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διασκευὴ</w:t>
            </w:r>
            <w:proofErr w:type="spellEnd"/>
            <w:r w:rsidRPr="008B39C3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)</w:t>
            </w:r>
          </w:p>
        </w:tc>
      </w:tr>
    </w:tbl>
    <w:p w14:paraId="35E64324" w14:textId="77777777" w:rsidR="008B39C3" w:rsidRPr="008B39C3" w:rsidRDefault="008B39C3" w:rsidP="008B39C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8B39C3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14:paraId="5925B607" w14:textId="1DF6CE2E" w:rsidR="008B39C3" w:rsidRPr="008B39C3" w:rsidRDefault="008B39C3" w:rsidP="008B39C3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</w:p>
    <w:p w14:paraId="16C5111F" w14:textId="77777777" w:rsidR="007426F2" w:rsidRDefault="007426F2"/>
    <w:sectPr w:rsidR="007426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C3"/>
    <w:rsid w:val="007426F2"/>
    <w:rsid w:val="008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C438"/>
  <w15:chartTrackingRefBased/>
  <w15:docId w15:val="{4241FBAA-09AF-4ED5-AAF3-5E163ADC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1</cp:revision>
  <dcterms:created xsi:type="dcterms:W3CDTF">2022-02-23T14:27:00Z</dcterms:created>
  <dcterms:modified xsi:type="dcterms:W3CDTF">2022-02-23T14:28:00Z</dcterms:modified>
</cp:coreProperties>
</file>