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6614" w14:textId="1EA2A239" w:rsidR="00C225B6" w:rsidRPr="00C225B6" w:rsidRDefault="00C225B6" w:rsidP="00C225B6">
      <w:pPr>
        <w:spacing w:after="0" w:line="390" w:lineRule="atLeast"/>
        <w:ind w:left="75" w:right="75"/>
        <w:rPr>
          <w:rFonts w:ascii="Calibri" w:eastAsia="Times New Roman" w:hAnsi="Calibri" w:cs="Calibri"/>
          <w:color w:val="F44336"/>
          <w:sz w:val="30"/>
          <w:szCs w:val="30"/>
          <w:lang w:eastAsia="el-GR"/>
        </w:rPr>
      </w:pPr>
      <w:r>
        <w:rPr>
          <w:rFonts w:ascii="Calibri" w:eastAsia="Times New Roman" w:hAnsi="Calibri" w:cs="Calibri"/>
          <w:b/>
          <w:bCs/>
          <w:color w:val="F44336"/>
          <w:sz w:val="30"/>
          <w:szCs w:val="30"/>
          <w:lang w:eastAsia="el-GR"/>
        </w:rPr>
        <w:t>3</w:t>
      </w:r>
      <w:r w:rsidRPr="00C225B6">
        <w:rPr>
          <w:rFonts w:ascii="Calibri" w:eastAsia="Times New Roman" w:hAnsi="Calibri" w:cs="Calibri"/>
          <w:b/>
          <w:bCs/>
          <w:color w:val="F44336"/>
          <w:sz w:val="30"/>
          <w:szCs w:val="30"/>
          <w:lang w:eastAsia="el-GR"/>
        </w:rPr>
        <w:t>η Ενότητα, Το χρέος του ιστορικού </w:t>
      </w:r>
    </w:p>
    <w:p w14:paraId="347AC5B0" w14:textId="77777777" w:rsidR="00C225B6" w:rsidRPr="00C225B6" w:rsidRDefault="00C225B6" w:rsidP="00C225B6">
      <w:pPr>
        <w:spacing w:after="0" w:line="390" w:lineRule="atLeast"/>
        <w:ind w:left="75" w:right="75" w:firstLine="240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C225B6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C225B6" w:rsidRPr="00C225B6" w14:paraId="616E1CB1" w14:textId="77777777" w:rsidTr="00C225B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4FEC228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οὖν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τῷ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λοιπῷ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βίῳ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B74D7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Για τον υπόλοιπο, λοιπόν, βίο</w:t>
            </w:r>
          </w:p>
        </w:tc>
      </w:tr>
      <w:tr w:rsidR="00C225B6" w:rsidRPr="00C225B6" w14:paraId="4E79C4FE" w14:textId="77777777" w:rsidTr="00C225B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84FA22B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τοιαύτην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ἐπιείκειαν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ἴσως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οὐκ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ἂν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τις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ἐκβάλλοι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D2CBB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δε θα μπορούσε κάποιος να αποβάλει αυτού του είδους την εύνοια (προς γνωστούς και φίλους)·</w:t>
            </w:r>
          </w:p>
        </w:tc>
      </w:tr>
      <w:tr w:rsidR="00C225B6" w:rsidRPr="00C225B6" w14:paraId="17467120" w14:textId="77777777" w:rsidTr="00C225B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08733EC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γὰρ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φιλόφιλον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εἶναι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δεῖ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ἀγαθὸν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ἄνδρα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φιλόπατριν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FA193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γιατί, πράγματι, ο αγαθός άντρας πρέπει να αγαπάει τους φίλους του και την πατρίδα του</w:t>
            </w:r>
          </w:p>
        </w:tc>
      </w:tr>
      <w:tr w:rsidR="00C225B6" w:rsidRPr="00C225B6" w14:paraId="186675E9" w14:textId="77777777" w:rsidTr="00C225B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46EA19C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συμμισεῖν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φίλοις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ἐχθροὺς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A8E01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να μισεί τους ίδιους εχθρούς που μισούν και οι φίλοι του</w:t>
            </w:r>
          </w:p>
        </w:tc>
      </w:tr>
      <w:tr w:rsidR="00C225B6" w:rsidRPr="00C225B6" w14:paraId="24E7C33A" w14:textId="77777777" w:rsidTr="00C225B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DC6324E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συναγαπᾶν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φίλους·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498D4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να αγαπά τους ίδιους φίλους (που αγαπούν και οι φίλοι του)·</w:t>
            </w:r>
          </w:p>
        </w:tc>
      </w:tr>
      <w:tr w:rsidR="00C225B6" w:rsidRPr="00C225B6" w14:paraId="28F670C1" w14:textId="77777777" w:rsidTr="00C225B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A39431D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ὅταν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τῆς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ἱστορίας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ἦθος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ἀναλαμβάνῃ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τις,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08E78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όταν, όμως, κάποιος υιοθετεί το χαρακτήρα του ιστορικού</w:t>
            </w:r>
          </w:p>
        </w:tc>
      </w:tr>
      <w:tr w:rsidR="00C225B6" w:rsidRPr="00C225B6" w14:paraId="51934B2A" w14:textId="77777777" w:rsidTr="00C225B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15069D1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ἐπιλαθέσθαι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χρή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πάντων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τοιούτων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83843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πρέπει να τα ξεχάσει όλα αυτά</w:t>
            </w:r>
          </w:p>
        </w:tc>
      </w:tr>
      <w:tr w:rsidR="00C225B6" w:rsidRPr="00C225B6" w14:paraId="4A9A010D" w14:textId="77777777" w:rsidTr="00C225B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AB76885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πολλάκις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εὐλογεῖν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κοσμεῖν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17D21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πολλές φορές πρέπει να επαινεί και να τιμά</w:t>
            </w:r>
          </w:p>
        </w:tc>
      </w:tr>
      <w:tr w:rsidR="00C225B6" w:rsidRPr="00C225B6" w14:paraId="583567A1" w14:textId="77777777" w:rsidTr="00C225B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127340E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μεγίστοις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ἐπαίνοις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ἐχθρούς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4B8E1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με τους μεγαλύτερους επαίνους τους εχθρούς,</w:t>
            </w:r>
          </w:p>
        </w:tc>
      </w:tr>
      <w:tr w:rsidR="00C225B6" w:rsidRPr="00C225B6" w14:paraId="68EFC637" w14:textId="77777777" w:rsidTr="00C225B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3D567CE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ὅταν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αἱ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πράξεις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ἀπαιτῶσι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τοῦτο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BF4EB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όταν οι πράξεις το απαιτούν,</w:t>
            </w:r>
          </w:p>
        </w:tc>
      </w:tr>
      <w:tr w:rsidR="00C225B6" w:rsidRPr="00C225B6" w14:paraId="5527E777" w14:textId="77777777" w:rsidTr="00C225B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1942D15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πολλάκις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δ’ἐλέγχειν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ψέγειν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ἐπονειδίστως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ἀναγκαιοτάτους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25732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πολλές φορές θα χρειαστεί να κατακρίνει και να κατηγορεί κατά τρόπο που ντροπιάζει τους στενούς συγγενείς,</w:t>
            </w:r>
          </w:p>
        </w:tc>
      </w:tr>
      <w:tr w:rsidR="00C225B6" w:rsidRPr="00C225B6" w14:paraId="0FB88379" w14:textId="77777777" w:rsidTr="00C225B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6E792F3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ὅταν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αἱ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ἐπιτηδευμάτων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ἁμαρτίαι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τοῦθ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’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ὑποδεικνύωσιν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D6280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όταν τα σφάλματα στις πράξεις τους αυτό υποδεικνύουν.</w:t>
            </w:r>
          </w:p>
        </w:tc>
      </w:tr>
      <w:tr w:rsidR="00C225B6" w:rsidRPr="00C225B6" w14:paraId="76804BC2" w14:textId="77777777" w:rsidTr="00C225B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4986A90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Ὥσπερ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γὰρ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ζῴου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ὄψεων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ἀφαιρεθεισῶν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CD33A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Όπως ακριβώς, όταν ένας ζωντανός οργανισμός χάσει τα μάτια του</w:t>
            </w:r>
          </w:p>
        </w:tc>
      </w:tr>
      <w:tr w:rsidR="00C225B6" w:rsidRPr="00C225B6" w14:paraId="4E9232FA" w14:textId="77777777" w:rsidTr="00C225B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2E73CB3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ἀχρειοῦται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ὅλον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0762B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αχρηστεύεται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ολόκληρος,</w:t>
            </w:r>
          </w:p>
        </w:tc>
      </w:tr>
      <w:tr w:rsidR="00C225B6" w:rsidRPr="00C225B6" w14:paraId="4316D870" w14:textId="77777777" w:rsidTr="00C225B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9BA7543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οὕτως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ἐξ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ἱστορίας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ἀναιρεθείσης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τῆς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ἀληθείας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18060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έτσι κι από την ιστορία αν αφαιρεθεί η αλήθεια</w:t>
            </w:r>
          </w:p>
        </w:tc>
      </w:tr>
      <w:tr w:rsidR="00C225B6" w:rsidRPr="00C225B6" w14:paraId="4C2ECE33" w14:textId="77777777" w:rsidTr="00C225B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E7A1A4D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καταλειπόμενον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αὐτῆς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DF1B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ό,τι απομένει από αυτήν</w:t>
            </w:r>
          </w:p>
        </w:tc>
      </w:tr>
      <w:tr w:rsidR="00C225B6" w:rsidRPr="00C225B6" w14:paraId="7570DF43" w14:textId="77777777" w:rsidTr="00C225B6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AA947A1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ἀνωφελὲς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γίνεται διήγημα.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DC1CF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γίνεται ανώφελο (ασήμαντο) διήγημα.</w:t>
            </w:r>
          </w:p>
        </w:tc>
      </w:tr>
      <w:tr w:rsidR="00C225B6" w:rsidRPr="00C225B6" w14:paraId="281569AD" w14:textId="77777777" w:rsidTr="00C225B6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6320EF8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4FCDC" w14:textId="77777777" w:rsidR="00C225B6" w:rsidRPr="00C225B6" w:rsidRDefault="00C225B6" w:rsidP="00C225B6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Πολύβιος, </w:t>
            </w:r>
            <w:proofErr w:type="spellStart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Ἱστορίαι</w:t>
            </w:r>
            <w:proofErr w:type="spellEnd"/>
            <w:r w:rsidRPr="00C225B6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1.14.4-7</w:t>
            </w:r>
          </w:p>
        </w:tc>
      </w:tr>
    </w:tbl>
    <w:p w14:paraId="5883DEF3" w14:textId="77777777" w:rsidR="00C225B6" w:rsidRPr="00C225B6" w:rsidRDefault="00C225B6" w:rsidP="00C225B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C225B6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14:paraId="560CE698" w14:textId="06411D48" w:rsidR="00C225B6" w:rsidRPr="00C225B6" w:rsidRDefault="00C225B6" w:rsidP="00C225B6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</w:p>
    <w:p w14:paraId="47F738A6" w14:textId="77777777" w:rsidR="00362527" w:rsidRDefault="00362527"/>
    <w:sectPr w:rsidR="003625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B6"/>
    <w:rsid w:val="00362527"/>
    <w:rsid w:val="00C2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4736"/>
  <w15:chartTrackingRefBased/>
  <w15:docId w15:val="{EE3E4D83-A64F-4292-9676-A1785B7C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1</cp:revision>
  <dcterms:created xsi:type="dcterms:W3CDTF">2022-02-23T14:25:00Z</dcterms:created>
  <dcterms:modified xsi:type="dcterms:W3CDTF">2022-02-23T14:26:00Z</dcterms:modified>
</cp:coreProperties>
</file>