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3FC" w:rsidRDefault="000223F8">
      <w:pPr>
        <w:spacing w:after="220"/>
        <w:ind w:left="12" w:hanging="10"/>
        <w:jc w:val="center"/>
      </w:pPr>
      <w:r>
        <w:rPr>
          <w:b/>
          <w:sz w:val="28"/>
        </w:rPr>
        <w:t xml:space="preserve">Πληροφορική </w:t>
      </w:r>
    </w:p>
    <w:p w:rsidR="00B073FC" w:rsidRDefault="008B055C" w:rsidP="006F6946">
      <w:pPr>
        <w:spacing w:after="192"/>
        <w:ind w:left="12" w:right="13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4228465</wp:posOffset>
            </wp:positionH>
            <wp:positionV relativeFrom="paragraph">
              <wp:posOffset>191770</wp:posOffset>
            </wp:positionV>
            <wp:extent cx="967740" cy="838200"/>
            <wp:effectExtent l="0" t="0" r="3810" b="0"/>
            <wp:wrapSquare wrapText="bothSides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3F8">
        <w:rPr>
          <w:b/>
          <w:sz w:val="28"/>
        </w:rPr>
        <w:t>Φύλλο εργασίας Κεφάλαιο 1- Γ’ Γυμνασίου</w:t>
      </w:r>
    </w:p>
    <w:p w:rsidR="006F6946" w:rsidRDefault="006F6946" w:rsidP="006F6946">
      <w:pPr>
        <w:spacing w:after="192"/>
        <w:ind w:left="12" w:right="13" w:hanging="10"/>
        <w:jc w:val="center"/>
      </w:pPr>
    </w:p>
    <w:p w:rsidR="00B073FC" w:rsidRDefault="000223F8">
      <w:pPr>
        <w:pStyle w:val="1"/>
        <w:spacing w:after="192"/>
        <w:ind w:left="-5"/>
      </w:pPr>
      <w:r>
        <w:t xml:space="preserve">Δραστηριότητα 1 </w:t>
      </w:r>
    </w:p>
    <w:p w:rsidR="00B073FC" w:rsidRDefault="000223F8" w:rsidP="006F6946">
      <w:pPr>
        <w:spacing w:after="204" w:line="279" w:lineRule="auto"/>
        <w:ind w:left="-5" w:right="304" w:hanging="10"/>
      </w:pPr>
      <w:r>
        <w:rPr>
          <w:sz w:val="24"/>
        </w:rPr>
        <w:t xml:space="preserve">Να αντιστοιχίσετε τα χαρακτηριστικά ενός αλγορίθμου με την αντίστοιχη περιγραφή, βάζοντας τον αριθμό της Στήλης Β στα άδεια κουτάκια της Στήλης Α: </w:t>
      </w:r>
    </w:p>
    <w:p w:rsidR="00B073FC" w:rsidRDefault="000223F8">
      <w:pPr>
        <w:spacing w:after="148"/>
        <w:ind w:right="367"/>
        <w:jc w:val="right"/>
      </w:pPr>
      <w:r>
        <w:rPr>
          <w:noProof/>
        </w:rPr>
        <w:drawing>
          <wp:inline distT="0" distB="0" distL="0" distR="0">
            <wp:extent cx="4987925" cy="2057400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B073FC" w:rsidRDefault="000223F8">
      <w:pPr>
        <w:spacing w:after="228"/>
      </w:pPr>
      <w:r>
        <w:rPr>
          <w:b/>
          <w:sz w:val="28"/>
        </w:rPr>
        <w:t xml:space="preserve"> </w:t>
      </w:r>
    </w:p>
    <w:p w:rsidR="00B073FC" w:rsidRDefault="000223F8">
      <w:pPr>
        <w:pStyle w:val="1"/>
        <w:ind w:left="-5"/>
      </w:pPr>
      <w:r>
        <w:t xml:space="preserve">Δραστηριότητα 2 </w:t>
      </w:r>
    </w:p>
    <w:p w:rsidR="00B073FC" w:rsidRDefault="000223F8">
      <w:pPr>
        <w:spacing w:after="214"/>
        <w:ind w:left="-5" w:hanging="10"/>
      </w:pPr>
      <w:r>
        <w:t xml:space="preserve">Ποια από τις πιο κάτω εντολές δεν είναι σαφής;  </w:t>
      </w:r>
    </w:p>
    <w:p w:rsidR="00B073FC" w:rsidRDefault="000223F8">
      <w:pPr>
        <w:spacing w:after="214"/>
        <w:ind w:left="-5" w:hanging="10"/>
      </w:pPr>
      <w:r>
        <w:t xml:space="preserve">(α) Πρόσθεσε 0.5 λίτρα νερού. </w:t>
      </w:r>
    </w:p>
    <w:p w:rsidR="00B073FC" w:rsidRDefault="000223F8">
      <w:pPr>
        <w:spacing w:after="214"/>
        <w:ind w:left="-5" w:hanging="10"/>
      </w:pPr>
      <w:r>
        <w:t xml:space="preserve"> (β) Βάλε λίγη ζάχαρη. </w:t>
      </w:r>
    </w:p>
    <w:p w:rsidR="008B055C" w:rsidRDefault="000223F8">
      <w:pPr>
        <w:spacing w:after="275"/>
        <w:ind w:left="-5" w:hanging="10"/>
      </w:pPr>
      <w:r>
        <w:t xml:space="preserve"> (γ) Πρόσθεσε τον χυμό ενός πορτοκαλιού. </w:t>
      </w:r>
    </w:p>
    <w:p w:rsidR="00B073FC" w:rsidRDefault="000223F8" w:rsidP="008B055C">
      <w:pPr>
        <w:spacing w:after="275"/>
        <w:ind w:left="-5" w:hanging="10"/>
      </w:pPr>
      <w:r>
        <w:t xml:space="preserve">(δ) Ανακάτεψε τα πιο πάνω υλικά για 6 λεπτά. </w:t>
      </w:r>
      <w:r>
        <w:t xml:space="preserve"> </w:t>
      </w:r>
    </w:p>
    <w:p w:rsidR="006F6946" w:rsidRDefault="006F6946" w:rsidP="006F6946">
      <w:pPr>
        <w:pStyle w:val="1"/>
        <w:ind w:left="0" w:firstLine="0"/>
      </w:pPr>
      <w:r>
        <w:t xml:space="preserve">Δραστηριότητα </w:t>
      </w:r>
      <w:r>
        <w:rPr>
          <w:lang w:val="en-US"/>
        </w:rPr>
        <w:t>3</w:t>
      </w:r>
      <w:r>
        <w:t xml:space="preserve"> </w:t>
      </w:r>
    </w:p>
    <w:p w:rsidR="006F6946" w:rsidRPr="006F6946" w:rsidRDefault="006F6946" w:rsidP="006F6946">
      <w:pPr>
        <w:spacing w:after="157" w:line="250" w:lineRule="auto"/>
        <w:ind w:left="-5" w:hanging="10"/>
        <w:jc w:val="both"/>
        <w:rPr>
          <w:sz w:val="24"/>
        </w:rPr>
      </w:pPr>
      <w:r w:rsidRPr="006F6946">
        <w:rPr>
          <w:b/>
          <w:sz w:val="24"/>
        </w:rPr>
        <w:t xml:space="preserve">Να συμπληρωθούν οι παρακάτω προτάσεις με τις λέξεις που λείπουν: </w:t>
      </w:r>
    </w:p>
    <w:p w:rsidR="006F6946" w:rsidRPr="006F6946" w:rsidRDefault="006F6946" w:rsidP="006F6946">
      <w:pPr>
        <w:numPr>
          <w:ilvl w:val="0"/>
          <w:numId w:val="1"/>
        </w:numPr>
        <w:spacing w:after="27" w:line="250" w:lineRule="auto"/>
        <w:ind w:hanging="360"/>
        <w:rPr>
          <w:sz w:val="24"/>
        </w:rPr>
      </w:pPr>
      <w:r w:rsidRPr="006F6946">
        <w:rPr>
          <w:sz w:val="24"/>
        </w:rPr>
        <w:t xml:space="preserve">Σε ένα προγραμματιστικό περιβάλλον, το μεταφραστικό πρόγραμμα μπορεί να είναι _______________ ή διερμηνευτής.  </w:t>
      </w:r>
    </w:p>
    <w:p w:rsidR="006F6946" w:rsidRPr="006F6946" w:rsidRDefault="006F6946" w:rsidP="006F6946">
      <w:pPr>
        <w:numPr>
          <w:ilvl w:val="0"/>
          <w:numId w:val="1"/>
        </w:numPr>
        <w:spacing w:after="27" w:line="250" w:lineRule="auto"/>
        <w:ind w:hanging="360"/>
        <w:rPr>
          <w:sz w:val="24"/>
        </w:rPr>
      </w:pPr>
      <w:r w:rsidRPr="006F6946">
        <w:rPr>
          <w:sz w:val="24"/>
        </w:rPr>
        <w:t xml:space="preserve">Η μητρική γλώσσα του υπολογιστή αποτελείται από 0 και 1 και ονομάζεται _____________. </w:t>
      </w:r>
    </w:p>
    <w:p w:rsidR="006F6946" w:rsidRPr="006F6946" w:rsidRDefault="006F6946" w:rsidP="006F6946">
      <w:pPr>
        <w:numPr>
          <w:ilvl w:val="0"/>
          <w:numId w:val="1"/>
        </w:numPr>
        <w:spacing w:after="27" w:line="250" w:lineRule="auto"/>
        <w:ind w:hanging="360"/>
        <w:rPr>
          <w:sz w:val="24"/>
        </w:rPr>
      </w:pPr>
      <w:r w:rsidRPr="006F6946">
        <w:rPr>
          <w:sz w:val="24"/>
        </w:rPr>
        <w:t xml:space="preserve">Το σύνολο των συμβόλων που χρησιμοποιεί μια γλώσσα για να </w:t>
      </w:r>
      <w:proofErr w:type="spellStart"/>
      <w:r w:rsidRPr="006F6946">
        <w:rPr>
          <w:sz w:val="24"/>
        </w:rPr>
        <w:t>παραστήσει</w:t>
      </w:r>
      <w:proofErr w:type="spellEnd"/>
      <w:r w:rsidRPr="006F6946">
        <w:rPr>
          <w:sz w:val="24"/>
        </w:rPr>
        <w:t xml:space="preserve"> τις εντολές της, ονομάζεται ______________. </w:t>
      </w:r>
    </w:p>
    <w:p w:rsidR="006F6946" w:rsidRPr="006F6946" w:rsidRDefault="006F6946" w:rsidP="006F6946">
      <w:pPr>
        <w:numPr>
          <w:ilvl w:val="0"/>
          <w:numId w:val="1"/>
        </w:numPr>
        <w:spacing w:after="27" w:line="250" w:lineRule="auto"/>
        <w:ind w:hanging="360"/>
        <w:rPr>
          <w:sz w:val="24"/>
        </w:rPr>
      </w:pPr>
      <w:r w:rsidRPr="006F6946">
        <w:rPr>
          <w:sz w:val="24"/>
        </w:rPr>
        <w:t xml:space="preserve">Τα _____________ οφείλονται σε παραβίαση των κανόνων της γλώσσας και εντοπίζονται από τον μεταγλωττιστή. </w:t>
      </w:r>
    </w:p>
    <w:p w:rsidR="006F6946" w:rsidRPr="006F6946" w:rsidRDefault="006F6946" w:rsidP="006F6946">
      <w:pPr>
        <w:numPr>
          <w:ilvl w:val="0"/>
          <w:numId w:val="1"/>
        </w:numPr>
        <w:spacing w:after="27" w:line="250" w:lineRule="auto"/>
        <w:ind w:hanging="360"/>
        <w:rPr>
          <w:sz w:val="24"/>
        </w:rPr>
      </w:pPr>
      <w:r w:rsidRPr="006F6946">
        <w:rPr>
          <w:sz w:val="24"/>
        </w:rPr>
        <w:t xml:space="preserve">Το σύνολο των κανόνων της γλώσσας προγραμματισμού, αποτελεί το _______________ της. </w:t>
      </w:r>
    </w:p>
    <w:p w:rsidR="006F6946" w:rsidRPr="006F6946" w:rsidRDefault="006F6946" w:rsidP="006F6946">
      <w:pPr>
        <w:numPr>
          <w:ilvl w:val="0"/>
          <w:numId w:val="1"/>
        </w:numPr>
        <w:spacing w:after="27" w:line="250" w:lineRule="auto"/>
        <w:ind w:hanging="360"/>
        <w:rPr>
          <w:sz w:val="24"/>
        </w:rPr>
      </w:pPr>
      <w:r w:rsidRPr="006F6946">
        <w:rPr>
          <w:sz w:val="24"/>
        </w:rPr>
        <w:t xml:space="preserve">Τα _____________ οφείλονται σε εσφαλμένο αλγόριθμο και δεν εντοπίζονται από τον μεταγλωττιστή. </w:t>
      </w:r>
    </w:p>
    <w:p w:rsidR="006F6946" w:rsidRPr="006F6946" w:rsidRDefault="006F6946" w:rsidP="006F6946">
      <w:pPr>
        <w:numPr>
          <w:ilvl w:val="0"/>
          <w:numId w:val="1"/>
        </w:numPr>
        <w:spacing w:after="27" w:line="250" w:lineRule="auto"/>
        <w:ind w:hanging="360"/>
        <w:rPr>
          <w:sz w:val="24"/>
        </w:rPr>
      </w:pPr>
      <w:r w:rsidRPr="006F6946">
        <w:rPr>
          <w:sz w:val="24"/>
        </w:rPr>
        <w:t xml:space="preserve">Οι γλώσσες χαμηλού επιπέδου είναι γνωστές και ως ____________ γλώσσες. </w:t>
      </w:r>
    </w:p>
    <w:p w:rsidR="00B073FC" w:rsidRDefault="00B073FC">
      <w:pPr>
        <w:spacing w:after="0"/>
      </w:pPr>
    </w:p>
    <w:p w:rsidR="00B073FC" w:rsidRDefault="000223F8">
      <w:pPr>
        <w:spacing w:after="220"/>
      </w:pPr>
      <w:bookmarkStart w:id="0" w:name="_GoBack"/>
      <w:bookmarkEnd w:id="0"/>
      <w:r>
        <w:rPr>
          <w:b/>
          <w:sz w:val="28"/>
        </w:rPr>
        <w:t xml:space="preserve"> </w:t>
      </w:r>
    </w:p>
    <w:p w:rsidR="00B073FC" w:rsidRDefault="000223F8" w:rsidP="008B055C">
      <w:pPr>
        <w:pStyle w:val="1"/>
        <w:ind w:left="0" w:firstLine="0"/>
      </w:pPr>
      <w:bookmarkStart w:id="1" w:name="_Hlk181736952"/>
      <w:r>
        <w:lastRenderedPageBreak/>
        <w:t xml:space="preserve">Δραστηριότητα 4 </w:t>
      </w:r>
    </w:p>
    <w:bookmarkEnd w:id="1"/>
    <w:p w:rsidR="00B073FC" w:rsidRDefault="000223F8">
      <w:pPr>
        <w:spacing w:after="149"/>
        <w:ind w:right="425"/>
        <w:jc w:val="right"/>
      </w:pPr>
      <w:r>
        <w:rPr>
          <w:noProof/>
        </w:rPr>
        <w:drawing>
          <wp:inline distT="0" distB="0" distL="0" distR="0">
            <wp:extent cx="4948682" cy="4720590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8682" cy="472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B073FC" w:rsidRDefault="000223F8">
      <w:pPr>
        <w:spacing w:after="163"/>
      </w:pPr>
      <w:r>
        <w:rPr>
          <w:b/>
          <w:sz w:val="28"/>
        </w:rPr>
        <w:t xml:space="preserve"> </w:t>
      </w:r>
    </w:p>
    <w:p w:rsidR="00B073FC" w:rsidRDefault="00B073FC">
      <w:pPr>
        <w:spacing w:after="0"/>
      </w:pPr>
    </w:p>
    <w:sectPr w:rsidR="00B073FC" w:rsidSect="008B055C">
      <w:pgSz w:w="11909" w:h="16841"/>
      <w:pgMar w:top="709" w:right="1277" w:bottom="70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A5B55"/>
    <w:multiLevelType w:val="hybridMultilevel"/>
    <w:tmpl w:val="0CCC5D7A"/>
    <w:lvl w:ilvl="0" w:tplc="7D9A241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A276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208D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EF1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9AAA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44DC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848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245F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7E4D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FC"/>
    <w:rsid w:val="000223F8"/>
    <w:rsid w:val="006F6946"/>
    <w:rsid w:val="008B055C"/>
    <w:rsid w:val="00B0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0324"/>
  <w15:docId w15:val="{0B24BC60-798B-4611-BEEA-33B27E51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165"/>
      <w:ind w:left="12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VILLIOTI</dc:creator>
  <cp:keywords/>
  <cp:lastModifiedBy>User</cp:lastModifiedBy>
  <cp:revision>3</cp:revision>
  <dcterms:created xsi:type="dcterms:W3CDTF">2024-11-05T20:11:00Z</dcterms:created>
  <dcterms:modified xsi:type="dcterms:W3CDTF">2024-11-05T20:11:00Z</dcterms:modified>
</cp:coreProperties>
</file>