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29" w:rsidRDefault="00820729" w:rsidP="00820729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                                  ΑΣΚΗΣΕΙΣ</w:t>
      </w:r>
    </w:p>
    <w:p w:rsidR="00820729" w:rsidRDefault="00820729" w:rsidP="00820729">
      <w:pPr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 ΑΣΚΗΣΗ 1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Να φέρετε ευθεία ε και ένα σημείο Α που απέχει από την ευθεία ε απόσταση ίση με 5εκ. 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Να βρείτε τα σημεία του επιπέδου που απέχουν από:</w:t>
      </w:r>
    </w:p>
    <w:p w:rsidR="00820729" w:rsidRDefault="00820729" w:rsidP="00820729">
      <w:pPr>
        <w:pStyle w:val="a3"/>
        <w:numPr>
          <w:ilvl w:val="0"/>
          <w:numId w:val="1"/>
        </w:numPr>
        <w:spacing w:before="2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το σημείο Α    4εκ. </w:t>
      </w:r>
    </w:p>
    <w:p w:rsidR="00820729" w:rsidRDefault="00820729" w:rsidP="00820729">
      <w:pPr>
        <w:pStyle w:val="a3"/>
        <w:numPr>
          <w:ilvl w:val="0"/>
          <w:numId w:val="1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την ευθεία ε  2,5 εκ. </w:t>
      </w:r>
    </w:p>
    <w:p w:rsidR="00820729" w:rsidRDefault="00820729" w:rsidP="00820729">
      <w:pPr>
        <w:pStyle w:val="a3"/>
        <w:numPr>
          <w:ilvl w:val="0"/>
          <w:numId w:val="1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το σημείο Α   4εκ.  και την ευθεία ε   2,5 εκ. </w:t>
      </w:r>
    </w:p>
    <w:p w:rsidR="00820729" w:rsidRDefault="00820729" w:rsidP="00820729">
      <w:pPr>
        <w:spacing w:before="240"/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ΑΣΚΗΣΗ 2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>Να σχεδιάσετε δύο κατακορυφήν γωνίες με μέτρο 47</w:t>
      </w:r>
      <w:r>
        <w:rPr>
          <w:rFonts w:ascii="Cambria Math" w:hAnsi="Cambria Math"/>
          <w:sz w:val="32"/>
          <w:szCs w:val="32"/>
        </w:rPr>
        <w:t>°</w:t>
      </w:r>
      <w:r>
        <w:rPr>
          <w:sz w:val="32"/>
          <w:szCs w:val="32"/>
        </w:rPr>
        <w:t xml:space="preserve"> . 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Να υπολογίσετε το μέτρο των άλλων </w:t>
      </w:r>
      <w:r w:rsidR="009F7C96">
        <w:rPr>
          <w:sz w:val="32"/>
          <w:szCs w:val="32"/>
        </w:rPr>
        <w:t>δύο</w:t>
      </w:r>
      <w:r>
        <w:rPr>
          <w:sz w:val="32"/>
          <w:szCs w:val="32"/>
        </w:rPr>
        <w:t xml:space="preserve"> κατακορυφήν γωνιών. </w:t>
      </w:r>
    </w:p>
    <w:p w:rsidR="00820729" w:rsidRDefault="00820729" w:rsidP="00820729">
      <w:pPr>
        <w:rPr>
          <w:sz w:val="32"/>
          <w:szCs w:val="32"/>
        </w:rPr>
      </w:pPr>
    </w:p>
    <w:p w:rsidR="00820729" w:rsidRDefault="00820729" w:rsidP="00820729">
      <w:pPr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>ΑΣΚΗΣΗ 3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Να σχεδιάσετε 2 αντικείμενες ημιευθείες  Οχ και Οχ’ .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Να φέρετε μία ημιευθεία  Οz,  που να σχηματίζει με την Οχ γωνία</w:t>
      </w:r>
    </w:p>
    <w:p w:rsidR="00820729" w:rsidRDefault="00D3200A" w:rsidP="00820729">
      <w:pPr>
        <w:rPr>
          <w:rFonts w:ascii="Cambria Math" w:hAnsi="Cambria Math"/>
          <w:sz w:val="32"/>
          <w:szCs w:val="32"/>
        </w:rPr>
      </w:pP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xoz</m:t>
            </m:r>
          </m:e>
        </m:acc>
        <m:r>
          <w:rPr>
            <w:rFonts w:ascii="Cambria Math" w:hAnsi="Cambria Math"/>
            <w:sz w:val="32"/>
            <w:szCs w:val="32"/>
          </w:rPr>
          <m:t>=</m:t>
        </m:r>
      </m:oMath>
      <w:r w:rsidR="00820729">
        <w:rPr>
          <w:sz w:val="32"/>
          <w:szCs w:val="32"/>
        </w:rPr>
        <w:t>32</w:t>
      </w:r>
      <w:r w:rsidR="00820729">
        <w:rPr>
          <w:rFonts w:ascii="Cambria Math" w:hAnsi="Cambria Math"/>
          <w:sz w:val="32"/>
          <w:szCs w:val="32"/>
        </w:rPr>
        <w:t>°.</w:t>
      </w:r>
    </w:p>
    <w:p w:rsidR="00820729" w:rsidRDefault="00820729" w:rsidP="00820729">
      <w:pPr>
        <w:rPr>
          <w:rFonts w:ascii="Cambria Math" w:hAnsi="Cambria Math"/>
          <w:sz w:val="32"/>
          <w:szCs w:val="32"/>
        </w:rPr>
      </w:pPr>
      <w:r>
        <w:rPr>
          <w:sz w:val="32"/>
          <w:szCs w:val="32"/>
        </w:rPr>
        <w:t xml:space="preserve"> Να σχεδιάσετε τη διχοτόμο Οδ της γωνίας  </w:t>
      </w:r>
      <m:oMath>
        <m:acc>
          <m:accPr>
            <m:ctrlPr>
              <w:rPr>
                <w:rFonts w:ascii="Cambria Math" w:hAnsi="Cambria Math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zox</m:t>
            </m:r>
            <m:r>
              <w:rPr>
                <w:rFonts w:ascii="Cambria Math" w:hAnsi="Cambria Math"/>
                <w:sz w:val="32"/>
                <w:szCs w:val="32"/>
              </w:rPr>
              <m:t>΄</m:t>
            </m:r>
          </m:e>
        </m:acc>
      </m:oMath>
      <w:r>
        <w:rPr>
          <w:sz w:val="32"/>
          <w:szCs w:val="32"/>
        </w:rPr>
        <w:t xml:space="preserve"> και τη διχοτόμο Οδ΄ της  γωνίας  </w:t>
      </w:r>
      <m:oMath>
        <m:acc>
          <m:accPr>
            <m:ctrlPr>
              <w:rPr>
                <w:rFonts w:ascii="Cambria Math" w:hAnsi="Cambria Math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zox</m:t>
            </m:r>
          </m:e>
        </m:acc>
      </m:oMath>
      <w:r>
        <w:rPr>
          <w:sz w:val="32"/>
          <w:szCs w:val="32"/>
        </w:rPr>
        <w:t xml:space="preserve">. Να υπολογίσετε τη γωνία  </w:t>
      </w:r>
      <m:oMath>
        <m:acc>
          <m:accPr>
            <m:ctrlPr>
              <w:rPr>
                <w:rFonts w:ascii="Cambria Math" w:hAnsi="Cambria Math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δοδ΄</m:t>
            </m:r>
          </m:e>
        </m:acc>
      </m:oMath>
      <w:r>
        <w:rPr>
          <w:sz w:val="32"/>
          <w:szCs w:val="32"/>
        </w:rPr>
        <w:t xml:space="preserve"> . </w:t>
      </w:r>
    </w:p>
    <w:p w:rsidR="00820729" w:rsidRDefault="00820729" w:rsidP="00820729">
      <w:pPr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ΑΣΚΗΣΗ 4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Δύο γωνίες α και β είναι  συμπληρωματικές.</w:t>
      </w:r>
    </w:p>
    <w:p w:rsidR="00820729" w:rsidRDefault="00820729" w:rsidP="00820729">
      <w:pPr>
        <w:rPr>
          <w:sz w:val="32"/>
          <w:szCs w:val="32"/>
        </w:rPr>
      </w:pPr>
      <w:r>
        <w:rPr>
          <w:sz w:val="32"/>
          <w:szCs w:val="32"/>
        </w:rPr>
        <w:t xml:space="preserve"> Αν  η α είναι τετραπλάσια της β , να  υπολογίσετε τις δύο γωνίες.</w:t>
      </w:r>
    </w:p>
    <w:p w:rsidR="003C706C" w:rsidRDefault="00820729" w:rsidP="00820729">
      <w:r>
        <w:rPr>
          <w:sz w:val="32"/>
          <w:szCs w:val="32"/>
        </w:rPr>
        <w:t>Να κάνετε το σχήμα και να λύσετε το πρόβλημα με εξίσωση.</w:t>
      </w:r>
    </w:p>
    <w:sectPr w:rsidR="003C706C" w:rsidSect="003C7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2C01"/>
    <w:multiLevelType w:val="hybridMultilevel"/>
    <w:tmpl w:val="21EE23D0"/>
    <w:lvl w:ilvl="0" w:tplc="DA72C230">
      <w:start w:val="1"/>
      <w:numFmt w:val="lowerRoman"/>
      <w:lvlText w:val="%1)"/>
      <w:lvlJc w:val="left"/>
      <w:pPr>
        <w:ind w:left="108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729"/>
    <w:rsid w:val="003C706C"/>
    <w:rsid w:val="00820729"/>
    <w:rsid w:val="009F7C96"/>
    <w:rsid w:val="00D3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2020-04-25T15:59:00Z</dcterms:created>
  <dcterms:modified xsi:type="dcterms:W3CDTF">2020-04-25T16:01:00Z</dcterms:modified>
</cp:coreProperties>
</file>