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D8" w:rsidRPr="00FD6140" w:rsidRDefault="00112DD8" w:rsidP="00112DD8">
      <w:pPr>
        <w:rPr>
          <w:rFonts w:ascii="Times New Roman" w:hAnsi="Times New Roman" w:cs="Times New Roman"/>
          <w:b/>
          <w:sz w:val="24"/>
          <w:szCs w:val="24"/>
        </w:rPr>
      </w:pPr>
      <w:r w:rsidRPr="00FD6140">
        <w:rPr>
          <w:rFonts w:ascii="Times New Roman" w:hAnsi="Times New Roman" w:cs="Times New Roman"/>
          <w:b/>
          <w:sz w:val="24"/>
          <w:szCs w:val="24"/>
        </w:rPr>
        <w:t>ΔΙΑΓΩΝΙΣΜΑ Α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ΤΕΤΡΑΜΗΝΟΥ </w:t>
      </w:r>
    </w:p>
    <w:p w:rsidR="00112DD8" w:rsidRPr="00FD6140" w:rsidRDefault="00112DD8" w:rsidP="00112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ΙΣΤΟΡΙΑ, </w:t>
      </w:r>
      <w:r w:rsidRPr="00FD6140">
        <w:rPr>
          <w:rFonts w:ascii="Times New Roman" w:hAnsi="Times New Roman" w:cs="Times New Roman"/>
          <w:b/>
          <w:sz w:val="24"/>
          <w:szCs w:val="24"/>
        </w:rPr>
        <w:t>Γ΄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140">
        <w:rPr>
          <w:rFonts w:ascii="Times New Roman" w:hAnsi="Times New Roman" w:cs="Times New Roman"/>
          <w:b/>
          <w:sz w:val="24"/>
          <w:szCs w:val="24"/>
        </w:rPr>
        <w:t>ΓΥΜΝΑΣΙΟΥ</w:t>
      </w:r>
    </w:p>
    <w:p w:rsidR="00112DD8" w:rsidRDefault="00112DD8" w:rsidP="00112DD8">
      <w:pPr>
        <w:rPr>
          <w:rFonts w:ascii="Times New Roman" w:hAnsi="Times New Roman" w:cs="Times New Roman"/>
          <w:b/>
          <w:sz w:val="24"/>
          <w:szCs w:val="24"/>
        </w:rPr>
      </w:pPr>
      <w:r w:rsidRPr="00FD6140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1, 1</w:t>
      </w:r>
      <w:r w:rsidRPr="00FD6140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ΗΜΕΡΗΣΙΟ ΓΥΜΝΑΣΙΟ ΠΑΤΡΩΝ</w:t>
      </w:r>
    </w:p>
    <w:p w:rsidR="00112DD8" w:rsidRDefault="00112DD8" w:rsidP="00112DD8">
      <w:pPr>
        <w:rPr>
          <w:rFonts w:ascii="Times New Roman" w:hAnsi="Times New Roman" w:cs="Times New Roman"/>
          <w:b/>
          <w:sz w:val="24"/>
          <w:szCs w:val="24"/>
        </w:rPr>
      </w:pP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2DD8">
        <w:rPr>
          <w:rFonts w:ascii="Times New Roman" w:hAnsi="Times New Roman" w:cs="Times New Roman"/>
          <w:sz w:val="24"/>
          <w:szCs w:val="24"/>
          <w:u w:val="single"/>
        </w:rPr>
        <w:t>ΒΑΘΜΟΛΟΓΙΑ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Αναγνωστοπούλου Αναστασία                                    </w:t>
      </w:r>
      <w:r>
        <w:rPr>
          <w:rFonts w:ascii="Times New Roman" w:hAnsi="Times New Roman" w:cs="Times New Roman"/>
          <w:sz w:val="24"/>
          <w:szCs w:val="24"/>
        </w:rPr>
        <w:t>18,5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Ανδριόπουλος Σπύρος                                                  13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Αντωνακοπούλου Ευαγγελία Ελένη                            20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Ασπρούδης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                                               13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Αυλωνίτη Εύη                                                             18,5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Βασιλακόπουλος Διονύσης                                           7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Βέσση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                                                                20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Γιαμαρέλου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                                                      17,5</w:t>
      </w:r>
    </w:p>
    <w:p w:rsidR="00112DD8" w:rsidRDefault="00112DD8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Ζιώβα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Φαίη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17,5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Καραγιάννη Αριστέα                                                    20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Καρβουνιάρης Ηλίας                                                    17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Κάτανα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                                                             13,5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Καστανά Βασιλική                                                        16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Κόγκας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Γιάννης                                                             10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Κόλλιας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Κυριάκος                                                         10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Κόρακα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Χρυσοβαλάντω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19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Κουτούλα Πηνελόπη                                                     20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Χρηστόπουλος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Πάνος                                                    4</w:t>
      </w:r>
    </w:p>
    <w:p w:rsidR="0004670B" w:rsidRDefault="0004670B" w:rsidP="00112DD8">
      <w:pPr>
        <w:rPr>
          <w:rFonts w:ascii="Times New Roman" w:hAnsi="Times New Roman" w:cs="Times New Roman"/>
          <w:sz w:val="24"/>
          <w:szCs w:val="24"/>
        </w:rPr>
      </w:pPr>
    </w:p>
    <w:p w:rsidR="0004670B" w:rsidRPr="00112DD8" w:rsidRDefault="0004670B" w:rsidP="00112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*Υπάρχει και ένα γραπτό χωρίς όνομα που βαθμολογήθηκε στα 18</w:t>
      </w:r>
      <w:bookmarkStart w:id="0" w:name="_GoBack"/>
      <w:bookmarkEnd w:id="0"/>
    </w:p>
    <w:p w:rsidR="00CA5DAC" w:rsidRDefault="00CA5DAC"/>
    <w:sectPr w:rsidR="00CA5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D8"/>
    <w:rsid w:val="0004670B"/>
    <w:rsid w:val="00112DD8"/>
    <w:rsid w:val="005C1E4C"/>
    <w:rsid w:val="00C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2024-12-26T14:25:00Z</dcterms:created>
  <dcterms:modified xsi:type="dcterms:W3CDTF">2024-12-26T14:25:00Z</dcterms:modified>
</cp:coreProperties>
</file>