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7B45" w14:textId="77777777" w:rsidR="005B692C" w:rsidRPr="005B692C" w:rsidRDefault="005B692C" w:rsidP="005B692C">
      <w:pPr>
        <w:rPr>
          <w:lang w:val="el-GR" w:eastAsia="en-GB"/>
        </w:rPr>
      </w:pPr>
      <w:r w:rsidRPr="005B692C">
        <w:rPr>
          <w:lang w:val="el-GR" w:eastAsia="en-GB"/>
        </w:rPr>
        <w:t xml:space="preserve">Το Βυζάντιο συνδέει την ύπαρξή του με το έργο του </w:t>
      </w:r>
      <w:proofErr w:type="spellStart"/>
      <w:r w:rsidRPr="005B692C">
        <w:rPr>
          <w:lang w:val="el-GR" w:eastAsia="en-GB"/>
        </w:rPr>
        <w:t>ρωμαίου</w:t>
      </w:r>
      <w:proofErr w:type="spellEnd"/>
      <w:r w:rsidRPr="005B692C">
        <w:rPr>
          <w:lang w:val="el-GR" w:eastAsia="en-GB"/>
        </w:rPr>
        <w:t xml:space="preserve"> αυτοκράτορα Κωνσταντίνου Α΄. Ο μεγάλος αυτός ηγέτης, για να ανορθώσει το κράτος που κλονιζόταν, πήρε τα ακόλουθα μέτρα:</w:t>
      </w:r>
    </w:p>
    <w:p w14:paraId="17D6D3C5" w14:textId="77777777" w:rsidR="005B692C" w:rsidRPr="005B692C" w:rsidRDefault="005B692C" w:rsidP="005B692C">
      <w:pPr>
        <w:rPr>
          <w:lang w:val="el-GR" w:eastAsia="en-GB"/>
        </w:rPr>
      </w:pPr>
      <w:r w:rsidRPr="005B692C">
        <w:rPr>
          <w:lang w:val="el-GR" w:eastAsia="en-GB"/>
        </w:rPr>
        <w:t>Ίδρυσε ένα νέο διοικητικό κέντρο στην Ανατολή, την Κωνσταντινούπολη.</w:t>
      </w:r>
    </w:p>
    <w:p w14:paraId="2786EDE8" w14:textId="77777777" w:rsidR="005B692C" w:rsidRPr="005B692C" w:rsidRDefault="005B692C" w:rsidP="005B692C">
      <w:pPr>
        <w:rPr>
          <w:lang w:val="el-GR" w:eastAsia="en-GB"/>
        </w:rPr>
      </w:pPr>
      <w:r w:rsidRPr="005B692C">
        <w:rPr>
          <w:lang w:val="el-GR" w:eastAsia="en-GB"/>
        </w:rPr>
        <w:t>Αναγνώρισε το δικαίωμα άσκησης της χριστιανικής λατρείας.</w:t>
      </w:r>
    </w:p>
    <w:p w14:paraId="7E619FBD" w14:textId="77777777" w:rsidR="005B692C" w:rsidRPr="005B692C" w:rsidRDefault="005B692C" w:rsidP="005B692C">
      <w:pPr>
        <w:rPr>
          <w:lang w:val="el-GR" w:eastAsia="en-GB"/>
        </w:rPr>
      </w:pPr>
      <w:r w:rsidRPr="005B692C">
        <w:rPr>
          <w:lang w:val="el-GR" w:eastAsia="en-GB"/>
        </w:rPr>
        <w:t>Καθιέρωσε στη διοίκηση τη διάκριση της πολιτικής από τη στρατιωτική εξουσία.</w:t>
      </w:r>
    </w:p>
    <w:p w14:paraId="023A1A4A" w14:textId="77777777" w:rsidR="005B692C" w:rsidRPr="005B692C" w:rsidRDefault="005B692C" w:rsidP="005B692C">
      <w:pPr>
        <w:rPr>
          <w:lang w:val="el-GR" w:eastAsia="en-GB"/>
        </w:rPr>
      </w:pPr>
      <w:r w:rsidRPr="005B692C">
        <w:rPr>
          <w:lang w:val="el-GR" w:eastAsia="en-GB"/>
        </w:rPr>
        <w:t>Έκοψε και έθεσε σε κυκλοφορία ένα πολύ σταθερό χρυσό</w:t>
      </w:r>
      <w:r w:rsidRPr="005B692C">
        <w:rPr>
          <w:lang w:eastAsia="en-GB"/>
        </w:rPr>
        <w:t> </w:t>
      </w:r>
      <w:r w:rsidRPr="005B692C">
        <w:rPr>
          <w:lang w:val="el-GR" w:eastAsia="en-GB"/>
        </w:rPr>
        <w:t>νόμισμα</w:t>
      </w:r>
    </w:p>
    <w:p w14:paraId="0D4226EB" w14:textId="0958796D" w:rsidR="00542661" w:rsidRPr="002076B4" w:rsidRDefault="00542661" w:rsidP="002076B4">
      <w:pPr>
        <w:rPr>
          <w:lang w:val="el-GR"/>
        </w:rPr>
      </w:pPr>
    </w:p>
    <w:sectPr w:rsidR="00542661" w:rsidRPr="00207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50A7F"/>
    <w:multiLevelType w:val="multilevel"/>
    <w:tmpl w:val="A8CE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18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BA"/>
    <w:rsid w:val="002076B4"/>
    <w:rsid w:val="004F62BA"/>
    <w:rsid w:val="00542661"/>
    <w:rsid w:val="005B692C"/>
    <w:rsid w:val="00D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C851"/>
  <w15:chartTrackingRefBased/>
  <w15:docId w15:val="{6F3400AB-BEA4-477D-B7FC-2B753B37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F6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6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F6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6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F6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6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6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F6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F6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F6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F6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F62B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F62B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F62B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F62B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F62B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F62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F6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F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F6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F6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F6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F62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F62B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F62B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F6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F62B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F62BA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207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Νεκτάριος Τσουραπάς</dc:creator>
  <cp:keywords/>
  <dc:description/>
  <cp:lastModifiedBy>Νεκτάριος Τσουραπάς</cp:lastModifiedBy>
  <cp:revision>2</cp:revision>
  <dcterms:created xsi:type="dcterms:W3CDTF">2024-11-24T19:44:00Z</dcterms:created>
  <dcterms:modified xsi:type="dcterms:W3CDTF">2024-11-24T19:44:00Z</dcterms:modified>
</cp:coreProperties>
</file>