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4A5" w:rsidRPr="002B04A5" w:rsidRDefault="002B04A5" w:rsidP="002B04A5">
      <w:proofErr w:type="spellStart"/>
      <w:r w:rsidRPr="002B04A5">
        <w:rPr>
          <w:b/>
          <w:bCs/>
          <w:u w:val="single"/>
        </w:rPr>
        <w:t>Le</w:t>
      </w:r>
      <w:proofErr w:type="spellEnd"/>
      <w:r w:rsidRPr="002B04A5">
        <w:rPr>
          <w:b/>
          <w:bCs/>
          <w:u w:val="single"/>
        </w:rPr>
        <w:t xml:space="preserve"> </w:t>
      </w:r>
      <w:proofErr w:type="spellStart"/>
      <w:r w:rsidRPr="002B04A5">
        <w:rPr>
          <w:b/>
          <w:bCs/>
          <w:u w:val="single"/>
        </w:rPr>
        <w:t>Futur</w:t>
      </w:r>
      <w:proofErr w:type="spellEnd"/>
      <w:r w:rsidRPr="002B04A5">
        <w:rPr>
          <w:b/>
          <w:bCs/>
          <w:u w:val="single"/>
        </w:rPr>
        <w:t xml:space="preserve"> </w:t>
      </w:r>
      <w:proofErr w:type="spellStart"/>
      <w:r w:rsidRPr="002B04A5">
        <w:rPr>
          <w:b/>
          <w:bCs/>
          <w:u w:val="single"/>
        </w:rPr>
        <w:t>Simple</w:t>
      </w:r>
      <w:proofErr w:type="spellEnd"/>
      <w:r w:rsidRPr="002B04A5">
        <w:rPr>
          <w:b/>
          <w:bCs/>
          <w:u w:val="single"/>
        </w:rPr>
        <w:t>: Ο Απλός Μέλλοντας</w:t>
      </w:r>
      <w:r w:rsidRPr="002B04A5">
        <w:br/>
      </w:r>
      <w:r w:rsidRPr="002B04A5">
        <w:rPr>
          <w:u w:val="single"/>
        </w:rPr>
        <w:t xml:space="preserve">Οι διαφορές με τον </w:t>
      </w:r>
      <w:proofErr w:type="spellStart"/>
      <w:r w:rsidRPr="002B04A5">
        <w:rPr>
          <w:u w:val="single"/>
        </w:rPr>
        <w:t>Futur</w:t>
      </w:r>
      <w:proofErr w:type="spellEnd"/>
      <w:r w:rsidRPr="002B04A5">
        <w:rPr>
          <w:u w:val="single"/>
        </w:rPr>
        <w:t xml:space="preserve"> </w:t>
      </w:r>
      <w:proofErr w:type="spellStart"/>
      <w:r w:rsidRPr="002B04A5">
        <w:rPr>
          <w:u w:val="single"/>
        </w:rPr>
        <w:t>Proche</w:t>
      </w:r>
      <w:proofErr w:type="spellEnd"/>
      <w:r w:rsidRPr="002B04A5">
        <w:rPr>
          <w:u w:val="single"/>
        </w:rPr>
        <w:br/>
      </w:r>
      <w:r w:rsidRPr="002B04A5">
        <w:t xml:space="preserve">Τι διαφορά στη χρήση έχουν οι δύο αυτοί χρόνοι; </w:t>
      </w:r>
      <w:proofErr w:type="spellStart"/>
      <w:r w:rsidRPr="002B04A5">
        <w:t>Δυό</w:t>
      </w:r>
      <w:proofErr w:type="spellEnd"/>
      <w:r w:rsidRPr="002B04A5">
        <w:t xml:space="preserve"> πραγματάκια πρέπει να θυμάσαι: </w:t>
      </w:r>
      <w:r w:rsidRPr="002B04A5">
        <w:br/>
      </w:r>
      <w:r w:rsidRPr="002B04A5">
        <w:br/>
      </w:r>
      <w:r w:rsidRPr="002B04A5">
        <w:rPr>
          <w:b/>
          <w:bCs/>
        </w:rPr>
        <w:t>1.</w:t>
      </w:r>
      <w:r w:rsidRPr="002B04A5">
        <w:t> </w:t>
      </w:r>
      <w:r w:rsidRPr="002B04A5">
        <w:rPr>
          <w:b/>
          <w:bCs/>
        </w:rPr>
        <w:t>Οι πράξεις</w:t>
      </w:r>
      <w:r w:rsidRPr="002B04A5">
        <w:t> που δηλώνουμε ότι θα γίνουν όταν χρησιμοποιούμε τον  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Simple</w:t>
      </w:r>
      <w:proofErr w:type="spellEnd"/>
      <w:r w:rsidRPr="002B04A5">
        <w:t> </w:t>
      </w:r>
      <w:r w:rsidRPr="002B04A5">
        <w:rPr>
          <w:b/>
          <w:bCs/>
        </w:rPr>
        <w:t>δεν είναι τόσο σίγουρες</w:t>
      </w:r>
      <w:r w:rsidRPr="002B04A5">
        <w:t xml:space="preserve"> όσο αυτές στις οποίες χρησιμοποιούμε τον 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Proche</w:t>
      </w:r>
      <w:proofErr w:type="spellEnd"/>
      <w:r w:rsidRPr="002B04A5">
        <w:t>. Αν, για παράδειγμα πω "</w:t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vais</w:t>
      </w:r>
      <w:proofErr w:type="spellEnd"/>
      <w:r w:rsidRPr="002B04A5">
        <w:t xml:space="preserve"> </w:t>
      </w:r>
      <w:proofErr w:type="spellStart"/>
      <w:r w:rsidRPr="002B04A5">
        <w:t>aller</w:t>
      </w:r>
      <w:proofErr w:type="spellEnd"/>
      <w:r w:rsidRPr="002B04A5">
        <w:t xml:space="preserve"> </w:t>
      </w:r>
      <w:proofErr w:type="spellStart"/>
      <w:r w:rsidRPr="002B04A5">
        <w:t>en</w:t>
      </w:r>
      <w:proofErr w:type="spellEnd"/>
      <w:r w:rsidRPr="002B04A5">
        <w:t xml:space="preserve"> </w:t>
      </w:r>
      <w:proofErr w:type="spellStart"/>
      <w:r w:rsidRPr="002B04A5">
        <w:t>France</w:t>
      </w:r>
      <w:proofErr w:type="spellEnd"/>
      <w:r w:rsidRPr="002B04A5">
        <w:t>" , είναι πιο σίγουρο ότι θα πάω στη Γαλλία από ότι αν έλεγα "</w:t>
      </w:r>
      <w:proofErr w:type="spellStart"/>
      <w:r w:rsidRPr="002B04A5">
        <w:t>J'irai</w:t>
      </w:r>
      <w:proofErr w:type="spellEnd"/>
      <w:r w:rsidRPr="002B04A5">
        <w:t xml:space="preserve"> </w:t>
      </w:r>
      <w:proofErr w:type="spellStart"/>
      <w:r w:rsidRPr="002B04A5">
        <w:t>en</w:t>
      </w:r>
      <w:proofErr w:type="spellEnd"/>
      <w:r w:rsidRPr="002B04A5">
        <w:t xml:space="preserve"> </w:t>
      </w:r>
      <w:proofErr w:type="spellStart"/>
      <w:r w:rsidRPr="002B04A5">
        <w:t>France</w:t>
      </w:r>
      <w:proofErr w:type="spellEnd"/>
      <w:r w:rsidRPr="002B04A5">
        <w:t>" παρόλο που και οι δύο προτάσεις έχουν, χοντρικά, το ίδιο νόημα.</w:t>
      </w:r>
      <w:r w:rsidRPr="002B04A5">
        <w:br/>
        <w:t xml:space="preserve">Με λίγα λόγια, αν κάτι είναι σίγουρο ότι θα γίνει, καλύτερα να το εκφράσουμε με τον 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Proche</w:t>
      </w:r>
      <w:proofErr w:type="spellEnd"/>
      <w:r w:rsidRPr="002B04A5">
        <w:t>.</w:t>
      </w:r>
      <w:r w:rsidRPr="002B04A5">
        <w:br/>
      </w:r>
      <w:r w:rsidRPr="002B04A5">
        <w:br/>
      </w:r>
      <w:r w:rsidRPr="002B04A5">
        <w:rPr>
          <w:b/>
          <w:bCs/>
        </w:rPr>
        <w:t>2</w:t>
      </w:r>
      <w:r w:rsidRPr="002B04A5">
        <w:t xml:space="preserve">. O 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Proche</w:t>
      </w:r>
      <w:proofErr w:type="spellEnd"/>
      <w:r w:rsidRPr="002B04A5">
        <w:t xml:space="preserve"> εκφράζει τα σχέδια που κάνουμε για το μέλλον, ενώ ο 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Simple</w:t>
      </w:r>
      <w:proofErr w:type="spellEnd"/>
      <w:r w:rsidRPr="002B04A5">
        <w:t xml:space="preserve"> παρουσιάζει τις </w:t>
      </w:r>
      <w:r w:rsidRPr="002B04A5">
        <w:rPr>
          <w:b/>
          <w:bCs/>
        </w:rPr>
        <w:t>πράξεις ή τις καταστάσεις που προκύπτουν από αυτά τα σχέδια</w:t>
      </w:r>
      <w:r w:rsidRPr="002B04A5">
        <w:t>. Για παράδειγμα: </w:t>
      </w:r>
      <w:proofErr w:type="spellStart"/>
      <w:r w:rsidRPr="002B04A5">
        <w:rPr>
          <w:b/>
          <w:bCs/>
          <w:i/>
          <w:iCs/>
        </w:rPr>
        <w:t>Je</w:t>
      </w:r>
      <w:proofErr w:type="spellEnd"/>
      <w:r w:rsidRPr="002B04A5">
        <w:rPr>
          <w:b/>
          <w:bCs/>
          <w:i/>
          <w:iCs/>
        </w:rPr>
        <w:t xml:space="preserve"> </w:t>
      </w:r>
      <w:proofErr w:type="spellStart"/>
      <w:r w:rsidRPr="002B04A5">
        <w:rPr>
          <w:b/>
          <w:bCs/>
          <w:i/>
          <w:iCs/>
        </w:rPr>
        <w:t>vais</w:t>
      </w:r>
      <w:proofErr w:type="spellEnd"/>
      <w:r w:rsidRPr="002B04A5">
        <w:rPr>
          <w:b/>
          <w:bCs/>
          <w:i/>
          <w:iCs/>
        </w:rPr>
        <w:t xml:space="preserve"> </w:t>
      </w:r>
      <w:proofErr w:type="spellStart"/>
      <w:r w:rsidRPr="002B04A5">
        <w:rPr>
          <w:b/>
          <w:bCs/>
          <w:i/>
          <w:iCs/>
        </w:rPr>
        <w:t>partir</w:t>
      </w:r>
      <w:proofErr w:type="spellEnd"/>
      <w:r w:rsidRPr="002B04A5">
        <w:rPr>
          <w:i/>
          <w:iCs/>
        </w:rPr>
        <w:t> </w:t>
      </w:r>
      <w:proofErr w:type="spellStart"/>
      <w:r w:rsidRPr="002B04A5">
        <w:rPr>
          <w:i/>
          <w:iCs/>
        </w:rPr>
        <w:t>en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voyage</w:t>
      </w:r>
      <w:proofErr w:type="spellEnd"/>
      <w:r w:rsidRPr="002B04A5">
        <w:rPr>
          <w:i/>
          <w:iCs/>
        </w:rPr>
        <w:t xml:space="preserve"> (=Θα φύγω ταξίδι). </w:t>
      </w:r>
      <w:proofErr w:type="spellStart"/>
      <w:r w:rsidRPr="002B04A5">
        <w:rPr>
          <w:b/>
          <w:bCs/>
          <w:i/>
          <w:iCs/>
        </w:rPr>
        <w:t>J’irai</w:t>
      </w:r>
      <w:proofErr w:type="spellEnd"/>
      <w:r w:rsidRPr="002B04A5">
        <w:rPr>
          <w:i/>
          <w:iCs/>
        </w:rPr>
        <w:t> </w:t>
      </w:r>
      <w:proofErr w:type="spellStart"/>
      <w:r w:rsidRPr="002B04A5">
        <w:rPr>
          <w:i/>
          <w:iCs/>
        </w:rPr>
        <w:t>d’abord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en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Italie</w:t>
      </w:r>
      <w:proofErr w:type="spellEnd"/>
      <w:r w:rsidRPr="002B04A5">
        <w:rPr>
          <w:i/>
          <w:iCs/>
        </w:rPr>
        <w:t xml:space="preserve"> (Θα πάω πρώτα στην Ιταλία). </w:t>
      </w:r>
      <w:proofErr w:type="spellStart"/>
      <w:r w:rsidRPr="002B04A5">
        <w:rPr>
          <w:b/>
          <w:bCs/>
          <w:i/>
          <w:iCs/>
        </w:rPr>
        <w:t>J</w:t>
      </w:r>
      <w:r w:rsidRPr="002B04A5">
        <w:rPr>
          <w:i/>
          <w:iCs/>
        </w:rPr>
        <w:t>’y</w:t>
      </w:r>
      <w:proofErr w:type="spellEnd"/>
      <w:r w:rsidRPr="002B04A5">
        <w:rPr>
          <w:i/>
          <w:iCs/>
        </w:rPr>
        <w:t> </w:t>
      </w:r>
      <w:proofErr w:type="spellStart"/>
      <w:r w:rsidRPr="002B04A5">
        <w:rPr>
          <w:b/>
          <w:bCs/>
          <w:i/>
          <w:iCs/>
        </w:rPr>
        <w:t>resterai</w:t>
      </w:r>
      <w:proofErr w:type="spellEnd"/>
      <w:r w:rsidRPr="002B04A5">
        <w:rPr>
          <w:b/>
          <w:bCs/>
          <w:i/>
          <w:iCs/>
        </w:rPr>
        <w:t> </w:t>
      </w:r>
      <w:proofErr w:type="spellStart"/>
      <w:r w:rsidRPr="002B04A5">
        <w:rPr>
          <w:b/>
          <w:bCs/>
          <w:i/>
          <w:iCs/>
        </w:rPr>
        <w:t>dix</w:t>
      </w:r>
      <w:proofErr w:type="spellEnd"/>
      <w:r w:rsidRPr="002B04A5">
        <w:rPr>
          <w:i/>
          <w:iCs/>
        </w:rPr>
        <w:t> </w:t>
      </w:r>
      <w:proofErr w:type="spellStart"/>
      <w:r w:rsidRPr="002B04A5">
        <w:rPr>
          <w:i/>
          <w:iCs/>
        </w:rPr>
        <w:t>jours</w:t>
      </w:r>
      <w:proofErr w:type="spellEnd"/>
      <w:r w:rsidRPr="002B04A5">
        <w:rPr>
          <w:i/>
          <w:iCs/>
        </w:rPr>
        <w:t xml:space="preserve"> (=Θα μείνω εκεί δέκα μέρες). </w:t>
      </w:r>
      <w:proofErr w:type="spellStart"/>
      <w:r w:rsidRPr="002B04A5">
        <w:rPr>
          <w:i/>
          <w:iCs/>
        </w:rPr>
        <w:t>Puis</w:t>
      </w:r>
      <w:proofErr w:type="spellEnd"/>
      <w:r w:rsidRPr="002B04A5">
        <w:rPr>
          <w:i/>
          <w:iCs/>
        </w:rPr>
        <w:t>, </w:t>
      </w:r>
      <w:proofErr w:type="spellStart"/>
      <w:r w:rsidRPr="002B04A5">
        <w:rPr>
          <w:b/>
          <w:bCs/>
          <w:i/>
          <w:iCs/>
        </w:rPr>
        <w:t>je</w:t>
      </w:r>
      <w:proofErr w:type="spellEnd"/>
      <w:r w:rsidRPr="002B04A5">
        <w:rPr>
          <w:b/>
          <w:bCs/>
          <w:i/>
          <w:iCs/>
        </w:rPr>
        <w:t xml:space="preserve"> </w:t>
      </w:r>
      <w:proofErr w:type="spellStart"/>
      <w:r w:rsidRPr="002B04A5">
        <w:rPr>
          <w:b/>
          <w:bCs/>
          <w:i/>
          <w:iCs/>
        </w:rPr>
        <w:t>prendrai</w:t>
      </w:r>
      <w:proofErr w:type="spellEnd"/>
      <w:r w:rsidRPr="002B04A5">
        <w:rPr>
          <w:i/>
          <w:iCs/>
        </w:rPr>
        <w:t> </w:t>
      </w:r>
      <w:proofErr w:type="spellStart"/>
      <w:r w:rsidRPr="002B04A5">
        <w:rPr>
          <w:i/>
          <w:iCs/>
        </w:rPr>
        <w:t>un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bateau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pour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aller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en</w:t>
      </w:r>
      <w:proofErr w:type="spellEnd"/>
      <w:r w:rsidRPr="002B04A5">
        <w:rPr>
          <w:i/>
          <w:iCs/>
        </w:rPr>
        <w:t xml:space="preserve"> </w:t>
      </w:r>
      <w:proofErr w:type="spellStart"/>
      <w:r w:rsidRPr="002B04A5">
        <w:rPr>
          <w:i/>
          <w:iCs/>
        </w:rPr>
        <w:t>Corse</w:t>
      </w:r>
      <w:proofErr w:type="spellEnd"/>
      <w:r w:rsidRPr="002B04A5">
        <w:rPr>
          <w:i/>
          <w:iCs/>
        </w:rPr>
        <w:t xml:space="preserve"> (=Μετά, θα πάρω το καράβι για να πάω στην Κορσική)…</w:t>
      </w:r>
      <w:r w:rsidRPr="002B04A5">
        <w:br/>
      </w:r>
      <w:r w:rsidRPr="002B04A5">
        <w:br/>
      </w:r>
      <w:r w:rsidRPr="002B04A5">
        <w:br/>
      </w:r>
      <w:r w:rsidRPr="002B04A5">
        <w:rPr>
          <w:b/>
          <w:bCs/>
          <w:i/>
          <w:iCs/>
          <w:u w:val="single"/>
        </w:rPr>
        <w:t xml:space="preserve">Σχηματισμός του </w:t>
      </w:r>
      <w:proofErr w:type="spellStart"/>
      <w:r w:rsidRPr="002B04A5">
        <w:rPr>
          <w:b/>
          <w:bCs/>
          <w:i/>
          <w:iCs/>
          <w:u w:val="single"/>
        </w:rPr>
        <w:t>Futur</w:t>
      </w:r>
      <w:proofErr w:type="spellEnd"/>
      <w:r w:rsidRPr="002B04A5">
        <w:rPr>
          <w:b/>
          <w:bCs/>
          <w:i/>
          <w:iCs/>
          <w:u w:val="single"/>
        </w:rPr>
        <w:t xml:space="preserve"> </w:t>
      </w:r>
      <w:proofErr w:type="spellStart"/>
      <w:r w:rsidRPr="002B04A5">
        <w:rPr>
          <w:b/>
          <w:bCs/>
          <w:i/>
          <w:iCs/>
          <w:u w:val="single"/>
        </w:rPr>
        <w:t>Simple</w:t>
      </w:r>
      <w:proofErr w:type="spellEnd"/>
    </w:p>
    <w:p w:rsidR="002B04A5" w:rsidRPr="002B04A5" w:rsidRDefault="002B04A5" w:rsidP="002B04A5">
      <w:r w:rsidRPr="002B04A5">
        <w:pict>
          <v:rect id="_x0000_i1025" style="width:684pt;height:1.5pt" o:hrpct="0" o:hrstd="t" o:hrnoshade="t" o:hr="t" fillcolor="#8e8e8e" stroked="f"/>
        </w:pict>
      </w:r>
    </w:p>
    <w:p w:rsidR="00F96668" w:rsidRPr="002B04A5" w:rsidRDefault="002B04A5" w:rsidP="002B04A5">
      <w:pPr>
        <w:rPr>
          <w:b/>
          <w:bCs/>
        </w:rPr>
      </w:pPr>
      <w:r w:rsidRPr="002B04A5">
        <w:t>Όπως το λέει και το όνομά του, ο Απλός Μέλλοντας είναι απλός, δηλαδή </w:t>
      </w:r>
      <w:r w:rsidRPr="002B04A5">
        <w:rPr>
          <w:b/>
          <w:bCs/>
        </w:rPr>
        <w:t>σχηματίζεται με μία μόνο λέξη</w:t>
      </w:r>
      <w:r w:rsidRPr="002B04A5">
        <w:t xml:space="preserve"> (σε αντίθεση με τον </w:t>
      </w:r>
      <w:proofErr w:type="spellStart"/>
      <w:r w:rsidRPr="002B04A5">
        <w:t>Futur</w:t>
      </w:r>
      <w:proofErr w:type="spellEnd"/>
      <w:r w:rsidRPr="002B04A5">
        <w:t xml:space="preserve"> </w:t>
      </w:r>
      <w:proofErr w:type="spellStart"/>
      <w:r w:rsidRPr="002B04A5">
        <w:t>Proche</w:t>
      </w:r>
      <w:proofErr w:type="spellEnd"/>
      <w:r w:rsidRPr="002B04A5">
        <w:t xml:space="preserve"> που σχηματίζεται με το βοηθητικό ρήμα </w:t>
      </w:r>
      <w:proofErr w:type="spellStart"/>
      <w:r w:rsidRPr="002B04A5">
        <w:t>aller</w:t>
      </w:r>
      <w:proofErr w:type="spellEnd"/>
      <w:r w:rsidRPr="002B04A5">
        <w:t xml:space="preserve"> και το απαρέμφατο). Γενικά, για να τον σχηματίσουμε, χρησιμοποιούμε το </w:t>
      </w:r>
      <w:r w:rsidRPr="00B11982">
        <w:rPr>
          <w:color w:val="FF0000"/>
        </w:rPr>
        <w:t>απαρέμφατο</w:t>
      </w:r>
      <w:r w:rsidRPr="002B04A5">
        <w:t xml:space="preserve"> του ρήματος (χωρίς το -e στα ρήματα 3ης συζυγίας) και τις καταλήξεις: </w:t>
      </w:r>
      <w:r w:rsidRPr="002B04A5">
        <w:br/>
      </w:r>
      <w:r w:rsidRPr="00B11982">
        <w:rPr>
          <w:color w:val="FF0000"/>
        </w:rPr>
        <w:t> -</w:t>
      </w:r>
      <w:proofErr w:type="spellStart"/>
      <w:r w:rsidRPr="00B11982">
        <w:rPr>
          <w:color w:val="FF0000"/>
        </w:rPr>
        <w:t>ai</w:t>
      </w:r>
      <w:proofErr w:type="spellEnd"/>
      <w:r w:rsidRPr="00B11982">
        <w:rPr>
          <w:color w:val="FF0000"/>
        </w:rPr>
        <w:t>/ -</w:t>
      </w:r>
      <w:proofErr w:type="spellStart"/>
      <w:r w:rsidRPr="00B11982">
        <w:rPr>
          <w:color w:val="FF0000"/>
        </w:rPr>
        <w:t>as</w:t>
      </w:r>
      <w:proofErr w:type="spellEnd"/>
      <w:r w:rsidRPr="00B11982">
        <w:rPr>
          <w:color w:val="FF0000"/>
        </w:rPr>
        <w:t>/ -a/  -</w:t>
      </w:r>
      <w:proofErr w:type="spellStart"/>
      <w:r w:rsidRPr="00B11982">
        <w:rPr>
          <w:color w:val="FF0000"/>
        </w:rPr>
        <w:t>ons</w:t>
      </w:r>
      <w:proofErr w:type="spellEnd"/>
      <w:r w:rsidRPr="00B11982">
        <w:rPr>
          <w:color w:val="FF0000"/>
        </w:rPr>
        <w:t>/ -</w:t>
      </w:r>
      <w:proofErr w:type="spellStart"/>
      <w:r w:rsidRPr="00B11982">
        <w:rPr>
          <w:color w:val="FF0000"/>
        </w:rPr>
        <w:t>ez</w:t>
      </w:r>
      <w:proofErr w:type="spellEnd"/>
      <w:r w:rsidRPr="00B11982">
        <w:rPr>
          <w:color w:val="FF0000"/>
        </w:rPr>
        <w:t>/  -</w:t>
      </w:r>
      <w:proofErr w:type="spellStart"/>
      <w:r w:rsidRPr="00B11982">
        <w:rPr>
          <w:color w:val="FF0000"/>
        </w:rPr>
        <w:t>ont</w:t>
      </w:r>
      <w:proofErr w:type="spellEnd"/>
      <w:r w:rsidRPr="002B04A5">
        <w:br/>
      </w:r>
      <w:r w:rsidRPr="002B04A5">
        <w:br/>
      </w:r>
      <w:r w:rsidRPr="002B04A5">
        <w:br/>
      </w:r>
      <w:r w:rsidRPr="00B11982">
        <w:rPr>
          <w:color w:val="FF0000"/>
        </w:rPr>
        <w:t>ΠΡΟΣΟΧΗ: Το θέμα του ρήματος πρέπει οπωσδήποτε να τελειώνει σε </w:t>
      </w:r>
      <w:r w:rsidRPr="00B11982">
        <w:rPr>
          <w:b/>
          <w:bCs/>
          <w:color w:val="FF0000"/>
        </w:rPr>
        <w:t>-r-</w:t>
      </w:r>
      <w:r w:rsidRPr="00B11982">
        <w:rPr>
          <w:color w:val="FF0000"/>
        </w:rPr>
        <w:br/>
      </w:r>
      <w:r w:rsidRPr="002B04A5">
        <w:br/>
      </w:r>
      <w:proofErr w:type="spellStart"/>
      <w:r w:rsidRPr="002B04A5">
        <w:t>Aς</w:t>
      </w:r>
      <w:proofErr w:type="spellEnd"/>
      <w:r w:rsidRPr="002B04A5">
        <w:t xml:space="preserve"> δούμε τώρα μερικά παραδείγματα</w:t>
      </w:r>
      <w:r w:rsidRPr="002B04A5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96668" w:rsidRPr="00F96668" w:rsidTr="00812CCE">
        <w:trPr>
          <w:trHeight w:val="278"/>
        </w:trPr>
        <w:tc>
          <w:tcPr>
            <w:tcW w:w="8296" w:type="dxa"/>
          </w:tcPr>
          <w:p w:rsidR="00F96668" w:rsidRPr="00F96668" w:rsidRDefault="00F96668" w:rsidP="00120426">
            <w:r w:rsidRPr="00F96668">
              <w:rPr>
                <w:b/>
                <w:bCs/>
              </w:rPr>
              <w:t>Α' συζυγία (ρήματα σε -</w:t>
            </w:r>
            <w:proofErr w:type="spellStart"/>
            <w:r w:rsidRPr="00F96668">
              <w:rPr>
                <w:b/>
                <w:bCs/>
              </w:rPr>
              <w:t>er</w:t>
            </w:r>
            <w:proofErr w:type="spellEnd"/>
            <w:r w:rsidRPr="00F96668">
              <w:rPr>
                <w:b/>
                <w:bCs/>
              </w:rPr>
              <w:t>)</w:t>
            </w:r>
          </w:p>
        </w:tc>
      </w:tr>
      <w:tr w:rsidR="00812CCE" w:rsidRPr="00F96668" w:rsidTr="00812CCE">
        <w:trPr>
          <w:trHeight w:val="259"/>
        </w:trPr>
        <w:tc>
          <w:tcPr>
            <w:tcW w:w="8296" w:type="dxa"/>
          </w:tcPr>
          <w:p w:rsidR="00812CCE" w:rsidRPr="00F96668" w:rsidRDefault="00812CCE" w:rsidP="00120426">
            <w:pPr>
              <w:rPr>
                <w:b/>
                <w:bCs/>
              </w:rPr>
            </w:pPr>
            <w:r w:rsidRPr="00F96668">
              <w:rPr>
                <w:b/>
                <w:bCs/>
              </w:rPr>
              <w:t>PARLER =μιλάω</w:t>
            </w:r>
          </w:p>
        </w:tc>
      </w:tr>
      <w:tr w:rsidR="00812CCE" w:rsidRPr="00F96668" w:rsidTr="00F96668">
        <w:trPr>
          <w:trHeight w:val="317"/>
        </w:trPr>
        <w:tc>
          <w:tcPr>
            <w:tcW w:w="8296" w:type="dxa"/>
          </w:tcPr>
          <w:p w:rsidR="00812CCE" w:rsidRPr="00F96668" w:rsidRDefault="00812CCE" w:rsidP="00120426">
            <w:pPr>
              <w:rPr>
                <w:b/>
                <w:bCs/>
              </w:rPr>
            </w:pPr>
            <w:proofErr w:type="spellStart"/>
            <w:r w:rsidRPr="00F96668">
              <w:t>je</w:t>
            </w:r>
            <w:proofErr w:type="spellEnd"/>
            <w:r w:rsidRPr="00F96668">
              <w:t xml:space="preserve"> </w:t>
            </w:r>
            <w:proofErr w:type="spellStart"/>
            <w:r w:rsidRPr="00F96668">
              <w:t>parler</w:t>
            </w:r>
            <w:r w:rsidRPr="00F96668">
              <w:rPr>
                <w:b/>
                <w:bCs/>
              </w:rPr>
              <w:t>ai</w:t>
            </w:r>
            <w:proofErr w:type="spellEnd"/>
            <w:r w:rsidRPr="00F96668">
              <w:rPr>
                <w:b/>
                <w:bCs/>
              </w:rPr>
              <w:t> </w:t>
            </w:r>
          </w:p>
        </w:tc>
      </w:tr>
      <w:tr w:rsidR="00F96668" w:rsidRPr="00F96668" w:rsidTr="00F96668">
        <w:trPr>
          <w:trHeight w:val="202"/>
        </w:trPr>
        <w:tc>
          <w:tcPr>
            <w:tcW w:w="8296" w:type="dxa"/>
          </w:tcPr>
          <w:p w:rsidR="00F96668" w:rsidRPr="00F96668" w:rsidRDefault="00F96668" w:rsidP="00120426">
            <w:pPr>
              <w:rPr>
                <w:b/>
                <w:bCs/>
              </w:rPr>
            </w:pPr>
            <w:proofErr w:type="spellStart"/>
            <w:r w:rsidRPr="00F96668">
              <w:t>tu</w:t>
            </w:r>
            <w:proofErr w:type="spellEnd"/>
            <w:r w:rsidRPr="00F96668">
              <w:t xml:space="preserve"> </w:t>
            </w:r>
            <w:proofErr w:type="spellStart"/>
            <w:r w:rsidRPr="00F96668">
              <w:t>parler</w:t>
            </w:r>
            <w:r w:rsidRPr="00F96668">
              <w:rPr>
                <w:b/>
                <w:bCs/>
              </w:rPr>
              <w:t>as</w:t>
            </w:r>
            <w:proofErr w:type="spellEnd"/>
            <w:r w:rsidRPr="00F96668">
              <w:t> </w:t>
            </w:r>
          </w:p>
        </w:tc>
      </w:tr>
      <w:tr w:rsidR="00F96668" w:rsidRPr="00F96668" w:rsidTr="00F96668">
        <w:tc>
          <w:tcPr>
            <w:tcW w:w="8296" w:type="dxa"/>
          </w:tcPr>
          <w:p w:rsidR="00F96668" w:rsidRPr="00F96668" w:rsidRDefault="00812CCE" w:rsidP="00120426">
            <w:proofErr w:type="spellStart"/>
            <w:r w:rsidRPr="00F96668">
              <w:t>I</w:t>
            </w:r>
            <w:r w:rsidR="00F96668" w:rsidRPr="00F96668">
              <w:t>l</w:t>
            </w:r>
            <w:proofErr w:type="spellEnd"/>
            <w:r>
              <w:t>-</w:t>
            </w:r>
            <w:proofErr w:type="spellStart"/>
            <w:r>
              <w:rPr>
                <w:lang w:val="en-US"/>
              </w:rPr>
              <w:t>elle</w:t>
            </w:r>
            <w:proofErr w:type="spellEnd"/>
            <w:r w:rsidR="00F96668" w:rsidRPr="00F96668">
              <w:t xml:space="preserve"> </w:t>
            </w:r>
            <w:proofErr w:type="spellStart"/>
            <w:r w:rsidR="00F96668" w:rsidRPr="00F96668">
              <w:t>parler</w:t>
            </w:r>
            <w:r w:rsidR="00F96668" w:rsidRPr="00F96668">
              <w:rPr>
                <w:b/>
                <w:bCs/>
              </w:rPr>
              <w:t>a</w:t>
            </w:r>
            <w:proofErr w:type="spellEnd"/>
            <w:r w:rsidR="00F96668" w:rsidRPr="00F96668">
              <w:rPr>
                <w:b/>
                <w:bCs/>
              </w:rPr>
              <w:t> </w:t>
            </w:r>
          </w:p>
        </w:tc>
      </w:tr>
      <w:tr w:rsidR="00F96668" w:rsidRPr="00F96668" w:rsidTr="00F96668">
        <w:trPr>
          <w:trHeight w:val="327"/>
        </w:trPr>
        <w:tc>
          <w:tcPr>
            <w:tcW w:w="8296" w:type="dxa"/>
          </w:tcPr>
          <w:p w:rsidR="00F96668" w:rsidRPr="00F96668" w:rsidRDefault="00F96668" w:rsidP="00120426">
            <w:proofErr w:type="spellStart"/>
            <w:r w:rsidRPr="00F96668">
              <w:t>nous</w:t>
            </w:r>
            <w:proofErr w:type="spellEnd"/>
            <w:r w:rsidRPr="00F96668">
              <w:t xml:space="preserve"> </w:t>
            </w:r>
            <w:proofErr w:type="spellStart"/>
            <w:r w:rsidRPr="00F96668">
              <w:t>parler</w:t>
            </w:r>
            <w:r w:rsidRPr="00F96668">
              <w:rPr>
                <w:b/>
                <w:bCs/>
              </w:rPr>
              <w:t>ons</w:t>
            </w:r>
            <w:proofErr w:type="spellEnd"/>
            <w:r w:rsidRPr="00F96668">
              <w:t> </w:t>
            </w:r>
          </w:p>
        </w:tc>
      </w:tr>
      <w:tr w:rsidR="00F96668" w:rsidRPr="00F96668" w:rsidTr="00F96668">
        <w:trPr>
          <w:trHeight w:val="211"/>
        </w:trPr>
        <w:tc>
          <w:tcPr>
            <w:tcW w:w="8296" w:type="dxa"/>
          </w:tcPr>
          <w:p w:rsidR="00F96668" w:rsidRPr="00F96668" w:rsidRDefault="00F96668" w:rsidP="00120426">
            <w:proofErr w:type="spellStart"/>
            <w:r w:rsidRPr="00F96668">
              <w:t>vous</w:t>
            </w:r>
            <w:proofErr w:type="spellEnd"/>
            <w:r w:rsidRPr="00F96668">
              <w:t xml:space="preserve"> </w:t>
            </w:r>
            <w:proofErr w:type="spellStart"/>
            <w:r w:rsidRPr="00F96668">
              <w:t>parler</w:t>
            </w:r>
            <w:r w:rsidRPr="00F96668">
              <w:rPr>
                <w:b/>
                <w:bCs/>
              </w:rPr>
              <w:t>ez</w:t>
            </w:r>
            <w:proofErr w:type="spellEnd"/>
          </w:p>
        </w:tc>
      </w:tr>
      <w:tr w:rsidR="00F96668" w:rsidTr="00F96668">
        <w:tc>
          <w:tcPr>
            <w:tcW w:w="8296" w:type="dxa"/>
          </w:tcPr>
          <w:p w:rsidR="00F96668" w:rsidRDefault="00F96668" w:rsidP="00120426">
            <w:pPr>
              <w:rPr>
                <w:b/>
                <w:bCs/>
              </w:rPr>
            </w:pPr>
            <w:r w:rsidRPr="00F96668">
              <w:t> </w:t>
            </w:r>
            <w:proofErr w:type="spellStart"/>
            <w:r w:rsidR="00812CCE" w:rsidRPr="00F96668">
              <w:t>I</w:t>
            </w:r>
            <w:r w:rsidRPr="00F96668">
              <w:t>ls</w:t>
            </w:r>
            <w:proofErr w:type="spellEnd"/>
            <w:r w:rsidR="00812CCE">
              <w:rPr>
                <w:lang w:val="en-US"/>
              </w:rPr>
              <w:t>-</w:t>
            </w:r>
            <w:proofErr w:type="spellStart"/>
            <w:r w:rsidR="00812CCE">
              <w:rPr>
                <w:lang w:val="en-US"/>
              </w:rPr>
              <w:t>elles</w:t>
            </w:r>
            <w:proofErr w:type="spellEnd"/>
            <w:r w:rsidRPr="00F96668">
              <w:t xml:space="preserve"> </w:t>
            </w:r>
            <w:proofErr w:type="spellStart"/>
            <w:r w:rsidRPr="00F96668">
              <w:t>parler</w:t>
            </w:r>
            <w:r w:rsidRPr="00F96668">
              <w:rPr>
                <w:b/>
                <w:bCs/>
              </w:rPr>
              <w:t>ont</w:t>
            </w:r>
            <w:proofErr w:type="spellEnd"/>
            <w:r w:rsidRPr="00F96668">
              <w:t> </w:t>
            </w:r>
          </w:p>
        </w:tc>
      </w:tr>
    </w:tbl>
    <w:p w:rsidR="00A241B7" w:rsidRDefault="00B11982" w:rsidP="002B04A5">
      <w:pPr>
        <w:rPr>
          <w:b/>
          <w:bCs/>
        </w:rPr>
      </w:pPr>
      <w:r w:rsidRPr="00B11982">
        <w:br/>
      </w:r>
      <w:r w:rsidR="002B04A5" w:rsidRPr="002B04A5">
        <w:br/>
        <w:t>                                                                                                               </w:t>
      </w:r>
      <w:r w:rsidR="002B04A5" w:rsidRPr="002B04A5">
        <w:br/>
      </w:r>
    </w:p>
    <w:p w:rsidR="00A241B7" w:rsidRDefault="00A241B7" w:rsidP="002B04A5">
      <w:pPr>
        <w:rPr>
          <w:b/>
          <w:bCs/>
        </w:rPr>
      </w:pPr>
    </w:p>
    <w:p w:rsidR="00A241B7" w:rsidRDefault="00A241B7" w:rsidP="002B04A5">
      <w:pPr>
        <w:rPr>
          <w:b/>
          <w:bCs/>
        </w:rPr>
      </w:pPr>
    </w:p>
    <w:p w:rsidR="00A241B7" w:rsidRDefault="002B04A5" w:rsidP="002B04A5">
      <w:pPr>
        <w:rPr>
          <w:b/>
          <w:bCs/>
        </w:rPr>
      </w:pPr>
      <w:r w:rsidRPr="002B04A5">
        <w:rPr>
          <w:b/>
          <w:bCs/>
        </w:rPr>
        <w:lastRenderedPageBreak/>
        <w:t>Β' συζυγία (ρήματα σε -</w:t>
      </w:r>
      <w:proofErr w:type="spellStart"/>
      <w:r w:rsidRPr="002B04A5">
        <w:rPr>
          <w:b/>
          <w:bCs/>
        </w:rPr>
        <w:t>ir</w:t>
      </w:r>
      <w:proofErr w:type="spellEnd"/>
      <w:r w:rsidRPr="002B04A5">
        <w:rPr>
          <w:b/>
          <w:bCs/>
        </w:rPr>
        <w:t>)                               Γ' συζυγία (ρήματα σε -</w:t>
      </w:r>
      <w:proofErr w:type="spellStart"/>
      <w:r w:rsidRPr="002B04A5">
        <w:rPr>
          <w:b/>
          <w:bCs/>
        </w:rPr>
        <w:t>ir</w:t>
      </w:r>
      <w:proofErr w:type="spellEnd"/>
      <w:r w:rsidRPr="002B04A5">
        <w:rPr>
          <w:b/>
          <w:bCs/>
        </w:rPr>
        <w:t>, -re, -oir )</w:t>
      </w:r>
    </w:p>
    <w:p w:rsidR="00A241B7" w:rsidRPr="002B04A5" w:rsidRDefault="002B04A5" w:rsidP="002B04A5">
      <w:pPr>
        <w:rPr>
          <w:b/>
          <w:bCs/>
        </w:rPr>
      </w:pPr>
      <w:r w:rsidRPr="002B04A5"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4"/>
        <w:gridCol w:w="2400"/>
        <w:gridCol w:w="3592"/>
      </w:tblGrid>
      <w:tr w:rsidR="00A241B7" w:rsidRPr="00A241B7" w:rsidTr="00A241B7">
        <w:tc>
          <w:tcPr>
            <w:tcW w:w="2304" w:type="dxa"/>
          </w:tcPr>
          <w:p w:rsidR="00A241B7" w:rsidRDefault="00A241B7" w:rsidP="004D0A97">
            <w:pPr>
              <w:rPr>
                <w:b/>
                <w:bCs/>
              </w:rPr>
            </w:pPr>
            <w:r w:rsidRPr="00A241B7">
              <w:rPr>
                <w:b/>
                <w:bCs/>
                <w:lang w:val="en-US"/>
              </w:rPr>
              <w:t> FINIR=</w:t>
            </w:r>
            <w:r w:rsidRPr="00A241B7">
              <w:rPr>
                <w:b/>
                <w:bCs/>
              </w:rPr>
              <w:t>τελειώνω</w:t>
            </w:r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 xml:space="preserve">je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ai</w:t>
            </w:r>
            <w:proofErr w:type="spellEnd"/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> </w:t>
            </w:r>
            <w:proofErr w:type="spellStart"/>
            <w:r w:rsidRPr="00A241B7">
              <w:rPr>
                <w:lang w:val="en-US"/>
              </w:rPr>
              <w:t>tu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as</w:t>
            </w:r>
            <w:proofErr w:type="spellEnd"/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> </w:t>
            </w:r>
            <w:proofErr w:type="spellStart"/>
            <w:r w:rsidRPr="00A241B7">
              <w:rPr>
                <w:lang w:val="en-US"/>
              </w:rPr>
              <w:t>il</w:t>
            </w:r>
            <w:proofErr w:type="spellEnd"/>
            <w:r w:rsidRPr="00A241B7">
              <w:rPr>
                <w:lang w:val="en-US"/>
              </w:rPr>
              <w:t xml:space="preserve"> / </w:t>
            </w:r>
            <w:proofErr w:type="spellStart"/>
            <w:r w:rsidRPr="00A241B7">
              <w:rPr>
                <w:lang w:val="en-US"/>
              </w:rPr>
              <w:t>elle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a</w:t>
            </w:r>
            <w:proofErr w:type="spellEnd"/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 xml:space="preserve">nous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ons</w:t>
            </w:r>
            <w:proofErr w:type="spellEnd"/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vous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ez</w:t>
            </w:r>
            <w:proofErr w:type="spellEnd"/>
          </w:p>
          <w:p w:rsidR="00A241B7" w:rsidRDefault="00A241B7" w:rsidP="004D0A9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ils</w:t>
            </w:r>
            <w:proofErr w:type="spellEnd"/>
            <w:r w:rsidRPr="00A241B7">
              <w:rPr>
                <w:lang w:val="en-US"/>
              </w:rPr>
              <w:t xml:space="preserve"> /</w:t>
            </w:r>
            <w:proofErr w:type="spellStart"/>
            <w:r w:rsidRPr="00A241B7">
              <w:rPr>
                <w:lang w:val="en-US"/>
              </w:rPr>
              <w:t>elles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finir</w:t>
            </w:r>
            <w:r w:rsidRPr="00A241B7">
              <w:rPr>
                <w:b/>
                <w:bCs/>
                <w:lang w:val="en-US"/>
              </w:rPr>
              <w:t>ont</w:t>
            </w:r>
            <w:proofErr w:type="spellEnd"/>
          </w:p>
          <w:p w:rsidR="00A241B7" w:rsidRPr="00A241B7" w:rsidRDefault="00A241B7" w:rsidP="004D0A97">
            <w:pPr>
              <w:rPr>
                <w:lang w:val="en-US"/>
              </w:rPr>
            </w:pPr>
            <w:r w:rsidRPr="00A241B7">
              <w:rPr>
                <w:lang w:val="en-US"/>
              </w:rPr>
              <w:br/>
            </w:r>
          </w:p>
        </w:tc>
        <w:tc>
          <w:tcPr>
            <w:tcW w:w="2400" w:type="dxa"/>
          </w:tcPr>
          <w:p w:rsidR="00A241B7" w:rsidRDefault="00A241B7">
            <w:pPr>
              <w:rPr>
                <w:b/>
                <w:bCs/>
              </w:rPr>
            </w:pPr>
            <w:r w:rsidRPr="00A241B7">
              <w:rPr>
                <w:b/>
                <w:bCs/>
                <w:lang w:val="en-US"/>
              </w:rPr>
              <w:t>PARTIR =</w:t>
            </w:r>
            <w:r w:rsidRPr="00A241B7">
              <w:rPr>
                <w:b/>
                <w:bCs/>
              </w:rPr>
              <w:t>φεύγω</w:t>
            </w:r>
          </w:p>
          <w:p w:rsidR="00A241B7" w:rsidRDefault="00A241B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 xml:space="preserve">je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ai</w:t>
            </w:r>
            <w:proofErr w:type="spellEnd"/>
          </w:p>
          <w:p w:rsidR="00A241B7" w:rsidRDefault="00A241B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tu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as</w:t>
            </w:r>
            <w:proofErr w:type="spellEnd"/>
          </w:p>
          <w:p w:rsidR="00A241B7" w:rsidRDefault="00A241B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il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a</w:t>
            </w:r>
            <w:proofErr w:type="spellEnd"/>
          </w:p>
          <w:p w:rsidR="00A241B7" w:rsidRDefault="00A241B7">
            <w:pPr>
              <w:rPr>
                <w:b/>
                <w:bCs/>
                <w:lang w:val="en-US"/>
              </w:rPr>
            </w:pPr>
            <w:r w:rsidRPr="00A241B7">
              <w:rPr>
                <w:lang w:val="en-US"/>
              </w:rPr>
              <w:t xml:space="preserve">nous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ons</w:t>
            </w:r>
            <w:proofErr w:type="spellEnd"/>
          </w:p>
          <w:p w:rsidR="00A241B7" w:rsidRDefault="00A241B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vous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ez</w:t>
            </w:r>
            <w:proofErr w:type="spellEnd"/>
          </w:p>
          <w:p w:rsidR="00A241B7" w:rsidRDefault="00A241B7">
            <w:pPr>
              <w:rPr>
                <w:b/>
                <w:bCs/>
                <w:lang w:val="en-US"/>
              </w:rPr>
            </w:pPr>
            <w:proofErr w:type="spellStart"/>
            <w:r w:rsidRPr="00A241B7">
              <w:rPr>
                <w:lang w:val="en-US"/>
              </w:rPr>
              <w:t>ils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partir</w:t>
            </w:r>
            <w:r w:rsidRPr="00A241B7">
              <w:rPr>
                <w:b/>
                <w:bCs/>
                <w:lang w:val="en-US"/>
              </w:rPr>
              <w:t>ont</w:t>
            </w:r>
            <w:proofErr w:type="spellEnd"/>
          </w:p>
          <w:p w:rsidR="00A241B7" w:rsidRDefault="00A241B7">
            <w:pPr>
              <w:rPr>
                <w:lang w:val="en-US"/>
              </w:rPr>
            </w:pPr>
          </w:p>
          <w:p w:rsidR="00A241B7" w:rsidRPr="00A241B7" w:rsidRDefault="00A241B7" w:rsidP="00A241B7">
            <w:pPr>
              <w:rPr>
                <w:lang w:val="en-US"/>
              </w:rPr>
            </w:pPr>
          </w:p>
        </w:tc>
        <w:tc>
          <w:tcPr>
            <w:tcW w:w="3592" w:type="dxa"/>
          </w:tcPr>
          <w:p w:rsidR="00A241B7" w:rsidRDefault="00A241B7">
            <w:pPr>
              <w:rPr>
                <w:lang w:val="en-US"/>
              </w:rPr>
            </w:pPr>
            <w:r w:rsidRPr="00A241B7">
              <w:rPr>
                <w:b/>
                <w:bCs/>
                <w:lang w:val="en-US"/>
              </w:rPr>
              <w:t xml:space="preserve">PRENDRE </w:t>
            </w:r>
            <w:r>
              <w:rPr>
                <w:b/>
                <w:bCs/>
                <w:lang w:val="en-US"/>
              </w:rPr>
              <w:t xml:space="preserve">= </w:t>
            </w:r>
            <w:r>
              <w:rPr>
                <w:b/>
                <w:bCs/>
              </w:rPr>
              <w:t>παίρνω</w:t>
            </w:r>
            <w:r w:rsidRPr="00A241B7">
              <w:rPr>
                <w:lang w:val="en-US"/>
              </w:rPr>
              <w:br/>
              <w:t xml:space="preserve">je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ai</w:t>
            </w:r>
            <w:proofErr w:type="spellEnd"/>
            <w:r w:rsidRPr="00A241B7">
              <w:rPr>
                <w:lang w:val="en-US"/>
              </w:rPr>
              <w:br/>
            </w:r>
            <w:proofErr w:type="spellStart"/>
            <w:r w:rsidRPr="00A241B7">
              <w:rPr>
                <w:lang w:val="en-US"/>
              </w:rPr>
              <w:t>tu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as</w:t>
            </w:r>
            <w:proofErr w:type="spellEnd"/>
            <w:r w:rsidRPr="00A241B7">
              <w:rPr>
                <w:lang w:val="en-US"/>
              </w:rPr>
              <w:br/>
            </w:r>
            <w:proofErr w:type="spellStart"/>
            <w:r w:rsidRPr="00A241B7">
              <w:rPr>
                <w:lang w:val="en-US"/>
              </w:rPr>
              <w:t>il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a</w:t>
            </w:r>
            <w:proofErr w:type="spellEnd"/>
            <w:r w:rsidRPr="00A241B7">
              <w:rPr>
                <w:lang w:val="en-US"/>
              </w:rPr>
              <w:br/>
              <w:t xml:space="preserve">nous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ons</w:t>
            </w:r>
            <w:proofErr w:type="spellEnd"/>
            <w:r w:rsidRPr="00A241B7">
              <w:rPr>
                <w:lang w:val="en-US"/>
              </w:rPr>
              <w:br/>
            </w:r>
            <w:proofErr w:type="spellStart"/>
            <w:r w:rsidRPr="00A241B7">
              <w:rPr>
                <w:lang w:val="en-US"/>
              </w:rPr>
              <w:t>vous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ez</w:t>
            </w:r>
            <w:proofErr w:type="spellEnd"/>
            <w:r w:rsidRPr="00A241B7">
              <w:rPr>
                <w:lang w:val="en-US"/>
              </w:rPr>
              <w:br/>
            </w:r>
            <w:proofErr w:type="spellStart"/>
            <w:r w:rsidRPr="00A241B7">
              <w:rPr>
                <w:lang w:val="en-US"/>
              </w:rPr>
              <w:t>ils</w:t>
            </w:r>
            <w:proofErr w:type="spellEnd"/>
            <w:r w:rsidRPr="00A241B7">
              <w:rPr>
                <w:lang w:val="en-US"/>
              </w:rPr>
              <w:t xml:space="preserve"> </w:t>
            </w:r>
            <w:proofErr w:type="spellStart"/>
            <w:r w:rsidRPr="00A241B7">
              <w:rPr>
                <w:lang w:val="en-US"/>
              </w:rPr>
              <w:t>prendr</w:t>
            </w:r>
            <w:r w:rsidRPr="00A241B7">
              <w:rPr>
                <w:b/>
                <w:bCs/>
                <w:lang w:val="en-US"/>
              </w:rPr>
              <w:t>ont</w:t>
            </w:r>
            <w:proofErr w:type="spellEnd"/>
            <w:r w:rsidRPr="00A241B7">
              <w:rPr>
                <w:lang w:val="en-US"/>
              </w:rPr>
              <w:br/>
            </w:r>
          </w:p>
          <w:p w:rsidR="00A241B7" w:rsidRPr="00A241B7" w:rsidRDefault="00A241B7" w:rsidP="00A241B7">
            <w:pPr>
              <w:ind w:left="1236"/>
              <w:rPr>
                <w:lang w:val="en-US"/>
              </w:rPr>
            </w:pPr>
          </w:p>
        </w:tc>
      </w:tr>
    </w:tbl>
    <w:p w:rsidR="002B04A5" w:rsidRPr="002B04A5" w:rsidRDefault="002B04A5" w:rsidP="002B04A5">
      <w:r w:rsidRPr="00A241B7">
        <w:rPr>
          <w:lang w:val="en-US"/>
        </w:rPr>
        <w:br/>
      </w:r>
      <w:r w:rsidRPr="002B04A5">
        <w:rPr>
          <w:b/>
          <w:bCs/>
        </w:rPr>
        <w:t>Η πλειοψηφία των ρημάτων γ' συζυγίας σε -</w:t>
      </w:r>
      <w:proofErr w:type="spellStart"/>
      <w:r w:rsidRPr="002B04A5">
        <w:rPr>
          <w:b/>
          <w:bCs/>
        </w:rPr>
        <w:t>oir</w:t>
      </w:r>
      <w:proofErr w:type="spellEnd"/>
      <w:r w:rsidRPr="002B04A5">
        <w:rPr>
          <w:b/>
          <w:bCs/>
        </w:rPr>
        <w:t xml:space="preserve"> έχουν δικό τους θέμα σχηματισμού του απλού μέλλοντα.  Ας δούμε μερικά από τα πιο συνηθισμένα ρήματα που τον σχηματίζουν με ξεχωριστό τρόπο:</w:t>
      </w:r>
      <w:r w:rsidRPr="002B04A5">
        <w:br/>
      </w:r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être</w:t>
      </w:r>
      <w:proofErr w:type="spellEnd"/>
      <w:r w:rsidRPr="002B04A5">
        <w:rPr>
          <w:b/>
          <w:bCs/>
          <w:i/>
          <w:iCs/>
          <w:u w:val="single"/>
        </w:rPr>
        <w:t xml:space="preserve"> =είμαι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serai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seras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sera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serons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serez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seront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avoir</w:t>
      </w:r>
      <w:proofErr w:type="spellEnd"/>
      <w:r w:rsidRPr="002B04A5">
        <w:rPr>
          <w:b/>
          <w:bCs/>
          <w:i/>
          <w:iCs/>
          <w:u w:val="single"/>
        </w:rPr>
        <w:t xml:space="preserve"> =έχω</w:t>
      </w:r>
      <w:r w:rsidRPr="002B04A5">
        <w:br/>
      </w:r>
      <w:proofErr w:type="spellStart"/>
      <w:r w:rsidRPr="002B04A5">
        <w:t>j’aurai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auras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aura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aurons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aurez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auront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aller</w:t>
      </w:r>
      <w:proofErr w:type="spellEnd"/>
      <w:r w:rsidRPr="002B04A5">
        <w:rPr>
          <w:b/>
          <w:bCs/>
          <w:i/>
          <w:iCs/>
          <w:u w:val="single"/>
        </w:rPr>
        <w:t xml:space="preserve"> =πηγαίνω</w:t>
      </w:r>
      <w:r w:rsidRPr="002B04A5">
        <w:br/>
      </w:r>
      <w:proofErr w:type="spellStart"/>
      <w:r w:rsidRPr="002B04A5">
        <w:t>j’irai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faire</w:t>
      </w:r>
      <w:proofErr w:type="spellEnd"/>
      <w:r w:rsidRPr="002B04A5">
        <w:rPr>
          <w:b/>
          <w:bCs/>
          <w:i/>
          <w:iCs/>
          <w:u w:val="single"/>
        </w:rPr>
        <w:t xml:space="preserve"> =κάνω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ferai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feras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fera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ferons</w:t>
      </w:r>
      <w:proofErr w:type="spellEnd"/>
      <w:r w:rsidRPr="002B04A5">
        <w:br/>
      </w:r>
      <w:proofErr w:type="spellStart"/>
      <w:r w:rsidRPr="002B04A5">
        <w:lastRenderedPageBreak/>
        <w:t>vous</w:t>
      </w:r>
      <w:proofErr w:type="spellEnd"/>
      <w:r w:rsidRPr="002B04A5">
        <w:t xml:space="preserve"> </w:t>
      </w:r>
      <w:proofErr w:type="spellStart"/>
      <w:r w:rsidRPr="002B04A5">
        <w:t>ferez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feront</w:t>
      </w:r>
      <w:proofErr w:type="spellEnd"/>
      <w:r w:rsidRPr="002B04A5">
        <w:br/>
      </w:r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offrir</w:t>
      </w:r>
      <w:proofErr w:type="spellEnd"/>
      <w:r w:rsidRPr="002B04A5">
        <w:rPr>
          <w:b/>
          <w:bCs/>
          <w:i/>
          <w:iCs/>
          <w:u w:val="single"/>
        </w:rPr>
        <w:t xml:space="preserve"> =προσφέρω</w:t>
      </w:r>
      <w:r w:rsidRPr="002B04A5">
        <w:br/>
      </w:r>
      <w:proofErr w:type="spellStart"/>
      <w:r w:rsidRPr="002B04A5">
        <w:t>j’offrirai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offriras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offrira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offrirons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offrirez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offriront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attendre</w:t>
      </w:r>
      <w:proofErr w:type="spellEnd"/>
      <w:r w:rsidRPr="002B04A5">
        <w:rPr>
          <w:b/>
          <w:bCs/>
          <w:i/>
          <w:iCs/>
          <w:u w:val="single"/>
        </w:rPr>
        <w:t xml:space="preserve"> =περιμένω</w:t>
      </w:r>
      <w:r w:rsidRPr="002B04A5">
        <w:br/>
      </w:r>
      <w:proofErr w:type="spellStart"/>
      <w:r w:rsidRPr="002B04A5">
        <w:t>j’attendrai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attendras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attendra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attendrons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attendrez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attendront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savoir</w:t>
      </w:r>
      <w:proofErr w:type="spellEnd"/>
      <w:r w:rsidRPr="002B04A5">
        <w:rPr>
          <w:b/>
          <w:bCs/>
          <w:i/>
          <w:iCs/>
          <w:u w:val="single"/>
        </w:rPr>
        <w:t xml:space="preserve"> = ξέρω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saurai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sauras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saura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saurons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saurez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sauront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vouloir</w:t>
      </w:r>
      <w:proofErr w:type="spellEnd"/>
      <w:r w:rsidRPr="002B04A5">
        <w:rPr>
          <w:b/>
          <w:bCs/>
          <w:i/>
          <w:iCs/>
          <w:u w:val="single"/>
        </w:rPr>
        <w:t xml:space="preserve"> = θέλω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voudrai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voudras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voudra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voudrons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voudrez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voudront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pouvoir</w:t>
      </w:r>
      <w:proofErr w:type="spellEnd"/>
      <w:r w:rsidRPr="002B04A5">
        <w:rPr>
          <w:b/>
          <w:bCs/>
          <w:i/>
          <w:iCs/>
          <w:u w:val="single"/>
        </w:rPr>
        <w:t>=μπορώ 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pourrai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pourras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pourra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pourrons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pourrez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pourront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devoir</w:t>
      </w:r>
      <w:proofErr w:type="spellEnd"/>
      <w:r w:rsidRPr="002B04A5">
        <w:rPr>
          <w:b/>
          <w:bCs/>
          <w:i/>
          <w:iCs/>
          <w:u w:val="single"/>
        </w:rPr>
        <w:t xml:space="preserve"> =οφείλω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devrai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devras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devra</w:t>
      </w:r>
      <w:proofErr w:type="spellEnd"/>
      <w:r w:rsidRPr="002B04A5">
        <w:br/>
      </w:r>
      <w:proofErr w:type="spellStart"/>
      <w:r w:rsidRPr="002B04A5">
        <w:lastRenderedPageBreak/>
        <w:t>nous</w:t>
      </w:r>
      <w:proofErr w:type="spellEnd"/>
      <w:r w:rsidRPr="002B04A5">
        <w:t xml:space="preserve"> </w:t>
      </w:r>
      <w:proofErr w:type="spellStart"/>
      <w:r w:rsidRPr="002B04A5">
        <w:t>devrons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devrez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devront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connaître</w:t>
      </w:r>
      <w:proofErr w:type="spellEnd"/>
      <w:r w:rsidRPr="002B04A5">
        <w:rPr>
          <w:b/>
          <w:bCs/>
          <w:i/>
          <w:iCs/>
          <w:u w:val="single"/>
        </w:rPr>
        <w:t xml:space="preserve"> =γνωρίζω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connaîtrai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connaîtras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connaîtra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connaîtrons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connaîtrez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connaîtront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dire</w:t>
      </w:r>
      <w:proofErr w:type="spellEnd"/>
      <w:r w:rsidRPr="002B04A5">
        <w:rPr>
          <w:b/>
          <w:bCs/>
          <w:i/>
          <w:iCs/>
          <w:u w:val="single"/>
        </w:rPr>
        <w:t xml:space="preserve"> =λέω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dirai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diras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dira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dirons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direz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diront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écrire</w:t>
      </w:r>
      <w:proofErr w:type="spellEnd"/>
      <w:r w:rsidRPr="002B04A5">
        <w:rPr>
          <w:b/>
          <w:bCs/>
          <w:i/>
          <w:iCs/>
          <w:u w:val="single"/>
        </w:rPr>
        <w:t xml:space="preserve"> =γράφω</w:t>
      </w:r>
      <w:r w:rsidRPr="002B04A5">
        <w:br/>
      </w:r>
      <w:proofErr w:type="spellStart"/>
      <w:r w:rsidRPr="002B04A5">
        <w:t>j’écrirai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écriras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écrira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écrirons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écrirez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écriront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lire</w:t>
      </w:r>
      <w:proofErr w:type="spellEnd"/>
      <w:r w:rsidRPr="002B04A5">
        <w:rPr>
          <w:b/>
          <w:bCs/>
          <w:i/>
          <w:iCs/>
          <w:u w:val="single"/>
        </w:rPr>
        <w:t xml:space="preserve"> =διαβάζω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lirai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liras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lira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lirons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lirez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liront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mettre</w:t>
      </w:r>
      <w:proofErr w:type="spellEnd"/>
      <w:r w:rsidRPr="002B04A5">
        <w:rPr>
          <w:b/>
          <w:bCs/>
          <w:i/>
          <w:iCs/>
          <w:u w:val="single"/>
        </w:rPr>
        <w:t xml:space="preserve"> =βάζω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mettrai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mettras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mettra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mettrons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mettrez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mettront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boire</w:t>
      </w:r>
      <w:proofErr w:type="spellEnd"/>
      <w:r w:rsidRPr="002B04A5">
        <w:rPr>
          <w:b/>
          <w:bCs/>
          <w:i/>
          <w:iCs/>
          <w:u w:val="single"/>
        </w:rPr>
        <w:t xml:space="preserve"> =πίνω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boirai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boiras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boira</w:t>
      </w:r>
      <w:proofErr w:type="spellEnd"/>
      <w:r w:rsidRPr="002B04A5">
        <w:br/>
      </w:r>
      <w:proofErr w:type="spellStart"/>
      <w:r w:rsidRPr="002B04A5">
        <w:lastRenderedPageBreak/>
        <w:t>nous</w:t>
      </w:r>
      <w:proofErr w:type="spellEnd"/>
      <w:r w:rsidRPr="002B04A5">
        <w:t xml:space="preserve"> </w:t>
      </w:r>
      <w:proofErr w:type="spellStart"/>
      <w:r w:rsidRPr="002B04A5">
        <w:t>boirons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boirez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boiront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voir</w:t>
      </w:r>
      <w:proofErr w:type="spellEnd"/>
      <w:r w:rsidRPr="002B04A5">
        <w:rPr>
          <w:b/>
          <w:bCs/>
          <w:i/>
          <w:iCs/>
          <w:u w:val="single"/>
        </w:rPr>
        <w:t>= βλέπω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verrai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verras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verra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verrons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verrez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verront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recevoir</w:t>
      </w:r>
      <w:proofErr w:type="spellEnd"/>
      <w:r w:rsidRPr="002B04A5">
        <w:rPr>
          <w:b/>
          <w:bCs/>
          <w:i/>
          <w:iCs/>
          <w:u w:val="single"/>
        </w:rPr>
        <w:t xml:space="preserve"> =λαμβάνω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recevrai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recevras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recevra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recevrons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recevrez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recevront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suivre</w:t>
      </w:r>
      <w:proofErr w:type="spellEnd"/>
      <w:r w:rsidRPr="002B04A5">
        <w:rPr>
          <w:b/>
          <w:bCs/>
          <w:i/>
          <w:iCs/>
          <w:u w:val="single"/>
        </w:rPr>
        <w:t xml:space="preserve"> =ακολουθώ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suivrai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suivras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suivra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suivrons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suivrez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suivront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venir</w:t>
      </w:r>
      <w:proofErr w:type="spellEnd"/>
      <w:r w:rsidRPr="002B04A5">
        <w:rPr>
          <w:b/>
          <w:bCs/>
          <w:i/>
          <w:iCs/>
          <w:u w:val="single"/>
        </w:rPr>
        <w:t xml:space="preserve"> =έρχομαι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viendrai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viendras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viendra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viendrons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viendrez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viendront</w:t>
      </w:r>
      <w:proofErr w:type="spellEnd"/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courir</w:t>
      </w:r>
      <w:proofErr w:type="spellEnd"/>
      <w:r w:rsidRPr="002B04A5">
        <w:rPr>
          <w:b/>
          <w:bCs/>
          <w:i/>
          <w:iCs/>
          <w:u w:val="single"/>
        </w:rPr>
        <w:t xml:space="preserve"> =τρέχω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courrai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courras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courra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courrons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courrez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courront</w:t>
      </w:r>
      <w:proofErr w:type="spellEnd"/>
      <w:r w:rsidRPr="002B04A5">
        <w:br/>
      </w:r>
      <w:r w:rsidRPr="002B04A5">
        <w:br/>
      </w:r>
      <w:r w:rsidRPr="002B04A5">
        <w:br/>
      </w:r>
      <w:proofErr w:type="spellStart"/>
      <w:r w:rsidRPr="002B04A5">
        <w:rPr>
          <w:b/>
          <w:bCs/>
          <w:i/>
          <w:iCs/>
          <w:u w:val="single"/>
        </w:rPr>
        <w:t>conduire</w:t>
      </w:r>
      <w:proofErr w:type="spellEnd"/>
      <w:r w:rsidRPr="002B04A5">
        <w:rPr>
          <w:b/>
          <w:bCs/>
          <w:i/>
          <w:iCs/>
          <w:u w:val="single"/>
        </w:rPr>
        <w:t>=οδηγώ </w:t>
      </w:r>
      <w:r w:rsidRPr="002B04A5">
        <w:br/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conduirai</w:t>
      </w:r>
      <w:proofErr w:type="spellEnd"/>
      <w:r w:rsidRPr="002B04A5">
        <w:br/>
      </w:r>
      <w:proofErr w:type="spellStart"/>
      <w:r w:rsidRPr="002B04A5">
        <w:t>tu</w:t>
      </w:r>
      <w:proofErr w:type="spellEnd"/>
      <w:r w:rsidRPr="002B04A5">
        <w:t xml:space="preserve"> </w:t>
      </w:r>
      <w:proofErr w:type="spellStart"/>
      <w:r w:rsidRPr="002B04A5">
        <w:t>conduiras</w:t>
      </w:r>
      <w:proofErr w:type="spellEnd"/>
      <w:r w:rsidRPr="002B04A5">
        <w:br/>
      </w:r>
      <w:proofErr w:type="spellStart"/>
      <w:r w:rsidRPr="002B04A5">
        <w:lastRenderedPageBreak/>
        <w:t>il</w:t>
      </w:r>
      <w:proofErr w:type="spellEnd"/>
      <w:r w:rsidRPr="002B04A5">
        <w:t xml:space="preserve"> / </w:t>
      </w:r>
      <w:proofErr w:type="spellStart"/>
      <w:r w:rsidRPr="002B04A5">
        <w:t>elle</w:t>
      </w:r>
      <w:proofErr w:type="spellEnd"/>
      <w:r w:rsidRPr="002B04A5">
        <w:t xml:space="preserve"> </w:t>
      </w:r>
      <w:proofErr w:type="spellStart"/>
      <w:r w:rsidRPr="002B04A5">
        <w:t>conduira</w:t>
      </w:r>
      <w:proofErr w:type="spellEnd"/>
      <w:r w:rsidRPr="002B04A5">
        <w:br/>
      </w:r>
      <w:proofErr w:type="spellStart"/>
      <w:r w:rsidRPr="002B04A5">
        <w:t>nous</w:t>
      </w:r>
      <w:proofErr w:type="spellEnd"/>
      <w:r w:rsidRPr="002B04A5">
        <w:t xml:space="preserve"> </w:t>
      </w:r>
      <w:proofErr w:type="spellStart"/>
      <w:r w:rsidRPr="002B04A5">
        <w:t>conduirons</w:t>
      </w:r>
      <w:proofErr w:type="spellEnd"/>
      <w:r w:rsidRPr="002B04A5">
        <w:br/>
      </w:r>
      <w:proofErr w:type="spellStart"/>
      <w:r w:rsidRPr="002B04A5">
        <w:t>vous</w:t>
      </w:r>
      <w:proofErr w:type="spellEnd"/>
      <w:r w:rsidRPr="002B04A5">
        <w:t xml:space="preserve"> </w:t>
      </w:r>
      <w:proofErr w:type="spellStart"/>
      <w:r w:rsidRPr="002B04A5">
        <w:t>conduirez</w:t>
      </w:r>
      <w:proofErr w:type="spellEnd"/>
      <w:r w:rsidRPr="002B04A5">
        <w:br/>
      </w:r>
      <w:proofErr w:type="spellStart"/>
      <w:r w:rsidRPr="002B04A5">
        <w:t>ils</w:t>
      </w:r>
      <w:proofErr w:type="spellEnd"/>
      <w:r w:rsidRPr="002B04A5">
        <w:t xml:space="preserve"> / </w:t>
      </w:r>
      <w:proofErr w:type="spellStart"/>
      <w:r w:rsidRPr="002B04A5">
        <w:t>elles</w:t>
      </w:r>
      <w:proofErr w:type="spellEnd"/>
      <w:r w:rsidRPr="002B04A5">
        <w:t xml:space="preserve"> </w:t>
      </w:r>
      <w:proofErr w:type="spellStart"/>
      <w:r w:rsidRPr="002B04A5">
        <w:t>conduiront</w:t>
      </w:r>
      <w:proofErr w:type="spellEnd"/>
      <w:r w:rsidRPr="002B04A5">
        <w:br/>
      </w:r>
      <w:r w:rsidRPr="002B04A5">
        <w:br/>
      </w:r>
      <w:r w:rsidRPr="002B04A5">
        <w:br/>
      </w:r>
      <w:r w:rsidRPr="002B04A5">
        <w:rPr>
          <w:b/>
          <w:bCs/>
          <w:u w:val="single"/>
        </w:rPr>
        <w:t>Άλλες περιπτώσεις</w:t>
      </w:r>
      <w:r w:rsidRPr="002B04A5">
        <w:br/>
        <w:t>1.Τα ρήματα σε -</w:t>
      </w:r>
      <w:proofErr w:type="spellStart"/>
      <w:r w:rsidRPr="002B04A5">
        <w:t>eler</w:t>
      </w:r>
      <w:proofErr w:type="spellEnd"/>
      <w:r w:rsidRPr="002B04A5">
        <w:t xml:space="preserve"> και σε -</w:t>
      </w:r>
      <w:proofErr w:type="spellStart"/>
      <w:r w:rsidRPr="002B04A5">
        <w:t>eter</w:t>
      </w:r>
      <w:proofErr w:type="spellEnd"/>
      <w:r w:rsidRPr="002B04A5">
        <w:t xml:space="preserve"> παίρνουν διπλό -l ή διπλό -t. Παράδειγμα : </w:t>
      </w:r>
      <w:proofErr w:type="spellStart"/>
      <w:r w:rsidRPr="002B04A5">
        <w:t>jeter</w:t>
      </w:r>
      <w:proofErr w:type="spellEnd"/>
      <w:r w:rsidRPr="002B04A5">
        <w:t>/</w:t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jetterai</w:t>
      </w:r>
      <w:proofErr w:type="spellEnd"/>
      <w:r w:rsidRPr="002B04A5">
        <w:t xml:space="preserve">, </w:t>
      </w:r>
      <w:proofErr w:type="spellStart"/>
      <w:r w:rsidRPr="002B04A5">
        <w:t>appeler</w:t>
      </w:r>
      <w:proofErr w:type="spellEnd"/>
      <w:r w:rsidRPr="002B04A5">
        <w:t xml:space="preserve">/ </w:t>
      </w:r>
      <w:proofErr w:type="spellStart"/>
      <w:r w:rsidRPr="002B04A5">
        <w:t>j'appellerai</w:t>
      </w:r>
      <w:proofErr w:type="spellEnd"/>
      <w:r w:rsidRPr="002B04A5">
        <w:t> </w:t>
      </w:r>
      <w:r w:rsidRPr="002B04A5">
        <w:br/>
        <w:t xml:space="preserve">(εκτός από </w:t>
      </w:r>
      <w:proofErr w:type="spellStart"/>
      <w:r w:rsidRPr="002B04A5">
        <w:t>acheter</w:t>
      </w:r>
      <w:proofErr w:type="spellEnd"/>
      <w:r w:rsidRPr="002B04A5">
        <w:t>/</w:t>
      </w:r>
      <w:proofErr w:type="spellStart"/>
      <w:r w:rsidRPr="002B04A5">
        <w:t>j'achèterai</w:t>
      </w:r>
      <w:proofErr w:type="spellEnd"/>
      <w:r w:rsidRPr="002B04A5">
        <w:t xml:space="preserve">, </w:t>
      </w:r>
      <w:proofErr w:type="spellStart"/>
      <w:r w:rsidRPr="002B04A5">
        <w:t>geler</w:t>
      </w:r>
      <w:proofErr w:type="spellEnd"/>
      <w:r w:rsidRPr="002B04A5">
        <w:t>/</w:t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gèlerai</w:t>
      </w:r>
      <w:proofErr w:type="spellEnd"/>
      <w:r w:rsidRPr="002B04A5">
        <w:t>)</w:t>
      </w:r>
      <w:r w:rsidRPr="002B04A5">
        <w:br/>
      </w:r>
      <w:r w:rsidRPr="002B04A5">
        <w:br/>
        <w:t>2. Τα ρήματα σε -</w:t>
      </w:r>
      <w:proofErr w:type="spellStart"/>
      <w:r w:rsidRPr="002B04A5">
        <w:t>yer</w:t>
      </w:r>
      <w:proofErr w:type="spellEnd"/>
      <w:r w:rsidRPr="002B04A5">
        <w:t xml:space="preserve"> αλλάζουν το y με i : </w:t>
      </w:r>
      <w:proofErr w:type="spellStart"/>
      <w:r w:rsidRPr="002B04A5">
        <w:t>employer</w:t>
      </w:r>
      <w:proofErr w:type="spellEnd"/>
      <w:r w:rsidRPr="002B04A5">
        <w:t xml:space="preserve">/ </w:t>
      </w:r>
      <w:proofErr w:type="spellStart"/>
      <w:r w:rsidRPr="002B04A5">
        <w:t>j'emploierai</w:t>
      </w:r>
      <w:proofErr w:type="spellEnd"/>
      <w:r w:rsidRPr="002B04A5">
        <w:t xml:space="preserve"> , </w:t>
      </w:r>
      <w:proofErr w:type="spellStart"/>
      <w:r w:rsidRPr="002B04A5">
        <w:t>payer</w:t>
      </w:r>
      <w:proofErr w:type="spellEnd"/>
      <w:r w:rsidRPr="002B04A5">
        <w:t xml:space="preserve">/ </w:t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paierai</w:t>
      </w:r>
      <w:proofErr w:type="spellEnd"/>
      <w:r w:rsidRPr="002B04A5">
        <w:t xml:space="preserve"> ή </w:t>
      </w:r>
      <w:proofErr w:type="spellStart"/>
      <w:r w:rsidRPr="002B04A5">
        <w:t>je</w:t>
      </w:r>
      <w:proofErr w:type="spellEnd"/>
      <w:r w:rsidRPr="002B04A5">
        <w:t xml:space="preserve"> </w:t>
      </w:r>
      <w:proofErr w:type="spellStart"/>
      <w:r w:rsidRPr="002B04A5">
        <w:t>payerai</w:t>
      </w:r>
      <w:proofErr w:type="spellEnd"/>
      <w:r w:rsidRPr="002B04A5">
        <w:br/>
      </w:r>
      <w:r w:rsidRPr="002B04A5">
        <w:br/>
        <w:t xml:space="preserve">3. </w:t>
      </w:r>
      <w:proofErr w:type="spellStart"/>
      <w:r w:rsidRPr="002B04A5">
        <w:t>Tα</w:t>
      </w:r>
      <w:proofErr w:type="spellEnd"/>
      <w:r w:rsidRPr="002B04A5">
        <w:t xml:space="preserve"> τριτοπρόσωπα ρήματα σχηματίζουν τον απλό μέλλοντα έτσι:</w:t>
      </w:r>
      <w:r w:rsidRPr="002B04A5">
        <w:br/>
        <w:t> </w:t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faut</w:t>
      </w:r>
      <w:proofErr w:type="spellEnd"/>
      <w:r w:rsidRPr="002B04A5">
        <w:t xml:space="preserve"> (πρέπει)/</w:t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faudra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neige</w:t>
      </w:r>
      <w:proofErr w:type="spellEnd"/>
      <w:r w:rsidRPr="002B04A5">
        <w:t xml:space="preserve"> (χιονίζει)/</w:t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neigera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pleut</w:t>
      </w:r>
      <w:proofErr w:type="spellEnd"/>
      <w:r w:rsidRPr="002B04A5">
        <w:t xml:space="preserve"> (βρέχει) / </w:t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pleuvra</w:t>
      </w:r>
      <w:proofErr w:type="spellEnd"/>
      <w:r w:rsidRPr="002B04A5">
        <w:br/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grêle</w:t>
      </w:r>
      <w:proofErr w:type="spellEnd"/>
      <w:r w:rsidRPr="002B04A5">
        <w:t xml:space="preserve"> (ρίχνει χαλάζι)/ </w:t>
      </w:r>
      <w:proofErr w:type="spellStart"/>
      <w:r w:rsidRPr="002B04A5">
        <w:t>il</w:t>
      </w:r>
      <w:proofErr w:type="spellEnd"/>
      <w:r w:rsidRPr="002B04A5">
        <w:t xml:space="preserve"> </w:t>
      </w:r>
      <w:proofErr w:type="spellStart"/>
      <w:r w:rsidRPr="002B04A5">
        <w:t>grêlera</w:t>
      </w:r>
      <w:proofErr w:type="spellEnd"/>
      <w:r w:rsidRPr="002B04A5">
        <w:br/>
      </w:r>
      <w:r w:rsidRPr="002B04A5">
        <w:br/>
      </w:r>
    </w:p>
    <w:p w:rsidR="002B04A5" w:rsidRPr="002B04A5" w:rsidRDefault="002B04A5" w:rsidP="002B04A5">
      <w:r w:rsidRPr="002B04A5">
        <w:pict>
          <v:rect id="_x0000_i1026" style="width:684pt;height:1.5pt" o:hrpct="0" o:hrstd="t" o:hrnoshade="t" o:hr="t" fillcolor="#8e8e8e" stroked="f"/>
        </w:pict>
      </w:r>
    </w:p>
    <w:p w:rsidR="002B04A5" w:rsidRPr="002B04A5" w:rsidRDefault="002B04A5" w:rsidP="002B04A5"/>
    <w:tbl>
      <w:tblPr>
        <w:tblW w:w="141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5"/>
        <w:gridCol w:w="7065"/>
      </w:tblGrid>
      <w:tr w:rsidR="002B04A5" w:rsidRPr="002B04A5" w:rsidTr="002B04A5">
        <w:tc>
          <w:tcPr>
            <w:tcW w:w="661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2B04A5" w:rsidRPr="002B04A5" w:rsidRDefault="002B04A5" w:rsidP="002B04A5"/>
        </w:tc>
        <w:tc>
          <w:tcPr>
            <w:tcW w:w="6615" w:type="dxa"/>
            <w:tcMar>
              <w:top w:w="0" w:type="dxa"/>
              <w:left w:w="225" w:type="dxa"/>
              <w:bottom w:w="0" w:type="dxa"/>
              <w:right w:w="225" w:type="dxa"/>
            </w:tcMar>
            <w:hideMark/>
          </w:tcPr>
          <w:p w:rsidR="002B04A5" w:rsidRPr="002B04A5" w:rsidRDefault="002B04A5" w:rsidP="002B04A5"/>
        </w:tc>
      </w:tr>
    </w:tbl>
    <w:p w:rsidR="002B04A5" w:rsidRPr="002B04A5" w:rsidRDefault="002B04A5" w:rsidP="002B04A5">
      <w:r w:rsidRPr="002B04A5">
        <w:rPr>
          <w:b/>
          <w:bCs/>
        </w:rPr>
        <w:br/>
      </w:r>
      <w:r w:rsidRPr="002B04A5">
        <w:br/>
      </w:r>
      <w:r w:rsidRPr="002B04A5">
        <w:rPr>
          <w:b/>
          <w:bCs/>
          <w:u w:val="single"/>
        </w:rPr>
        <w:t>Εκφράσεις ή λέξεις που ζητούν τον μέλλοντα: </w:t>
      </w:r>
      <w:r w:rsidRPr="002B04A5">
        <w:t>     </w:t>
      </w:r>
      <w:r w:rsidRPr="002B04A5">
        <w:br/>
      </w:r>
      <w:r w:rsidRPr="002B04A5">
        <w:rPr>
          <w:b/>
          <w:bCs/>
        </w:rPr>
        <w:t> </w:t>
      </w:r>
      <w:proofErr w:type="spellStart"/>
      <w:r w:rsidRPr="002B04A5">
        <w:rPr>
          <w:b/>
          <w:bCs/>
        </w:rPr>
        <w:t>tout</w:t>
      </w:r>
      <w:proofErr w:type="spellEnd"/>
      <w:r w:rsidRPr="002B04A5">
        <w:rPr>
          <w:b/>
          <w:bCs/>
        </w:rPr>
        <w:t xml:space="preserve"> à </w:t>
      </w:r>
      <w:proofErr w:type="spellStart"/>
      <w:r w:rsidRPr="002B04A5">
        <w:rPr>
          <w:b/>
          <w:bCs/>
        </w:rPr>
        <w:t>l’heure</w:t>
      </w:r>
      <w:proofErr w:type="spellEnd"/>
      <w:r w:rsidRPr="002B04A5">
        <w:t> (αμέσως),   </w:t>
      </w:r>
      <w:proofErr w:type="spellStart"/>
      <w:r w:rsidRPr="002B04A5">
        <w:rPr>
          <w:b/>
          <w:bCs/>
        </w:rPr>
        <w:t>ce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soir</w:t>
      </w:r>
      <w:proofErr w:type="spellEnd"/>
      <w:r w:rsidRPr="002B04A5">
        <w:t> (απόψε),   </w:t>
      </w:r>
      <w:proofErr w:type="spellStart"/>
      <w:r w:rsidRPr="002B04A5">
        <w:rPr>
          <w:b/>
          <w:bCs/>
        </w:rPr>
        <w:t>demain</w:t>
      </w:r>
      <w:proofErr w:type="spellEnd"/>
      <w:r w:rsidRPr="002B04A5">
        <w:t> (αύριο),   </w:t>
      </w:r>
      <w:proofErr w:type="spellStart"/>
      <w:r w:rsidRPr="002B04A5">
        <w:rPr>
          <w:b/>
          <w:bCs/>
        </w:rPr>
        <w:t>la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semaine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prochaine</w:t>
      </w:r>
      <w:proofErr w:type="spellEnd"/>
      <w:r w:rsidRPr="002B04A5">
        <w:t> (την επόμενη εβδομάδα),  </w:t>
      </w:r>
      <w:proofErr w:type="spellStart"/>
      <w:r w:rsidRPr="002B04A5">
        <w:rPr>
          <w:b/>
          <w:bCs/>
        </w:rPr>
        <w:t>le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week-end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prochain</w:t>
      </w:r>
      <w:proofErr w:type="spellEnd"/>
      <w:r w:rsidRPr="002B04A5">
        <w:t xml:space="preserve"> (το επόμενο </w:t>
      </w:r>
      <w:proofErr w:type="spellStart"/>
      <w:r w:rsidRPr="002B04A5">
        <w:t>Σαβ</w:t>
      </w:r>
      <w:proofErr w:type="spellEnd"/>
      <w:r w:rsidRPr="002B04A5">
        <w:t>/</w:t>
      </w:r>
      <w:proofErr w:type="spellStart"/>
      <w:r w:rsidRPr="002B04A5">
        <w:t>κο</w:t>
      </w:r>
      <w:proofErr w:type="spellEnd"/>
      <w:r w:rsidRPr="002B04A5">
        <w:t>), </w:t>
      </w:r>
      <w:proofErr w:type="spellStart"/>
      <w:r w:rsidRPr="002B04A5">
        <w:rPr>
          <w:b/>
          <w:bCs/>
        </w:rPr>
        <w:t>le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mois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prochain</w:t>
      </w:r>
      <w:proofErr w:type="spellEnd"/>
      <w:r w:rsidRPr="002B04A5">
        <w:t> (τον επόμενο μήνα),</w:t>
      </w:r>
      <w:r w:rsidRPr="002B04A5">
        <w:rPr>
          <w:b/>
          <w:bCs/>
        </w:rPr>
        <w:t> </w:t>
      </w:r>
      <w:proofErr w:type="spellStart"/>
      <w:r w:rsidRPr="002B04A5">
        <w:rPr>
          <w:b/>
          <w:bCs/>
        </w:rPr>
        <w:t>l'année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prochaine</w:t>
      </w:r>
      <w:proofErr w:type="spellEnd"/>
      <w:r w:rsidRPr="002B04A5">
        <w:t> (του χρόνου), </w:t>
      </w:r>
      <w:proofErr w:type="spellStart"/>
      <w:r w:rsidRPr="002B04A5">
        <w:rPr>
          <w:b/>
          <w:bCs/>
        </w:rPr>
        <w:t>bientôt</w:t>
      </w:r>
      <w:proofErr w:type="spellEnd"/>
      <w:r w:rsidRPr="002B04A5">
        <w:t> (σύντομα),  </w:t>
      </w:r>
      <w:proofErr w:type="spellStart"/>
      <w:r w:rsidRPr="002B04A5">
        <w:rPr>
          <w:b/>
          <w:bCs/>
        </w:rPr>
        <w:t>prochainement</w:t>
      </w:r>
      <w:proofErr w:type="spellEnd"/>
      <w:r w:rsidRPr="002B04A5">
        <w:rPr>
          <w:b/>
          <w:bCs/>
        </w:rPr>
        <w:t> </w:t>
      </w:r>
      <w:r w:rsidRPr="002B04A5">
        <w:t>(προσεχώς),  </w:t>
      </w:r>
      <w:proofErr w:type="spellStart"/>
      <w:r w:rsidRPr="002B04A5">
        <w:rPr>
          <w:b/>
          <w:bCs/>
        </w:rPr>
        <w:t>plus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tard</w:t>
      </w:r>
      <w:proofErr w:type="spellEnd"/>
      <w:r w:rsidRPr="002B04A5">
        <w:t> (αργότερα),   </w:t>
      </w:r>
      <w:proofErr w:type="spellStart"/>
      <w:r w:rsidRPr="002B04A5">
        <w:rPr>
          <w:b/>
          <w:bCs/>
        </w:rPr>
        <w:t>dans</w:t>
      </w:r>
      <w:proofErr w:type="spellEnd"/>
      <w:r w:rsidRPr="002B04A5">
        <w:rPr>
          <w:b/>
          <w:bCs/>
        </w:rPr>
        <w:t xml:space="preserve"> </w:t>
      </w:r>
      <w:proofErr w:type="spellStart"/>
      <w:r w:rsidRPr="002B04A5">
        <w:rPr>
          <w:b/>
          <w:bCs/>
        </w:rPr>
        <w:t>l’avenir</w:t>
      </w:r>
      <w:proofErr w:type="spellEnd"/>
      <w:r w:rsidRPr="002B04A5">
        <w:t> (στο μέλλον)......</w:t>
      </w:r>
    </w:p>
    <w:p w:rsidR="002B04A5" w:rsidRPr="002B04A5" w:rsidRDefault="002B04A5" w:rsidP="002B04A5"/>
    <w:p w:rsidR="00C053A0" w:rsidRPr="00E8652C" w:rsidRDefault="00E8652C">
      <w:r w:rsidRPr="00E8652C">
        <w:t>(https://aphroditekarageorgiou.weebly.com/le-futur-simple.html)</w:t>
      </w:r>
      <w:bookmarkStart w:id="0" w:name="_GoBack"/>
      <w:bookmarkEnd w:id="0"/>
    </w:p>
    <w:sectPr w:rsidR="00C053A0" w:rsidRPr="00E86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4A5"/>
    <w:rsid w:val="002B04A5"/>
    <w:rsid w:val="00812CCE"/>
    <w:rsid w:val="00A241B7"/>
    <w:rsid w:val="00B11982"/>
    <w:rsid w:val="00C053A0"/>
    <w:rsid w:val="00E8652C"/>
    <w:rsid w:val="00F9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6883BB-5F09-4059-A7AB-421DD9B8C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4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15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8287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4467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331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4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80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629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8D82-C934-437D-8E38-6F184B2E0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860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2021-02-16T07:40:00Z</dcterms:created>
  <dcterms:modified xsi:type="dcterms:W3CDTF">2021-02-16T07:52:00Z</dcterms:modified>
</cp:coreProperties>
</file>