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0C" w:rsidRPr="00612170" w:rsidRDefault="00AB390C" w:rsidP="0061217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KingthingsExeter"/>
          <w:color w:val="FF0066"/>
          <w:sz w:val="28"/>
          <w:szCs w:val="28"/>
          <w:lang w:val="en-US"/>
        </w:rPr>
      </w:pPr>
      <w:r w:rsidRPr="00612170">
        <w:rPr>
          <w:rFonts w:ascii="Georgia" w:hAnsi="Georgia" w:cs="KingthingsExeter"/>
          <w:color w:val="FF0066"/>
          <w:sz w:val="28"/>
          <w:szCs w:val="28"/>
          <w:lang w:val="en-US"/>
        </w:rPr>
        <w:t>Unit 6</w:t>
      </w:r>
    </w:p>
    <w:p w:rsidR="00AB390C" w:rsidRPr="00612170" w:rsidRDefault="00AB390C" w:rsidP="0061217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KingthingsExeter"/>
          <w:color w:val="FF0066"/>
          <w:sz w:val="28"/>
          <w:szCs w:val="28"/>
          <w:lang w:val="en-US"/>
        </w:rPr>
      </w:pPr>
      <w:proofErr w:type="gramStart"/>
      <w:r w:rsidRPr="00612170">
        <w:rPr>
          <w:rFonts w:ascii="Georgia" w:hAnsi="Georgia" w:cs="KingthingsExeter"/>
          <w:color w:val="FF0066"/>
          <w:sz w:val="28"/>
          <w:szCs w:val="28"/>
          <w:lang w:val="en-US"/>
        </w:rPr>
        <w:t>Leaders.</w:t>
      </w:r>
      <w:proofErr w:type="gramEnd"/>
      <w:r w:rsidRPr="00612170">
        <w:rPr>
          <w:rFonts w:ascii="Georgia" w:hAnsi="Georgia" w:cs="KingthingsExeter"/>
          <w:color w:val="FF0066"/>
          <w:sz w:val="28"/>
          <w:szCs w:val="28"/>
          <w:lang w:val="en-US"/>
        </w:rPr>
        <w:t xml:space="preserve"> Born or Made?</w:t>
      </w:r>
    </w:p>
    <w:p w:rsidR="00AB390C" w:rsidRPr="00612170" w:rsidRDefault="00AB390C" w:rsidP="0061217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KingthingsExeter"/>
          <w:color w:val="FF0066"/>
          <w:sz w:val="28"/>
          <w:szCs w:val="28"/>
          <w:lang w:val="en-US"/>
        </w:rPr>
      </w:pPr>
      <w:proofErr w:type="gramStart"/>
      <w:r w:rsidRPr="00612170">
        <w:rPr>
          <w:rFonts w:ascii="Georgia" w:hAnsi="Georgia" w:cs="KingthingsExeter"/>
          <w:color w:val="FF0066"/>
          <w:sz w:val="28"/>
          <w:szCs w:val="28"/>
          <w:lang w:val="en-US"/>
        </w:rPr>
        <w:t>pgs</w:t>
      </w:r>
      <w:proofErr w:type="gramEnd"/>
      <w:r w:rsidRPr="00612170">
        <w:rPr>
          <w:rFonts w:ascii="Georgia" w:hAnsi="Georgia" w:cs="KingthingsExeter"/>
          <w:color w:val="FF0066"/>
          <w:sz w:val="28"/>
          <w:szCs w:val="28"/>
          <w:lang w:val="en-US"/>
        </w:rPr>
        <w:t xml:space="preserve"> 82 – 85</w:t>
      </w:r>
    </w:p>
    <w:p w:rsidR="000B2C17" w:rsidRDefault="000B2C17" w:rsidP="007A1F12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  <w:sectPr w:rsidR="000B2C17" w:rsidSect="000B2C17">
          <w:headerReference w:type="default" r:id="rId8"/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lastRenderedPageBreak/>
        <w:t xml:space="preserve">a holiday : </w:t>
      </w:r>
      <w:r w:rsidRPr="00612170">
        <w:rPr>
          <w:rFonts w:ascii="Georgia" w:hAnsi="Georgia" w:cs="ErasITC-Medium"/>
          <w:sz w:val="21"/>
          <w:szCs w:val="21"/>
        </w:rPr>
        <w:t>αργία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abuse : </w:t>
      </w:r>
      <w:r w:rsidRPr="00612170">
        <w:rPr>
          <w:rFonts w:ascii="Georgia" w:hAnsi="Georgia" w:cs="UB-Front-Italic"/>
          <w:iCs/>
          <w:sz w:val="21"/>
          <w:szCs w:val="21"/>
        </w:rPr>
        <w:t>κατάχρηση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accomplish : </w:t>
      </w:r>
      <w:r w:rsidRPr="00612170">
        <w:rPr>
          <w:rFonts w:ascii="Georgia" w:hAnsi="Georgia" w:cs="ErasITC-Medium"/>
          <w:sz w:val="21"/>
          <w:szCs w:val="21"/>
        </w:rPr>
        <w:t>πετυχαίνω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action : </w:t>
      </w:r>
      <w:r w:rsidRPr="00612170">
        <w:rPr>
          <w:rFonts w:ascii="Georgia" w:hAnsi="Georgia" w:cs="ErasITC-Medium"/>
          <w:sz w:val="21"/>
          <w:szCs w:val="21"/>
        </w:rPr>
        <w:t>δράση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activist : </w:t>
      </w:r>
      <w:r w:rsidRPr="00612170">
        <w:rPr>
          <w:rFonts w:ascii="Georgia" w:hAnsi="Georgia" w:cs="ErasITC-Medium"/>
          <w:sz w:val="21"/>
          <w:szCs w:val="21"/>
        </w:rPr>
        <w:t>ακτιβιστής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advance: </w:t>
      </w:r>
      <w:r w:rsidRPr="00612170">
        <w:rPr>
          <w:rFonts w:ascii="Georgia" w:hAnsi="Georgia" w:cs="ErasITC-Medium"/>
          <w:sz w:val="21"/>
          <w:szCs w:val="21"/>
        </w:rPr>
        <w:t>προχωρώ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amid</w:t>
      </w:r>
      <w:r w:rsidRPr="00612170">
        <w:rPr>
          <w:rFonts w:ascii="Georgia" w:hAnsi="Georgia" w:cs="ErasITC-Medium"/>
          <w:sz w:val="21"/>
          <w:szCs w:val="21"/>
        </w:rPr>
        <w:t xml:space="preserve"> : ανάμεσα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an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icon</w:t>
      </w:r>
      <w:r w:rsidRPr="00612170">
        <w:rPr>
          <w:rFonts w:ascii="Georgia" w:hAnsi="Georgia" w:cs="ErasITC-Medium"/>
          <w:sz w:val="21"/>
          <w:szCs w:val="21"/>
        </w:rPr>
        <w:t xml:space="preserve"> : είδωλο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answer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απαντώ, απάντηση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anti</w:t>
      </w:r>
      <w:r w:rsidRPr="00612170">
        <w:rPr>
          <w:rFonts w:ascii="Georgia" w:hAnsi="Georgia" w:cs="ErasITC-Medium"/>
          <w:sz w:val="21"/>
          <w:szCs w:val="21"/>
        </w:rPr>
        <w:t>-</w:t>
      </w:r>
      <w:r w:rsidRPr="00612170">
        <w:rPr>
          <w:rFonts w:ascii="Georgia" w:hAnsi="Georgia" w:cs="ErasITC-Medium"/>
          <w:sz w:val="21"/>
          <w:szCs w:val="21"/>
          <w:lang w:val="en-US"/>
        </w:rPr>
        <w:t>apartheid</w:t>
      </w:r>
      <w:r w:rsidRPr="00612170">
        <w:rPr>
          <w:rFonts w:ascii="Georgia" w:hAnsi="Georgia" w:cs="ErasITC-Medium"/>
          <w:sz w:val="21"/>
          <w:szCs w:val="21"/>
        </w:rPr>
        <w:t xml:space="preserve"> : ενάντια στις φυλετικές διακρίσεις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anti</w:t>
      </w:r>
      <w:r w:rsidRPr="00612170">
        <w:rPr>
          <w:rFonts w:ascii="Georgia" w:hAnsi="Georgia" w:cs="ErasITC-Medium"/>
          <w:sz w:val="21"/>
          <w:szCs w:val="21"/>
        </w:rPr>
        <w:t>-</w:t>
      </w:r>
      <w:r w:rsidRPr="00612170">
        <w:rPr>
          <w:rFonts w:ascii="Georgia" w:hAnsi="Georgia" w:cs="ErasITC-Medium"/>
          <w:sz w:val="21"/>
          <w:szCs w:val="21"/>
          <w:lang w:val="en-US"/>
        </w:rPr>
        <w:t>colonial</w:t>
      </w:r>
      <w:r w:rsidRPr="00612170">
        <w:rPr>
          <w:rFonts w:ascii="Georgia" w:hAnsi="Georgia" w:cs="ErasITC-Medium"/>
          <w:sz w:val="21"/>
          <w:szCs w:val="21"/>
        </w:rPr>
        <w:t xml:space="preserve"> : ενάντια στην αποικιοκρατία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apartheid</w:t>
      </w:r>
      <w:r w:rsidRPr="00612170">
        <w:rPr>
          <w:rFonts w:ascii="Georgia" w:hAnsi="Georgia" w:cs="ErasITC-Medium"/>
          <w:sz w:val="21"/>
          <w:szCs w:val="21"/>
        </w:rPr>
        <w:t xml:space="preserve"> : το καθεστώς των φυλετικών διακρίσεων στη Νότιο Αφρική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assassinate</w:t>
      </w:r>
      <w:r w:rsidRPr="00612170">
        <w:rPr>
          <w:rFonts w:ascii="Georgia" w:hAnsi="Georgia" w:cs="ErasITC-Medium"/>
          <w:sz w:val="21"/>
          <w:szCs w:val="21"/>
        </w:rPr>
        <w:t xml:space="preserve"> : δολοφονώ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award</w:t>
      </w:r>
      <w:r w:rsidRPr="00612170">
        <w:rPr>
          <w:rFonts w:ascii="Georgia" w:hAnsi="Georgia" w:cs="ErasITC-Medium"/>
          <w:sz w:val="21"/>
          <w:szCs w:val="21"/>
        </w:rPr>
        <w:t xml:space="preserve"> : βραβεύω, βραβείο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Baptist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minister</w:t>
      </w:r>
      <w:r w:rsidRPr="00612170">
        <w:rPr>
          <w:rFonts w:ascii="Georgia" w:hAnsi="Georgia" w:cs="ErasITC-Medium"/>
          <w:sz w:val="21"/>
          <w:szCs w:val="21"/>
        </w:rPr>
        <w:t xml:space="preserve"> : Βαπτιστής ιερέας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become involved : </w:t>
      </w:r>
      <w:r w:rsidRPr="00612170">
        <w:rPr>
          <w:rFonts w:ascii="Georgia" w:hAnsi="Georgia" w:cs="ErasITC-Medium"/>
          <w:sz w:val="21"/>
          <w:szCs w:val="21"/>
        </w:rPr>
        <w:t>εμπλέκομαι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between : </w:t>
      </w:r>
      <w:r w:rsidRPr="00612170">
        <w:rPr>
          <w:rFonts w:ascii="Georgia" w:hAnsi="Georgia" w:cs="UB-Front-Normal"/>
          <w:color w:val="000000"/>
          <w:sz w:val="21"/>
          <w:szCs w:val="21"/>
        </w:rPr>
        <w:t>ανάμεσα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biography : </w:t>
      </w:r>
      <w:r w:rsidRPr="00612170">
        <w:rPr>
          <w:rFonts w:ascii="Georgia" w:hAnsi="Georgia" w:cs="UB-Front-Bold"/>
          <w:bCs/>
          <w:sz w:val="21"/>
          <w:szCs w:val="21"/>
        </w:rPr>
        <w:t>βιογραφία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KingthingsExeter"/>
          <w:sz w:val="21"/>
          <w:szCs w:val="21"/>
          <w:lang w:val="en-US"/>
        </w:rPr>
        <w:t xml:space="preserve">born : </w:t>
      </w:r>
      <w:r w:rsidRPr="00612170">
        <w:rPr>
          <w:rFonts w:ascii="Georgia" w:hAnsi="Georgia" w:cs="KingthingsExeter"/>
          <w:sz w:val="21"/>
          <w:szCs w:val="21"/>
        </w:rPr>
        <w:t>γεννημένος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brainstorm : </w:t>
      </w:r>
      <w:r w:rsidRPr="00612170">
        <w:rPr>
          <w:rFonts w:ascii="Georgia" w:hAnsi="Georgia" w:cs="UB-Front-Normal"/>
          <w:color w:val="000000"/>
          <w:sz w:val="21"/>
          <w:szCs w:val="21"/>
        </w:rPr>
        <w:t>καταιγισμός</w:t>
      </w: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UB-Front-Normal"/>
          <w:color w:val="000000"/>
          <w:sz w:val="21"/>
          <w:szCs w:val="21"/>
        </w:rPr>
        <w:t>ιδεών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broad : </w:t>
      </w:r>
      <w:r w:rsidRPr="00612170">
        <w:rPr>
          <w:rFonts w:ascii="Georgia" w:hAnsi="Georgia" w:cs="ErasITC-Medium"/>
          <w:sz w:val="21"/>
          <w:szCs w:val="21"/>
        </w:rPr>
        <w:t>πλατύς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, </w:t>
      </w:r>
      <w:r w:rsidRPr="00612170">
        <w:rPr>
          <w:rFonts w:ascii="Georgia" w:hAnsi="Georgia" w:cs="ErasITC-Medium"/>
          <w:sz w:val="21"/>
          <w:szCs w:val="21"/>
        </w:rPr>
        <w:t>ευρύς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bus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boycott</w:t>
      </w:r>
      <w:r w:rsidRPr="00612170">
        <w:rPr>
          <w:rFonts w:ascii="Georgia" w:hAnsi="Georgia" w:cs="ErasITC-Medium"/>
          <w:sz w:val="21"/>
          <w:szCs w:val="21"/>
        </w:rPr>
        <w:t xml:space="preserve"> : μποϋκοτάζ στα λεωφορεία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campaign</w:t>
      </w:r>
      <w:r w:rsidRPr="00612170">
        <w:rPr>
          <w:rFonts w:ascii="Georgia" w:hAnsi="Georgia" w:cs="ErasITC-Medium"/>
          <w:sz w:val="21"/>
          <w:szCs w:val="21"/>
        </w:rPr>
        <w:t xml:space="preserve"> : εκστρατεία, καμπάνια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city</w:t>
      </w:r>
      <w:r w:rsidRPr="00612170">
        <w:rPr>
          <w:rFonts w:ascii="Georgia" w:hAnsi="Georgia" w:cs="ErasITC-Medium"/>
          <w:sz w:val="21"/>
          <w:szCs w:val="21"/>
        </w:rPr>
        <w:t xml:space="preserve"> : πόλη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civil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: πολιτικός, ευγενικός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civil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rights</w:t>
      </w:r>
      <w:r w:rsidRPr="00612170">
        <w:rPr>
          <w:rFonts w:ascii="Georgia" w:hAnsi="Georgia" w:cs="ErasITC-Medium"/>
          <w:sz w:val="21"/>
          <w:szCs w:val="21"/>
        </w:rPr>
        <w:t xml:space="preserve"> : πολιτικά δικαιώματα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clan</w:t>
      </w:r>
      <w:r w:rsidRPr="00612170">
        <w:rPr>
          <w:rFonts w:ascii="Georgia" w:hAnsi="Georgia" w:cs="ErasITC-Medium"/>
          <w:sz w:val="21"/>
          <w:szCs w:val="21"/>
        </w:rPr>
        <w:t xml:space="preserve"> : φυλή, σόι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eastAsia="Wingdings2" w:hAnsi="Georgia" w:cs="Wingdings2"/>
          <w:sz w:val="21"/>
          <w:szCs w:val="21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coalition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</w:t>
      </w:r>
      <w:r w:rsidRPr="00612170">
        <w:rPr>
          <w:rFonts w:ascii="Georgia" w:eastAsia="Wingdings2" w:hAnsi="Georgia" w:cs="Wingdings2"/>
          <w:sz w:val="21"/>
          <w:szCs w:val="21"/>
        </w:rPr>
        <w:t>: συνασπισμός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combat</w:t>
      </w:r>
      <w:r w:rsidRPr="00612170">
        <w:rPr>
          <w:rFonts w:ascii="Georgia" w:hAnsi="Georgia" w:cs="ErasITC-Medium"/>
          <w:sz w:val="21"/>
          <w:szCs w:val="21"/>
        </w:rPr>
        <w:t xml:space="preserve"> : μάχη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commission : </w:t>
      </w:r>
      <w:r w:rsidRPr="00612170">
        <w:rPr>
          <w:rFonts w:ascii="Georgia" w:hAnsi="Georgia" w:cs="ErasITC-Medium"/>
          <w:sz w:val="21"/>
          <w:szCs w:val="21"/>
        </w:rPr>
        <w:t>επιτροπή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commit myself to : </w:t>
      </w:r>
      <w:r w:rsidRPr="00612170">
        <w:rPr>
          <w:rFonts w:ascii="Georgia" w:hAnsi="Georgia" w:cs="ErasITC-Medium"/>
          <w:sz w:val="21"/>
          <w:szCs w:val="21"/>
        </w:rPr>
        <w:t>δεσμεύομαι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conference : </w:t>
      </w:r>
      <w:r w:rsidRPr="00612170">
        <w:rPr>
          <w:rFonts w:ascii="Georgia" w:hAnsi="Georgia" w:cs="ErasITC-Medium"/>
          <w:sz w:val="21"/>
          <w:szCs w:val="21"/>
        </w:rPr>
        <w:t>συνέδριο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congressional : </w:t>
      </w:r>
      <w:r w:rsidRPr="00612170">
        <w:rPr>
          <w:rFonts w:ascii="Georgia" w:hAnsi="Georgia" w:cs="ErasITC-Medium"/>
          <w:sz w:val="21"/>
          <w:szCs w:val="21"/>
        </w:rPr>
        <w:t>του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κονγκρέσου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eastAsia="Wingdings2" w:hAnsi="Georgia" w:cs="Wingdings2"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constitution </w:t>
      </w:r>
      <w:r w:rsidRPr="00612170">
        <w:rPr>
          <w:rFonts w:ascii="Georgia" w:eastAsia="Wingdings2" w:hAnsi="Georgia" w:cs="Wingdings2"/>
          <w:sz w:val="21"/>
          <w:szCs w:val="21"/>
          <w:lang w:val="en-US"/>
        </w:rPr>
        <w:t xml:space="preserve">: </w:t>
      </w:r>
      <w:r w:rsidRPr="00612170">
        <w:rPr>
          <w:rFonts w:ascii="Georgia" w:eastAsia="Wingdings2" w:hAnsi="Georgia" w:cs="Wingdings2"/>
          <w:sz w:val="21"/>
          <w:szCs w:val="21"/>
        </w:rPr>
        <w:t>σύνταγμα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country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χώρα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death</w:t>
      </w:r>
      <w:r w:rsidRPr="00612170">
        <w:rPr>
          <w:rFonts w:ascii="Georgia" w:hAnsi="Georgia" w:cs="ErasITC-Medium"/>
          <w:sz w:val="21"/>
          <w:szCs w:val="21"/>
        </w:rPr>
        <w:t xml:space="preserve"> : θάνατος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decade</w:t>
      </w:r>
      <w:r w:rsidRPr="00612170">
        <w:rPr>
          <w:rFonts w:ascii="Georgia" w:hAnsi="Georgia" w:cs="ErasITC-Medium"/>
          <w:sz w:val="21"/>
          <w:szCs w:val="21"/>
        </w:rPr>
        <w:t xml:space="preserve"> : δεκαετία</w:t>
      </w:r>
    </w:p>
    <w:p w:rsidR="00612170" w:rsidRPr="00612170" w:rsidRDefault="00612170" w:rsidP="006121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dedicated </w:t>
      </w:r>
      <w:r w:rsidRPr="00612170">
        <w:rPr>
          <w:rFonts w:ascii="Georgia" w:hAnsi="Georgia" w:cs="ErasITC-Medium"/>
          <w:sz w:val="21"/>
          <w:szCs w:val="21"/>
        </w:rPr>
        <w:t>: αφιερωμένος, αφοσιωμένος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deep : </w:t>
      </w:r>
      <w:r w:rsidRPr="00612170">
        <w:rPr>
          <w:rFonts w:ascii="Georgia" w:hAnsi="Georgia" w:cs="ErasITC-Medium"/>
          <w:sz w:val="21"/>
          <w:szCs w:val="21"/>
        </w:rPr>
        <w:t>βαθύς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deliver a speech : </w:t>
      </w:r>
      <w:r w:rsidRPr="00612170">
        <w:rPr>
          <w:rFonts w:ascii="Georgia" w:hAnsi="Georgia" w:cs="ErasITC-Medium"/>
          <w:sz w:val="21"/>
          <w:szCs w:val="21"/>
        </w:rPr>
        <w:t>βγάζω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λόγο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democracy</w:t>
      </w:r>
      <w:r w:rsidRPr="00612170">
        <w:rPr>
          <w:rFonts w:ascii="Georgia" w:hAnsi="Georgia" w:cs="ErasITC-Medium"/>
          <w:sz w:val="21"/>
          <w:szCs w:val="21"/>
        </w:rPr>
        <w:t xml:space="preserve"> : δημοκρατία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describe</w:t>
      </w:r>
      <w:r w:rsidRPr="00612170">
        <w:rPr>
          <w:rFonts w:ascii="Georgia" w:hAnsi="Georgia" w:cs="ErasITC-Medium"/>
          <w:sz w:val="21"/>
          <w:szCs w:val="21"/>
        </w:rPr>
        <w:t xml:space="preserve"> : περιγράφω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difference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διαφορά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direct </w:t>
      </w:r>
      <w:r w:rsidRPr="00612170">
        <w:rPr>
          <w:rFonts w:ascii="Georgia" w:hAnsi="Georgia" w:cs="ErasITC-Medium"/>
          <w:sz w:val="21"/>
          <w:szCs w:val="21"/>
        </w:rPr>
        <w:t>: ευθύς, κατευθύνω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discrimination </w:t>
      </w:r>
      <w:r w:rsidRPr="00612170">
        <w:rPr>
          <w:rFonts w:ascii="Georgia" w:hAnsi="Georgia" w:cs="UB-Front-Italic"/>
          <w:iCs/>
          <w:sz w:val="21"/>
          <w:szCs w:val="21"/>
        </w:rPr>
        <w:t>: διακρίσεις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discuss </w:t>
      </w:r>
      <w:r w:rsidRPr="00612170">
        <w:rPr>
          <w:rFonts w:ascii="Georgia" w:hAnsi="Georgia" w:cs="UB-Front-Bold"/>
          <w:bCs/>
          <w:sz w:val="21"/>
          <w:szCs w:val="21"/>
        </w:rPr>
        <w:t>: συζητώ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dismantle</w:t>
      </w:r>
      <w:r w:rsidRPr="00612170">
        <w:rPr>
          <w:rFonts w:ascii="Georgia" w:hAnsi="Georgia" w:cs="ErasITC-Medium"/>
          <w:sz w:val="21"/>
          <w:szCs w:val="21"/>
        </w:rPr>
        <w:t xml:space="preserve"> : αποσυναρμολογώ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lastRenderedPageBreak/>
        <w:t>domestic</w:t>
      </w:r>
      <w:r w:rsidRPr="00612170">
        <w:rPr>
          <w:rFonts w:ascii="Georgia" w:hAnsi="Georgia" w:cs="ErasITC-Medium"/>
          <w:sz w:val="21"/>
          <w:szCs w:val="21"/>
        </w:rPr>
        <w:t xml:space="preserve"> : οικιακός, εγχώριος (του εσωτερικού) 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during</w:t>
      </w:r>
      <w:r w:rsidRPr="00612170">
        <w:rPr>
          <w:rFonts w:ascii="Georgia" w:hAnsi="Georgia" w:cs="ErasITC-Medium"/>
          <w:sz w:val="21"/>
          <w:szCs w:val="21"/>
        </w:rPr>
        <w:t xml:space="preserve"> : κατά τη διάρκεια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effective </w:t>
      </w:r>
      <w:r w:rsidRPr="00612170">
        <w:rPr>
          <w:rFonts w:ascii="Georgia" w:hAnsi="Georgia" w:cs="UB-Front-Normal"/>
          <w:color w:val="000000"/>
          <w:sz w:val="21"/>
          <w:szCs w:val="21"/>
        </w:rPr>
        <w:t>: αποτελεσματικός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efficient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αποδοτικός, επαρκής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eastAsia="Wingdings2" w:hAnsi="Georgia" w:cs="Wingdings2"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elected </w:t>
      </w:r>
      <w:r w:rsidRPr="00612170">
        <w:rPr>
          <w:rFonts w:ascii="Georgia" w:eastAsia="Wingdings2" w:hAnsi="Georgia" w:cs="Wingdings2"/>
          <w:sz w:val="21"/>
          <w:szCs w:val="21"/>
        </w:rPr>
        <w:t>: εκλεγμένος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election</w:t>
      </w:r>
      <w:r w:rsidRPr="00612170">
        <w:rPr>
          <w:rFonts w:ascii="Georgia" w:hAnsi="Georgia" w:cs="ErasITC-Medium"/>
          <w:sz w:val="21"/>
          <w:szCs w:val="21"/>
        </w:rPr>
        <w:t xml:space="preserve"> : εκλογές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proofErr w:type="spellStart"/>
      <w:r w:rsidRPr="00612170">
        <w:rPr>
          <w:rFonts w:ascii="Georgia" w:hAnsi="Georgia" w:cs="ErasITC-Medium"/>
          <w:sz w:val="21"/>
          <w:szCs w:val="21"/>
          <w:lang w:val="en-US"/>
        </w:rPr>
        <w:t>emphasise</w:t>
      </w:r>
      <w:proofErr w:type="spellEnd"/>
      <w:r w:rsidRPr="00612170">
        <w:rPr>
          <w:rFonts w:ascii="Georgia" w:hAnsi="Georgia" w:cs="ErasITC-Medium"/>
          <w:sz w:val="21"/>
          <w:szCs w:val="21"/>
        </w:rPr>
        <w:t xml:space="preserve"> : δίνω έμφαση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encompass</w:t>
      </w:r>
      <w:r w:rsidRPr="00612170">
        <w:rPr>
          <w:rFonts w:ascii="Georgia" w:hAnsi="Georgia" w:cs="ErasITC-Medium"/>
          <w:sz w:val="21"/>
          <w:szCs w:val="21"/>
        </w:rPr>
        <w:t xml:space="preserve"> : περικλείω, περιλαμβάνω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end </w:t>
      </w:r>
      <w:r w:rsidRPr="00612170">
        <w:rPr>
          <w:rFonts w:ascii="Georgia" w:hAnsi="Georgia" w:cs="ErasITC-Medium"/>
          <w:sz w:val="21"/>
          <w:szCs w:val="21"/>
        </w:rPr>
        <w:t>: τέλος, τελειώνω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ethnic group </w:t>
      </w:r>
      <w:r w:rsidRPr="00612170">
        <w:rPr>
          <w:rFonts w:ascii="Georgia" w:hAnsi="Georgia" w:cs="ErasITC-Medium"/>
          <w:sz w:val="21"/>
          <w:szCs w:val="21"/>
        </w:rPr>
        <w:t>: εθνότητα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eventually</w:t>
      </w:r>
      <w:r w:rsidRPr="00612170">
        <w:rPr>
          <w:rFonts w:ascii="Georgia" w:hAnsi="Georgia" w:cs="ErasITC-Medium"/>
          <w:sz w:val="21"/>
          <w:szCs w:val="21"/>
        </w:rPr>
        <w:t xml:space="preserve"> : τελικά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example </w:t>
      </w:r>
      <w:r w:rsidRPr="00612170">
        <w:rPr>
          <w:rFonts w:ascii="Georgia" w:hAnsi="Georgia" w:cs="UB-Front-Normal"/>
          <w:color w:val="000000"/>
          <w:sz w:val="21"/>
          <w:szCs w:val="21"/>
        </w:rPr>
        <w:t>: παράδειγμα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expand </w:t>
      </w:r>
      <w:r w:rsidRPr="00612170">
        <w:rPr>
          <w:rFonts w:ascii="Georgia" w:hAnsi="Georgia" w:cs="ErasITC-Medium"/>
          <w:sz w:val="21"/>
          <w:szCs w:val="21"/>
        </w:rPr>
        <w:t>: επεκτείνομαι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fear of </w:t>
      </w:r>
      <w:r w:rsidRPr="00612170">
        <w:rPr>
          <w:rFonts w:ascii="Georgia" w:hAnsi="Georgia" w:cs="ErasITC-Medium"/>
          <w:sz w:val="21"/>
          <w:szCs w:val="21"/>
        </w:rPr>
        <w:t xml:space="preserve"> : φόβος του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federal </w:t>
      </w:r>
      <w:r w:rsidRPr="00612170">
        <w:rPr>
          <w:rFonts w:ascii="Georgia" w:hAnsi="Georgia" w:cs="ErasITC-Medium"/>
          <w:sz w:val="21"/>
          <w:szCs w:val="21"/>
        </w:rPr>
        <w:t>: ομοσπονδιακός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fill in </w:t>
      </w:r>
      <w:r w:rsidRPr="00612170">
        <w:rPr>
          <w:rFonts w:ascii="Georgia" w:hAnsi="Georgia" w:cs="UB-Front-Bold"/>
          <w:bCs/>
          <w:sz w:val="21"/>
          <w:szCs w:val="21"/>
        </w:rPr>
        <w:t>: συμπληρώνω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find </w:t>
      </w:r>
      <w:r w:rsidRPr="00612170">
        <w:rPr>
          <w:rFonts w:ascii="Georgia" w:hAnsi="Georgia" w:cs="UB-Front-Normal"/>
          <w:color w:val="000000"/>
          <w:sz w:val="21"/>
          <w:szCs w:val="21"/>
        </w:rPr>
        <w:t>: βρίσκω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focus on </w:t>
      </w:r>
      <w:r w:rsidRPr="00612170">
        <w:rPr>
          <w:rFonts w:ascii="Georgia" w:hAnsi="Georgia" w:cs="ErasITC-Medium"/>
          <w:sz w:val="21"/>
          <w:szCs w:val="21"/>
        </w:rPr>
        <w:t>: εστιάζω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follow </w:t>
      </w:r>
      <w:r w:rsidRPr="00612170">
        <w:rPr>
          <w:rFonts w:ascii="Georgia" w:hAnsi="Georgia" w:cs="ErasITC-Medium"/>
          <w:sz w:val="21"/>
          <w:szCs w:val="21"/>
        </w:rPr>
        <w:t>: ακολουθώ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following </w:t>
      </w:r>
      <w:r w:rsidRPr="00612170">
        <w:rPr>
          <w:rFonts w:ascii="Georgia" w:hAnsi="Georgia" w:cs="UB-Front-Bold"/>
          <w:bCs/>
          <w:sz w:val="21"/>
          <w:szCs w:val="21"/>
        </w:rPr>
        <w:t>: ακόλουθος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fort </w:t>
      </w:r>
      <w:r w:rsidRPr="00612170">
        <w:rPr>
          <w:rFonts w:ascii="Georgia" w:hAnsi="Georgia" w:cs="ErasITC-Medium"/>
          <w:sz w:val="21"/>
          <w:szCs w:val="21"/>
        </w:rPr>
        <w:t>: οχυρό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foster</w:t>
      </w:r>
      <w:r w:rsidRPr="00612170">
        <w:rPr>
          <w:rFonts w:ascii="Georgia" w:hAnsi="Georgia" w:cs="ErasITC-Medium"/>
          <w:sz w:val="21"/>
          <w:szCs w:val="21"/>
        </w:rPr>
        <w:t xml:space="preserve"> : ανάδοχος, θετός, περιθάλπτω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freedom </w:t>
      </w:r>
      <w:r w:rsidRPr="00612170">
        <w:rPr>
          <w:rFonts w:ascii="Georgia" w:hAnsi="Georgia" w:cs="ErasITC-Medium"/>
          <w:sz w:val="21"/>
          <w:szCs w:val="21"/>
        </w:rPr>
        <w:t>: ελευθερία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fully</w:t>
      </w:r>
      <w:r w:rsidRPr="00612170">
        <w:rPr>
          <w:rFonts w:ascii="Georgia" w:hAnsi="Georgia" w:cs="ErasITC-Medium"/>
          <w:sz w:val="21"/>
          <w:szCs w:val="21"/>
        </w:rPr>
        <w:t xml:space="preserve"> : πλήρως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general election </w:t>
      </w:r>
      <w:r w:rsidRPr="00612170">
        <w:rPr>
          <w:rFonts w:ascii="Georgia" w:hAnsi="Georgia" w:cs="ErasITC-Medium"/>
          <w:sz w:val="21"/>
          <w:szCs w:val="21"/>
        </w:rPr>
        <w:t>: γενικές εκλογές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goal</w:t>
      </w:r>
      <w:r w:rsidRPr="00612170">
        <w:rPr>
          <w:rFonts w:ascii="Georgia" w:hAnsi="Georgia" w:cs="ErasITC-Medium"/>
          <w:sz w:val="21"/>
          <w:szCs w:val="21"/>
        </w:rPr>
        <w:t xml:space="preserve"> : σκοπός, στόχος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gold </w:t>
      </w:r>
      <w:r w:rsidRPr="00612170">
        <w:rPr>
          <w:rFonts w:ascii="Georgia" w:hAnsi="Georgia" w:cs="ErasITC-Medium"/>
          <w:sz w:val="21"/>
          <w:szCs w:val="21"/>
        </w:rPr>
        <w:t>: χρυσός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government</w:t>
      </w:r>
      <w:r w:rsidRPr="00612170">
        <w:rPr>
          <w:rFonts w:ascii="Georgia" w:hAnsi="Georgia" w:cs="ErasITC-Medium"/>
          <w:sz w:val="21"/>
          <w:szCs w:val="21"/>
        </w:rPr>
        <w:t xml:space="preserve"> : κυβέρνηση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grassroots protests </w:t>
      </w:r>
      <w:r w:rsidRPr="00612170">
        <w:rPr>
          <w:rFonts w:ascii="Georgia" w:hAnsi="Georgia" w:cs="ErasITC-Medium"/>
          <w:sz w:val="21"/>
          <w:szCs w:val="21"/>
        </w:rPr>
        <w:t>: λαϊκές διαμαρτυρίες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growing </w:t>
      </w:r>
      <w:r w:rsidRPr="00612170">
        <w:rPr>
          <w:rFonts w:ascii="Georgia" w:hAnsi="Georgia" w:cs="ErasITC-Medium"/>
          <w:sz w:val="21"/>
          <w:szCs w:val="21"/>
        </w:rPr>
        <w:t>: αυξανόμενος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guess </w:t>
      </w:r>
      <w:r w:rsidRPr="00612170">
        <w:rPr>
          <w:rFonts w:ascii="Georgia" w:hAnsi="Georgia" w:cs="UB-Front-Normal"/>
          <w:color w:val="000000"/>
          <w:sz w:val="21"/>
          <w:szCs w:val="21"/>
        </w:rPr>
        <w:t>: μαντεύω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hare </w:t>
      </w:r>
      <w:r w:rsidRPr="00612170">
        <w:rPr>
          <w:rFonts w:ascii="Georgia" w:hAnsi="Georgia" w:cs="ErasITC-Medium"/>
          <w:sz w:val="21"/>
          <w:szCs w:val="21"/>
        </w:rPr>
        <w:t>: λαγός</w:t>
      </w:r>
    </w:p>
    <w:p w:rsidR="00612170" w:rsidRPr="00612170" w:rsidRDefault="00612170" w:rsidP="00DA27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head of state : </w:t>
      </w:r>
      <w:r w:rsidRPr="00612170">
        <w:rPr>
          <w:rFonts w:ascii="Georgia" w:hAnsi="Georgia" w:cs="ErasITC-Medium"/>
          <w:sz w:val="21"/>
          <w:szCs w:val="21"/>
        </w:rPr>
        <w:t>αρχηγός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κράτους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proofErr w:type="spellStart"/>
      <w:r w:rsidRPr="00612170">
        <w:rPr>
          <w:rFonts w:ascii="Georgia" w:hAnsi="Georgia" w:cs="ErasITC-Medium"/>
          <w:sz w:val="21"/>
          <w:szCs w:val="21"/>
          <w:lang w:val="en-US"/>
        </w:rPr>
        <w:t>honour</w:t>
      </w:r>
      <w:proofErr w:type="spellEnd"/>
      <w:r w:rsidRPr="00612170">
        <w:rPr>
          <w:rFonts w:ascii="Georgia" w:hAnsi="Georgia" w:cs="ErasITC-Medium"/>
          <w:sz w:val="21"/>
          <w:szCs w:val="21"/>
        </w:rPr>
        <w:t xml:space="preserve"> : τιμή, τιμώ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idea </w:t>
      </w:r>
      <w:r w:rsidRPr="00612170">
        <w:rPr>
          <w:rFonts w:ascii="Georgia" w:hAnsi="Georgia" w:cs="UB-Front-Bold"/>
          <w:bCs/>
          <w:sz w:val="21"/>
          <w:szCs w:val="21"/>
        </w:rPr>
        <w:t>: ιδέα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ideologically</w:t>
      </w:r>
      <w:r w:rsidR="00597F1F">
        <w:rPr>
          <w:rFonts w:ascii="Georgia" w:hAnsi="Georgia" w:cs="ErasITC-Medium"/>
          <w:sz w:val="21"/>
          <w:szCs w:val="21"/>
        </w:rPr>
        <w:t xml:space="preserve"> : ιδεολογικά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impact </w:t>
      </w:r>
      <w:r w:rsidRPr="00612170">
        <w:rPr>
          <w:rFonts w:ascii="Georgia" w:hAnsi="Georgia" w:cs="ErasITC-Medium"/>
          <w:sz w:val="21"/>
          <w:szCs w:val="21"/>
        </w:rPr>
        <w:t>: αντίκτυπο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in his </w:t>
      </w:r>
      <w:proofErr w:type="spellStart"/>
      <w:r w:rsidRPr="00612170">
        <w:rPr>
          <w:rFonts w:ascii="Georgia" w:hAnsi="Georgia" w:cs="ErasITC-Medium"/>
          <w:sz w:val="21"/>
          <w:szCs w:val="21"/>
          <w:lang w:val="en-US"/>
        </w:rPr>
        <w:t>honour</w:t>
      </w:r>
      <w:proofErr w:type="spellEnd"/>
      <w:r w:rsidRPr="00612170">
        <w:rPr>
          <w:rFonts w:ascii="Georgia" w:hAnsi="Georgia" w:cs="ErasITC-Medium"/>
          <w:sz w:val="21"/>
          <w:szCs w:val="21"/>
          <w:lang w:val="en-US"/>
        </w:rPr>
        <w:t xml:space="preserve"> : </w:t>
      </w:r>
      <w:r w:rsidRPr="00612170">
        <w:rPr>
          <w:rFonts w:ascii="Georgia" w:hAnsi="Georgia" w:cs="ErasITC-Medium"/>
          <w:sz w:val="21"/>
          <w:szCs w:val="21"/>
        </w:rPr>
        <w:t>προς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τιμή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του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include </w:t>
      </w:r>
      <w:r w:rsidRPr="00612170">
        <w:rPr>
          <w:rFonts w:ascii="Georgia" w:hAnsi="Georgia" w:cs="ErasITC-Medium"/>
          <w:sz w:val="21"/>
          <w:szCs w:val="21"/>
        </w:rPr>
        <w:t>: συμπεριλαμβάνω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including </w:t>
      </w:r>
      <w:r w:rsidRPr="00612170">
        <w:rPr>
          <w:rFonts w:ascii="Georgia" w:hAnsi="Georgia" w:cs="ErasITC-Medium"/>
          <w:sz w:val="21"/>
          <w:szCs w:val="21"/>
        </w:rPr>
        <w:t>: συμπεριλαμβανομένου και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inequality </w:t>
      </w:r>
      <w:r w:rsidRPr="00612170">
        <w:rPr>
          <w:rFonts w:ascii="Georgia" w:hAnsi="Georgia" w:cs="UB-Front-Italic"/>
          <w:iCs/>
          <w:sz w:val="21"/>
          <w:szCs w:val="21"/>
        </w:rPr>
        <w:t>: ανισότητα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institutionalize : </w:t>
      </w:r>
      <w:r w:rsidRPr="00612170">
        <w:rPr>
          <w:rFonts w:ascii="Georgia" w:hAnsi="Georgia" w:cs="ErasITC-Medium"/>
          <w:sz w:val="21"/>
          <w:szCs w:val="21"/>
        </w:rPr>
        <w:t>θεσμοθετώ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, </w:t>
      </w:r>
      <w:r w:rsidRPr="00612170">
        <w:rPr>
          <w:rFonts w:ascii="Georgia" w:hAnsi="Georgia" w:cs="ErasITC-Medium"/>
          <w:sz w:val="21"/>
          <w:szCs w:val="21"/>
        </w:rPr>
        <w:t>βάζω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σε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ίδρυμα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international </w:t>
      </w:r>
      <w:r w:rsidRPr="00612170">
        <w:rPr>
          <w:rFonts w:ascii="Georgia" w:hAnsi="Georgia" w:cs="ErasITC-Medium"/>
          <w:sz w:val="21"/>
          <w:szCs w:val="21"/>
        </w:rPr>
        <w:t>: διεθνής</w:t>
      </w:r>
    </w:p>
    <w:p w:rsidR="00612170" w:rsidRPr="00612170" w:rsidRDefault="00612170" w:rsidP="0010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investigate </w:t>
      </w:r>
      <w:r w:rsidRPr="00612170">
        <w:rPr>
          <w:rFonts w:ascii="Georgia" w:hAnsi="Georgia" w:cs="ErasITC-Medium"/>
          <w:sz w:val="21"/>
          <w:szCs w:val="21"/>
        </w:rPr>
        <w:t>: ερευνώ</w:t>
      </w:r>
    </w:p>
    <w:p w:rsidR="00612170" w:rsidRPr="00612170" w:rsidRDefault="00612170" w:rsidP="0010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is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referred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to</w:t>
      </w:r>
      <w:r w:rsidRPr="00612170">
        <w:rPr>
          <w:rFonts w:ascii="Georgia" w:hAnsi="Georgia" w:cs="ErasITC-Medium"/>
          <w:sz w:val="21"/>
          <w:szCs w:val="21"/>
        </w:rPr>
        <w:t xml:space="preserve"> : γίνεται αναφορά σε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justice</w:t>
      </w:r>
      <w:r w:rsidRPr="00612170">
        <w:rPr>
          <w:rFonts w:ascii="Georgia" w:hAnsi="Georgia" w:cs="ErasITC-Medium"/>
          <w:sz w:val="21"/>
          <w:szCs w:val="21"/>
        </w:rPr>
        <w:t xml:space="preserve"> : δικαιοσύνη</w:t>
      </w:r>
    </w:p>
    <w:p w:rsidR="00612170" w:rsidRPr="00612170" w:rsidRDefault="00612170" w:rsidP="0010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justify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δικαιολογώ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color w:val="000000"/>
          <w:sz w:val="21"/>
          <w:szCs w:val="21"/>
          <w:lang w:val="en-US"/>
        </w:rPr>
        <w:t>keep notes</w:t>
      </w:r>
      <w:r w:rsidRPr="00612170">
        <w:rPr>
          <w:rFonts w:ascii="Georgia" w:hAnsi="Georgia" w:cs="UB-Front-Bold"/>
          <w:bCs/>
          <w:color w:val="000000"/>
          <w:sz w:val="21"/>
          <w:szCs w:val="21"/>
        </w:rPr>
        <w:t xml:space="preserve"> : κρατάω σημειώσεις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law </w:t>
      </w:r>
      <w:r w:rsidRPr="00612170">
        <w:rPr>
          <w:rFonts w:ascii="Georgia" w:hAnsi="Georgia" w:cs="ErasITC-Medium"/>
          <w:sz w:val="21"/>
          <w:szCs w:val="21"/>
        </w:rPr>
        <w:t>: νόμος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lastRenderedPageBreak/>
        <w:t xml:space="preserve">lawyer </w:t>
      </w:r>
      <w:r w:rsidRPr="00612170">
        <w:rPr>
          <w:rFonts w:ascii="Georgia" w:hAnsi="Georgia" w:cs="ErasITC-Medium"/>
          <w:sz w:val="21"/>
          <w:szCs w:val="21"/>
        </w:rPr>
        <w:t>: δικηγόρος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leader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ηγέτης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leadership </w:t>
      </w:r>
      <w:r w:rsidRPr="00612170">
        <w:rPr>
          <w:rFonts w:ascii="Georgia" w:hAnsi="Georgia" w:cs="ErasITC-Medium"/>
          <w:sz w:val="21"/>
          <w:szCs w:val="21"/>
        </w:rPr>
        <w:t>: ηγεσία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leading </w:t>
      </w:r>
      <w:r w:rsidRPr="00612170">
        <w:rPr>
          <w:rFonts w:ascii="Georgia" w:hAnsi="Georgia" w:cs="ErasITC-Medium"/>
          <w:sz w:val="21"/>
          <w:szCs w:val="21"/>
        </w:rPr>
        <w:t>: σημαντικός, πρωτοπόρος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legacy </w:t>
      </w:r>
      <w:r w:rsidRPr="00612170">
        <w:rPr>
          <w:rFonts w:ascii="Georgia" w:hAnsi="Georgia" w:cs="ErasITC-Medium"/>
          <w:sz w:val="21"/>
          <w:szCs w:val="21"/>
        </w:rPr>
        <w:t>: κληροδότημα</w:t>
      </w:r>
    </w:p>
    <w:p w:rsidR="00612170" w:rsidRPr="00612170" w:rsidRDefault="00612170" w:rsidP="0010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legal</w:t>
      </w:r>
      <w:r w:rsidRPr="00612170">
        <w:rPr>
          <w:rFonts w:ascii="Georgia" w:hAnsi="Georgia" w:cs="ErasITC-Medium"/>
          <w:sz w:val="21"/>
          <w:szCs w:val="21"/>
        </w:rPr>
        <w:t xml:space="preserve"> : νομικός, νόμιμος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legalize </w:t>
      </w:r>
      <w:r w:rsidR="00B10753">
        <w:rPr>
          <w:rFonts w:ascii="Georgia" w:hAnsi="Georgia" w:cs="ErasITC-Medium"/>
          <w:sz w:val="21"/>
          <w:szCs w:val="21"/>
        </w:rPr>
        <w:t>: ν</w:t>
      </w:r>
      <w:r w:rsidRPr="00612170">
        <w:rPr>
          <w:rFonts w:ascii="Georgia" w:hAnsi="Georgia" w:cs="ErasITC-Medium"/>
          <w:sz w:val="21"/>
          <w:szCs w:val="21"/>
        </w:rPr>
        <w:t>ομιμοποιώ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legislative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: νομοθετικός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major </w:t>
      </w:r>
      <w:r w:rsidRPr="00612170">
        <w:rPr>
          <w:rFonts w:ascii="Georgia" w:hAnsi="Georgia" w:cs="ErasITC-Medium"/>
          <w:sz w:val="21"/>
          <w:szCs w:val="21"/>
        </w:rPr>
        <w:t>: σημαντικός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march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: πορεία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medal </w:t>
      </w:r>
      <w:r w:rsidRPr="00612170">
        <w:rPr>
          <w:rFonts w:ascii="Georgia" w:hAnsi="Georgia" w:cs="ErasITC-Medium"/>
          <w:sz w:val="21"/>
          <w:szCs w:val="21"/>
        </w:rPr>
        <w:t>: μετάλειο</w:t>
      </w:r>
    </w:p>
    <w:p w:rsidR="00612170" w:rsidRPr="00612170" w:rsidRDefault="00597F1F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>
        <w:rPr>
          <w:rFonts w:ascii="Georgia" w:hAnsi="Georgia" w:cs="ErasITC-Medium"/>
          <w:sz w:val="21"/>
          <w:szCs w:val="21"/>
          <w:lang w:val="en-US"/>
        </w:rPr>
        <w:t>m</w:t>
      </w:r>
      <w:r w:rsidR="00612170" w:rsidRPr="00612170">
        <w:rPr>
          <w:rFonts w:ascii="Georgia" w:hAnsi="Georgia" w:cs="ErasITC-Medium"/>
          <w:sz w:val="21"/>
          <w:szCs w:val="21"/>
          <w:lang w:val="en-US"/>
        </w:rPr>
        <w:t>emorial</w:t>
      </w:r>
      <w:r w:rsidR="00612170" w:rsidRPr="00612170">
        <w:rPr>
          <w:rFonts w:ascii="Georgia" w:hAnsi="Georgia" w:cs="ErasITC-Medium"/>
          <w:sz w:val="21"/>
          <w:szCs w:val="21"/>
        </w:rPr>
        <w:t xml:space="preserve"> : μνημείο</w:t>
      </w:r>
      <w:r w:rsidR="00612170"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>mind map</w:t>
      </w:r>
      <w:r w:rsidRPr="00612170">
        <w:rPr>
          <w:rFonts w:ascii="Georgia" w:hAnsi="Georgia" w:cs="UB-Front-Bold"/>
          <w:bCs/>
          <w:sz w:val="21"/>
          <w:szCs w:val="21"/>
        </w:rPr>
        <w:t xml:space="preserve"> : εννοιολογικός χάρτης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>missing</w:t>
      </w:r>
      <w:r w:rsidRPr="00612170">
        <w:rPr>
          <w:rFonts w:ascii="Georgia" w:hAnsi="Georgia" w:cs="UB-Front-Bold"/>
          <w:bCs/>
          <w:sz w:val="21"/>
          <w:szCs w:val="21"/>
        </w:rPr>
        <w:t xml:space="preserve"> : που αγνοείται, έχει χαθεί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movement</w:t>
      </w:r>
      <w:r w:rsidRPr="00612170">
        <w:rPr>
          <w:rFonts w:ascii="Georgia" w:hAnsi="Georgia" w:cs="ErasITC-Medium"/>
          <w:sz w:val="21"/>
          <w:szCs w:val="21"/>
        </w:rPr>
        <w:t xml:space="preserve"> : κίνημα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multiracial </w:t>
      </w:r>
      <w:r w:rsidR="00597F1F">
        <w:rPr>
          <w:rFonts w:ascii="Georgia" w:hAnsi="Georgia" w:cs="ErasITC-Medium"/>
          <w:sz w:val="21"/>
          <w:szCs w:val="21"/>
        </w:rPr>
        <w:t>: πολυφυλετικός</w:t>
      </w:r>
    </w:p>
    <w:p w:rsidR="00612170" w:rsidRPr="00612170" w:rsidRDefault="00612170" w:rsidP="0010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National Congress</w:t>
      </w:r>
      <w:r w:rsidRPr="00612170">
        <w:rPr>
          <w:rFonts w:ascii="Georgia" w:hAnsi="Georgia" w:cs="ErasITC-Medium"/>
          <w:sz w:val="21"/>
          <w:szCs w:val="21"/>
        </w:rPr>
        <w:t xml:space="preserve"> : Εθνικό Κογκρέσο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nationalist</w:t>
      </w:r>
      <w:r w:rsidRPr="00612170">
        <w:rPr>
          <w:rFonts w:ascii="Georgia" w:hAnsi="Georgia" w:cs="ErasITC-Medium"/>
          <w:sz w:val="21"/>
          <w:szCs w:val="21"/>
        </w:rPr>
        <w:t xml:space="preserve"> : εθνικιστής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negotiate</w:t>
      </w:r>
      <w:r w:rsidRPr="00612170">
        <w:rPr>
          <w:rFonts w:ascii="Georgia" w:hAnsi="Georgia" w:cs="ErasITC-Medium"/>
          <w:sz w:val="21"/>
          <w:szCs w:val="21"/>
        </w:rPr>
        <w:t xml:space="preserve"> : διαπραγματεύομαι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non-violence</w:t>
      </w:r>
      <w:r w:rsidRPr="00612170">
        <w:rPr>
          <w:rFonts w:ascii="Georgia" w:hAnsi="Georgia" w:cs="ErasITC-Medium"/>
          <w:sz w:val="21"/>
          <w:szCs w:val="21"/>
        </w:rPr>
        <w:t xml:space="preserve"> : μη βία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nonviolent </w:t>
      </w:r>
      <w:r w:rsidRPr="00612170">
        <w:rPr>
          <w:rFonts w:ascii="Georgia" w:hAnsi="Georgia" w:cs="UB-Front-Italic"/>
          <w:iCs/>
          <w:sz w:val="21"/>
          <w:szCs w:val="21"/>
        </w:rPr>
        <w:t>: μη βίαιος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note down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καταγράφω, σημειώνω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numerous </w:t>
      </w:r>
      <w:r w:rsidRPr="00612170">
        <w:rPr>
          <w:rFonts w:ascii="Georgia" w:hAnsi="Georgia" w:cs="ErasITC-Medium"/>
          <w:sz w:val="21"/>
          <w:szCs w:val="21"/>
        </w:rPr>
        <w:t>: πολλά, πολυάριθμα</w:t>
      </w:r>
    </w:p>
    <w:p w:rsidR="00612170" w:rsidRPr="00612170" w:rsidRDefault="00612170" w:rsidP="00022C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opposition </w:t>
      </w:r>
      <w:r w:rsidRPr="00612170">
        <w:rPr>
          <w:rFonts w:ascii="Georgia" w:hAnsi="Georgia" w:cs="UB-Front-Italic"/>
          <w:iCs/>
          <w:sz w:val="21"/>
          <w:szCs w:val="21"/>
        </w:rPr>
        <w:t>: αντιπολίτευση, αντίσταση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organize</w:t>
      </w:r>
      <w:r w:rsidRPr="00612170">
        <w:rPr>
          <w:rFonts w:ascii="Georgia" w:hAnsi="Georgia" w:cs="ErasITC-Medium"/>
          <w:sz w:val="21"/>
          <w:szCs w:val="21"/>
        </w:rPr>
        <w:t xml:space="preserve"> : οργανώνω</w:t>
      </w:r>
    </w:p>
    <w:p w:rsidR="00612170" w:rsidRPr="00612170" w:rsidRDefault="00612170" w:rsidP="00022C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overthrow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: ανατρέπω</w:t>
      </w:r>
    </w:p>
    <w:p w:rsidR="00612170" w:rsidRPr="00612170" w:rsidRDefault="00597F1F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>
        <w:rPr>
          <w:rFonts w:ascii="Georgia" w:hAnsi="Georgia" w:cs="ErasITC-Medium"/>
          <w:sz w:val="21"/>
          <w:szCs w:val="21"/>
          <w:lang w:val="en-US"/>
        </w:rPr>
        <w:t>p</w:t>
      </w:r>
      <w:r w:rsidR="00612170" w:rsidRPr="00612170">
        <w:rPr>
          <w:rFonts w:ascii="Georgia" w:hAnsi="Georgia" w:cs="ErasITC-Medium"/>
          <w:sz w:val="21"/>
          <w:szCs w:val="21"/>
          <w:lang w:val="en-US"/>
        </w:rPr>
        <w:t xml:space="preserve">arty </w:t>
      </w:r>
      <w:r>
        <w:rPr>
          <w:rFonts w:ascii="Georgia" w:hAnsi="Georgia" w:cs="ErasITC-Medium"/>
          <w:sz w:val="21"/>
          <w:szCs w:val="21"/>
        </w:rPr>
        <w:t>: κ</w:t>
      </w:r>
      <w:r w:rsidR="00612170" w:rsidRPr="00612170">
        <w:rPr>
          <w:rFonts w:ascii="Georgia" w:hAnsi="Georgia" w:cs="ErasITC-Medium"/>
          <w:sz w:val="21"/>
          <w:szCs w:val="21"/>
        </w:rPr>
        <w:t>όμμα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persuade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πείθω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philanthropist </w:t>
      </w:r>
      <w:r w:rsidRPr="00612170">
        <w:rPr>
          <w:rFonts w:ascii="Georgia" w:hAnsi="Georgia" w:cs="ErasITC-Medium"/>
          <w:sz w:val="21"/>
          <w:szCs w:val="21"/>
        </w:rPr>
        <w:t>: φιλάνθρωπος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politician </w:t>
      </w:r>
      <w:r w:rsidRPr="00612170">
        <w:rPr>
          <w:rFonts w:ascii="Georgia" w:hAnsi="Georgia" w:cs="UB-Front-Normal"/>
          <w:color w:val="000000"/>
          <w:sz w:val="21"/>
          <w:szCs w:val="21"/>
        </w:rPr>
        <w:t>: πολιτικός</w:t>
      </w:r>
    </w:p>
    <w:p w:rsidR="00612170" w:rsidRPr="00612170" w:rsidRDefault="00612170" w:rsidP="00022C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politics</w:t>
      </w:r>
      <w:r w:rsidRPr="00612170">
        <w:rPr>
          <w:rFonts w:ascii="Georgia" w:hAnsi="Georgia" w:cs="ErasITC-Medium"/>
          <w:sz w:val="21"/>
          <w:szCs w:val="21"/>
        </w:rPr>
        <w:t xml:space="preserve"> : η πολιτική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popular </w:t>
      </w:r>
      <w:r w:rsidRPr="00612170">
        <w:rPr>
          <w:rFonts w:ascii="Georgia" w:hAnsi="Georgia" w:cs="UB-Front-Bold"/>
          <w:bCs/>
          <w:sz w:val="21"/>
          <w:szCs w:val="21"/>
        </w:rPr>
        <w:t>: δημοφιλής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posthumously </w:t>
      </w:r>
      <w:r w:rsidRPr="00612170">
        <w:rPr>
          <w:rFonts w:ascii="Georgia" w:hAnsi="Georgia" w:cs="ErasITC-Medium"/>
          <w:sz w:val="21"/>
          <w:szCs w:val="21"/>
        </w:rPr>
        <w:t>: μετά θάνατον</w:t>
      </w:r>
    </w:p>
    <w:p w:rsidR="00612170" w:rsidRPr="00612170" w:rsidRDefault="00612170" w:rsidP="00022C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poverty </w:t>
      </w:r>
      <w:r w:rsidRPr="00612170">
        <w:rPr>
          <w:rFonts w:ascii="Georgia" w:hAnsi="Georgia" w:cs="ErasITC-Medium"/>
          <w:sz w:val="21"/>
          <w:szCs w:val="21"/>
        </w:rPr>
        <w:t>: φτώχεια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color w:val="000000"/>
          <w:sz w:val="21"/>
          <w:szCs w:val="21"/>
          <w:lang w:val="en-US"/>
        </w:rPr>
        <w:t xml:space="preserve">present </w:t>
      </w:r>
      <w:r w:rsidRPr="00612170">
        <w:rPr>
          <w:rFonts w:ascii="Georgia" w:hAnsi="Georgia" w:cs="UB-Front-Bold"/>
          <w:bCs/>
          <w:color w:val="000000"/>
          <w:sz w:val="21"/>
          <w:szCs w:val="21"/>
        </w:rPr>
        <w:t>: παρών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president </w:t>
      </w:r>
      <w:r w:rsidRPr="00612170">
        <w:rPr>
          <w:rFonts w:ascii="Georgia" w:hAnsi="Georgia" w:cs="ErasITC-Medium"/>
          <w:sz w:val="21"/>
          <w:szCs w:val="21"/>
        </w:rPr>
        <w:t>: πρόεδρος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presidential</w:t>
      </w:r>
      <w:r w:rsidRPr="00612170">
        <w:rPr>
          <w:rFonts w:ascii="Georgia" w:hAnsi="Georgia" w:cs="ErasITC-Medium"/>
          <w:sz w:val="21"/>
          <w:szCs w:val="21"/>
        </w:rPr>
        <w:t xml:space="preserve"> : προεδρικός</w:t>
      </w:r>
    </w:p>
    <w:p w:rsidR="00612170" w:rsidRPr="00612170" w:rsidRDefault="00612170" w:rsidP="00022C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pressure</w:t>
      </w:r>
      <w:r w:rsidRPr="00612170">
        <w:rPr>
          <w:rFonts w:ascii="Georgia" w:hAnsi="Georgia" w:cs="ErasITC-Medium"/>
          <w:sz w:val="21"/>
          <w:szCs w:val="21"/>
        </w:rPr>
        <w:t xml:space="preserve"> : πίεση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prison</w:t>
      </w:r>
      <w:r w:rsidRPr="00612170">
        <w:rPr>
          <w:rFonts w:ascii="Georgia" w:hAnsi="Georgia" w:cs="ErasITC-Medium"/>
          <w:sz w:val="21"/>
          <w:szCs w:val="21"/>
        </w:rPr>
        <w:t xml:space="preserve"> : φυλακή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privileged </w:t>
      </w:r>
      <w:r w:rsidRPr="00612170">
        <w:rPr>
          <w:rFonts w:ascii="Georgia" w:hAnsi="Georgia" w:cs="ErasITC-Medium"/>
          <w:sz w:val="21"/>
          <w:szCs w:val="21"/>
        </w:rPr>
        <w:t>: προνομιούχος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promulgate</w:t>
      </w:r>
      <w:r w:rsidRPr="00612170">
        <w:rPr>
          <w:rFonts w:ascii="Georgia" w:hAnsi="Georgia" w:cs="ErasITC-Medium"/>
          <w:sz w:val="21"/>
          <w:szCs w:val="21"/>
        </w:rPr>
        <w:t xml:space="preserve"> : διακηρύττω, δημοσιεύω νόμο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protection</w:t>
      </w:r>
      <w:r w:rsidRPr="00612170">
        <w:rPr>
          <w:rFonts w:ascii="Georgia" w:hAnsi="Georgia" w:cs="ErasITC-Medium"/>
          <w:sz w:val="21"/>
          <w:szCs w:val="21"/>
        </w:rPr>
        <w:t xml:space="preserve"> : προστασία</w:t>
      </w:r>
    </w:p>
    <w:p w:rsidR="00612170" w:rsidRPr="00612170" w:rsidRDefault="00612170" w:rsidP="00107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>provided</w:t>
      </w:r>
      <w:r w:rsidRPr="00612170">
        <w:rPr>
          <w:rFonts w:ascii="Georgia" w:hAnsi="Georgia" w:cs="UB-Front-Bold"/>
          <w:bCs/>
          <w:sz w:val="21"/>
          <w:szCs w:val="21"/>
        </w:rPr>
        <w:t xml:space="preserve"> : με την προϋπόθεση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qualities </w:t>
      </w:r>
      <w:r w:rsidRPr="00612170">
        <w:rPr>
          <w:rFonts w:ascii="Georgia" w:hAnsi="Georgia" w:cs="UB-Front-Normal"/>
          <w:color w:val="000000"/>
          <w:sz w:val="21"/>
          <w:szCs w:val="21"/>
        </w:rPr>
        <w:t>: ιδιότητες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>question</w:t>
      </w:r>
      <w:r w:rsidR="00597F1F">
        <w:rPr>
          <w:rFonts w:ascii="Georgia" w:hAnsi="Georgia" w:cs="UB-Front-Bold"/>
          <w:bCs/>
          <w:sz w:val="21"/>
          <w:szCs w:val="21"/>
        </w:rPr>
        <w:t xml:space="preserve"> : ερώτηση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racial </w:t>
      </w:r>
      <w:r w:rsidRPr="00612170">
        <w:rPr>
          <w:rFonts w:ascii="Georgia" w:hAnsi="Georgia" w:cs="ErasITC-Medium"/>
          <w:sz w:val="21"/>
          <w:szCs w:val="21"/>
        </w:rPr>
        <w:t>: φυλετικός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eastAsia="Wingdings2" w:hAnsi="Georgia" w:cs="Wingdings2"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racism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: ρατσισμός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sz w:val="21"/>
          <w:szCs w:val="21"/>
          <w:lang w:val="en-US"/>
        </w:r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read </w:t>
      </w:r>
      <w:r w:rsidRPr="00612170">
        <w:rPr>
          <w:rFonts w:ascii="Georgia" w:hAnsi="Georgia" w:cs="UB-Front-Bold"/>
          <w:bCs/>
          <w:sz w:val="21"/>
          <w:szCs w:val="21"/>
        </w:rPr>
        <w:t>: διαβάζω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receive</w:t>
      </w:r>
      <w:r w:rsidRPr="00612170">
        <w:rPr>
          <w:rFonts w:ascii="Georgia" w:hAnsi="Georgia" w:cs="ErasITC-Medium"/>
          <w:sz w:val="21"/>
          <w:szCs w:val="21"/>
        </w:rPr>
        <w:t xml:space="preserve"> : λαμβάνω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recognition</w:t>
      </w:r>
      <w:r w:rsidRPr="00612170">
        <w:rPr>
          <w:rFonts w:ascii="Georgia" w:hAnsi="Georgia" w:cs="ErasITC-Medium"/>
          <w:sz w:val="21"/>
          <w:szCs w:val="21"/>
        </w:rPr>
        <w:t xml:space="preserve"> : αναγνώριση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reconciliation</w:t>
      </w:r>
      <w:r w:rsidRPr="00612170">
        <w:rPr>
          <w:rFonts w:ascii="Georgia" w:hAnsi="Georgia" w:cs="ErasITC-Medium"/>
          <w:sz w:val="21"/>
          <w:szCs w:val="21"/>
        </w:rPr>
        <w:t xml:space="preserve"> : συμφιλίωση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lastRenderedPageBreak/>
        <w:t>release</w:t>
      </w:r>
      <w:r w:rsidRPr="00612170">
        <w:rPr>
          <w:rFonts w:ascii="Georgia" w:hAnsi="Georgia" w:cs="ErasITC-Medium"/>
          <w:sz w:val="21"/>
          <w:szCs w:val="21"/>
        </w:rPr>
        <w:t xml:space="preserve"> : απελευθερώνω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rename </w:t>
      </w:r>
      <w:r w:rsidRPr="00612170">
        <w:rPr>
          <w:rFonts w:ascii="Georgia" w:hAnsi="Georgia" w:cs="ErasITC-Medium"/>
          <w:sz w:val="21"/>
          <w:szCs w:val="21"/>
        </w:rPr>
        <w:t>: μετονομάζω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representative </w:t>
      </w:r>
      <w:r w:rsidRPr="00612170">
        <w:rPr>
          <w:rFonts w:ascii="Georgia" w:hAnsi="Georgia" w:cs="ErasITC-Medium"/>
          <w:sz w:val="21"/>
          <w:szCs w:val="21"/>
        </w:rPr>
        <w:t>: αντιπρόσωπος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resistance </w:t>
      </w:r>
      <w:r w:rsidRPr="00612170">
        <w:rPr>
          <w:rFonts w:ascii="Georgia" w:hAnsi="Georgia" w:cs="ErasITC-Medium"/>
          <w:sz w:val="21"/>
          <w:szCs w:val="21"/>
        </w:rPr>
        <w:t>: αντίσταση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respect </w:t>
      </w:r>
      <w:r w:rsidRPr="00612170">
        <w:rPr>
          <w:rFonts w:ascii="Georgia" w:hAnsi="Georgia" w:cs="ErasITC-Medium"/>
          <w:sz w:val="21"/>
          <w:szCs w:val="21"/>
        </w:rPr>
        <w:t>: σεβασμός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result in</w:t>
      </w:r>
      <w:r w:rsidRPr="00612170">
        <w:rPr>
          <w:rFonts w:ascii="Georgia" w:hAnsi="Georgia" w:cs="ErasITC-Medium"/>
          <w:sz w:val="21"/>
          <w:szCs w:val="21"/>
        </w:rPr>
        <w:t xml:space="preserve"> : καταλήγω σε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>revolutionary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 : επαναστατικός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riot </w:t>
      </w:r>
      <w:r w:rsidRPr="00612170">
        <w:rPr>
          <w:rFonts w:ascii="Georgia" w:hAnsi="Georgia" w:cs="UB-Front-Italic"/>
          <w:iCs/>
          <w:sz w:val="21"/>
          <w:szCs w:val="21"/>
        </w:rPr>
        <w:t xml:space="preserve">: εξέγερση 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root</w:t>
      </w:r>
      <w:r w:rsidRPr="00612170">
        <w:rPr>
          <w:rFonts w:ascii="Georgia" w:hAnsi="Georgia" w:cs="ErasITC-Medium"/>
          <w:sz w:val="21"/>
          <w:szCs w:val="21"/>
        </w:rPr>
        <w:t xml:space="preserve"> : ρίζα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royal</w:t>
      </w:r>
      <w:r w:rsidRPr="00612170">
        <w:rPr>
          <w:rFonts w:ascii="Georgia" w:hAnsi="Georgia" w:cs="ErasITC-Medium"/>
          <w:sz w:val="21"/>
          <w:szCs w:val="21"/>
        </w:rPr>
        <w:t xml:space="preserve"> : βασιλικός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ruler </w:t>
      </w:r>
      <w:r w:rsidRPr="00612170">
        <w:rPr>
          <w:rFonts w:ascii="Georgia" w:hAnsi="Georgia" w:cs="UB-Front-Normal"/>
          <w:color w:val="000000"/>
          <w:sz w:val="21"/>
          <w:szCs w:val="21"/>
        </w:rPr>
        <w:t>: κυβερνήτης, χάρακας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secure</w:t>
      </w:r>
      <w:r w:rsidRPr="00612170">
        <w:rPr>
          <w:rFonts w:ascii="Georgia" w:hAnsi="Georgia" w:cs="ErasITC-Medium"/>
          <w:sz w:val="21"/>
          <w:szCs w:val="21"/>
        </w:rPr>
        <w:t xml:space="preserve"> : ασφαλής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Italic"/>
          <w:iCs/>
          <w:sz w:val="21"/>
          <w:szCs w:val="21"/>
          <w:lang w:val="en-US"/>
        </w:rPr>
      </w:pPr>
      <w:r w:rsidRPr="00612170">
        <w:rPr>
          <w:rFonts w:ascii="Georgia" w:hAnsi="Georgia" w:cs="UB-Front-Italic"/>
          <w:iCs/>
          <w:sz w:val="21"/>
          <w:szCs w:val="21"/>
          <w:lang w:val="en-US"/>
        </w:rPr>
        <w:t xml:space="preserve">segregation </w:t>
      </w:r>
      <w:r w:rsidRPr="00612170">
        <w:rPr>
          <w:rFonts w:ascii="Georgia" w:hAnsi="Georgia" w:cs="UB-Front-Italic"/>
          <w:iCs/>
          <w:sz w:val="21"/>
          <w:szCs w:val="21"/>
        </w:rPr>
        <w:t>: διαχωρισμός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serve</w:t>
      </w:r>
      <w:r w:rsidRPr="00612170">
        <w:rPr>
          <w:rFonts w:ascii="Georgia" w:hAnsi="Georgia" w:cs="ErasITC-Medium"/>
          <w:sz w:val="21"/>
          <w:szCs w:val="21"/>
        </w:rPr>
        <w:t xml:space="preserve"> : υπηρετώ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served as </w:t>
      </w:r>
      <w:r w:rsidRPr="00612170">
        <w:rPr>
          <w:rFonts w:ascii="Georgia" w:hAnsi="Georgia" w:cs="ErasITC-Medium"/>
          <w:sz w:val="21"/>
          <w:szCs w:val="21"/>
        </w:rPr>
        <w:t>: υπηρέτησε ως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similarity </w:t>
      </w:r>
      <w:r w:rsidRPr="00612170">
        <w:rPr>
          <w:rFonts w:ascii="Georgia" w:hAnsi="Georgia" w:cs="UB-Front-Normal"/>
          <w:color w:val="000000"/>
          <w:sz w:val="21"/>
          <w:szCs w:val="21"/>
        </w:rPr>
        <w:t>: ομοιότητα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skill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δεξιότητα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social </w:t>
      </w:r>
      <w:r w:rsidRPr="00612170">
        <w:rPr>
          <w:rFonts w:ascii="Georgia" w:hAnsi="Georgia" w:cs="ErasITC-Medium"/>
          <w:sz w:val="21"/>
          <w:szCs w:val="21"/>
        </w:rPr>
        <w:t>: κοινωνικός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socialist </w:t>
      </w:r>
      <w:r w:rsidRPr="00612170">
        <w:rPr>
          <w:rFonts w:ascii="Georgia" w:hAnsi="Georgia" w:cs="ErasITC-Medium"/>
          <w:sz w:val="21"/>
          <w:szCs w:val="21"/>
        </w:rPr>
        <w:t>: σοσιαλιστής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Southern </w:t>
      </w:r>
      <w:r w:rsidRPr="00612170">
        <w:rPr>
          <w:rFonts w:ascii="Georgia" w:hAnsi="Georgia" w:cs="ErasITC-Medium"/>
          <w:sz w:val="21"/>
          <w:szCs w:val="21"/>
        </w:rPr>
        <w:t>: νότιος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spokesperson </w:t>
      </w:r>
      <w:r w:rsidRPr="00612170">
        <w:rPr>
          <w:rFonts w:ascii="Georgia" w:hAnsi="Georgia" w:cs="ErasITC-Medium"/>
          <w:sz w:val="21"/>
          <w:szCs w:val="21"/>
        </w:rPr>
        <w:t>: εκπρόσωπος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state</w:t>
      </w:r>
      <w:r w:rsidRPr="00612170">
        <w:rPr>
          <w:rFonts w:ascii="Georgia" w:hAnsi="Georgia" w:cs="ErasITC-Medium"/>
          <w:sz w:val="21"/>
          <w:szCs w:val="21"/>
        </w:rPr>
        <w:t xml:space="preserve"> : πολιτεία, κατάσταση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strategy</w:t>
      </w:r>
      <w:r w:rsidRPr="00612170">
        <w:rPr>
          <w:rFonts w:ascii="Georgia" w:hAnsi="Georgia" w:cs="ErasITC-Medium"/>
          <w:sz w:val="21"/>
          <w:szCs w:val="21"/>
        </w:rPr>
        <w:t xml:space="preserve"> : στρατηγική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tackle</w:t>
      </w:r>
      <w:r w:rsidR="00597F1F">
        <w:rPr>
          <w:rFonts w:ascii="Georgia" w:hAnsi="Georgia" w:cs="ErasITC-Medium"/>
          <w:sz w:val="21"/>
          <w:szCs w:val="21"/>
        </w:rPr>
        <w:t xml:space="preserve"> :</w:t>
      </w:r>
      <w:r w:rsidRPr="00612170">
        <w:rPr>
          <w:rFonts w:ascii="Georgia" w:hAnsi="Georgia" w:cs="ErasITC-Medium"/>
          <w:sz w:val="21"/>
          <w:szCs w:val="21"/>
        </w:rPr>
        <w:t xml:space="preserve"> χειρίζομαι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the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late</w:t>
      </w:r>
      <w:r w:rsidRPr="00612170">
        <w:rPr>
          <w:rFonts w:ascii="Georgia" w:hAnsi="Georgia" w:cs="ErasITC-Medium"/>
          <w:sz w:val="21"/>
          <w:szCs w:val="21"/>
        </w:rPr>
        <w:t xml:space="preserve"> 19</w:t>
      </w:r>
      <w:proofErr w:type="spellStart"/>
      <w:r w:rsidRPr="00612170">
        <w:rPr>
          <w:rFonts w:ascii="Georgia" w:hAnsi="Georgia" w:cs="ErasITC-Medium"/>
          <w:sz w:val="21"/>
          <w:szCs w:val="21"/>
          <w:lang w:val="en-US"/>
        </w:rPr>
        <w:t>th</w:t>
      </w:r>
      <w:proofErr w:type="spellEnd"/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century</w:t>
      </w:r>
      <w:r w:rsidRPr="00612170">
        <w:rPr>
          <w:rFonts w:ascii="Georgia" w:hAnsi="Georgia" w:cs="ErasITC-Medium"/>
          <w:sz w:val="21"/>
          <w:szCs w:val="21"/>
        </w:rPr>
        <w:t xml:space="preserve"> : το τέλος του 19</w:t>
      </w:r>
      <w:r w:rsidRPr="00612170">
        <w:rPr>
          <w:rFonts w:ascii="Georgia" w:hAnsi="Georgia" w:cs="ErasITC-Medium"/>
          <w:sz w:val="21"/>
          <w:szCs w:val="21"/>
          <w:vertAlign w:val="superscript"/>
        </w:rPr>
        <w:t>ου</w:t>
      </w:r>
      <w:r w:rsidRPr="00612170">
        <w:rPr>
          <w:rFonts w:ascii="Georgia" w:hAnsi="Georgia" w:cs="ErasITC-Medium"/>
          <w:sz w:val="21"/>
          <w:szCs w:val="21"/>
        </w:rPr>
        <w:t xml:space="preserve"> αιώνα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the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mid</w:t>
      </w:r>
      <w:r w:rsidRPr="00612170">
        <w:rPr>
          <w:rFonts w:ascii="Georgia" w:hAnsi="Georgia" w:cs="ErasITC-Medium"/>
          <w:sz w:val="21"/>
          <w:szCs w:val="21"/>
        </w:rPr>
        <w:t>-1950</w:t>
      </w:r>
      <w:r w:rsidRPr="00612170">
        <w:rPr>
          <w:rFonts w:ascii="Georgia" w:hAnsi="Georgia" w:cs="ErasITC-Medium"/>
          <w:sz w:val="21"/>
          <w:szCs w:val="21"/>
          <w:lang w:val="en-US"/>
        </w:rPr>
        <w:t>s</w:t>
      </w:r>
      <w:r w:rsidRPr="00612170">
        <w:rPr>
          <w:rFonts w:ascii="Georgia" w:hAnsi="Georgia" w:cs="ErasITC-Medium"/>
          <w:sz w:val="21"/>
          <w:szCs w:val="21"/>
        </w:rPr>
        <w:t xml:space="preserve"> : στα μισά της δεκαετίας του ‘50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the National Mall </w:t>
      </w:r>
      <w:r w:rsidR="00597F1F">
        <w:rPr>
          <w:rFonts w:ascii="Georgia" w:hAnsi="Georgia" w:cs="ErasITC-Medium"/>
          <w:sz w:val="21"/>
          <w:szCs w:val="21"/>
        </w:rPr>
        <w:t>: Εθνικό Π</w:t>
      </w:r>
      <w:r w:rsidRPr="00612170">
        <w:rPr>
          <w:rFonts w:ascii="Georgia" w:hAnsi="Georgia" w:cs="ErasITC-Medium"/>
          <w:sz w:val="21"/>
          <w:szCs w:val="21"/>
        </w:rPr>
        <w:t>άρκο της Ουάσινγκτον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the Nobel Peace Prize : </w:t>
      </w:r>
      <w:r w:rsidRPr="00612170">
        <w:rPr>
          <w:rFonts w:ascii="Georgia" w:hAnsi="Georgia" w:cs="ErasITC-Medium"/>
          <w:sz w:val="21"/>
          <w:szCs w:val="21"/>
        </w:rPr>
        <w:t>βραβείο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Νόμπελ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Ειρήνης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the past </w:t>
      </w:r>
      <w:r w:rsidRPr="00612170">
        <w:rPr>
          <w:rFonts w:ascii="Georgia" w:hAnsi="Georgia" w:cs="UB-Front-Normal"/>
          <w:color w:val="000000"/>
          <w:sz w:val="21"/>
          <w:szCs w:val="21"/>
        </w:rPr>
        <w:t>: το παρελθόν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the present </w:t>
      </w:r>
      <w:r w:rsidRPr="00612170">
        <w:rPr>
          <w:rFonts w:ascii="Georgia" w:hAnsi="Georgia" w:cs="UB-Front-Normal"/>
          <w:color w:val="000000"/>
          <w:sz w:val="21"/>
          <w:szCs w:val="21"/>
        </w:rPr>
        <w:t>: το παρόν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the Reconstruction </w:t>
      </w: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era (the period from 1863 to 1877 in </w:t>
      </w:r>
      <w:hyperlink r:id="rId9" w:history="1">
        <w:r w:rsidRPr="00612170">
          <w:rPr>
            <w:rFonts w:ascii="Georgia" w:hAnsi="Georgia" w:cs="UB-Front-Normal"/>
            <w:color w:val="000000"/>
            <w:sz w:val="21"/>
            <w:szCs w:val="21"/>
            <w:lang w:val="en-US"/>
          </w:rPr>
          <w:t>American history</w:t>
        </w:r>
      </w:hyperlink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):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Περίοδος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  <w:r w:rsidRPr="00612170">
        <w:rPr>
          <w:rFonts w:ascii="Georgia" w:hAnsi="Georgia" w:cs="ErasITC-Medium"/>
          <w:sz w:val="21"/>
          <w:szCs w:val="21"/>
        </w:rPr>
        <w:t>Ανασυγκρότησης</w:t>
      </w:r>
      <w:r w:rsidRPr="00612170">
        <w:rPr>
          <w:rFonts w:ascii="Georgia" w:hAnsi="Georgia" w:cs="ErasITC-Medium"/>
          <w:sz w:val="21"/>
          <w:szCs w:val="21"/>
          <w:lang w:val="en-US"/>
        </w:rPr>
        <w:t xml:space="preserve"> 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through</w:t>
      </w:r>
      <w:r w:rsidRPr="00612170">
        <w:rPr>
          <w:rFonts w:ascii="Georgia" w:hAnsi="Georgia" w:cs="ErasITC-Medium"/>
          <w:sz w:val="21"/>
          <w:szCs w:val="21"/>
        </w:rPr>
        <w:t xml:space="preserve"> : μέσα από, διαμέσου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towards</w:t>
      </w:r>
      <w:r w:rsidRPr="00612170">
        <w:rPr>
          <w:rFonts w:ascii="Georgia" w:hAnsi="Georgia" w:cs="ErasITC-Medium"/>
          <w:sz w:val="21"/>
          <w:szCs w:val="21"/>
        </w:rPr>
        <w:t xml:space="preserve"> : προς, με κατεύθυνση προς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>town</w:t>
      </w:r>
      <w:r w:rsidRPr="00612170">
        <w:rPr>
          <w:rFonts w:ascii="Georgia" w:hAnsi="Georgia" w:cs="UB-Front-Normal"/>
          <w:color w:val="000000"/>
          <w:sz w:val="21"/>
          <w:szCs w:val="21"/>
        </w:rPr>
        <w:t xml:space="preserve"> : πόλη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1"/>
          <w:szCs w:val="21"/>
          <w:lang w:val="en-US"/>
        </w:rPr>
      </w:pPr>
      <w:r w:rsidRPr="00612170">
        <w:rPr>
          <w:rFonts w:ascii="Georgia" w:hAnsi="Georgia" w:cs="UB-Front-Normal"/>
          <w:color w:val="000000"/>
          <w:sz w:val="21"/>
          <w:szCs w:val="21"/>
          <w:lang w:val="en-US"/>
        </w:rPr>
        <w:t xml:space="preserve">tragic end </w:t>
      </w:r>
      <w:r w:rsidRPr="00612170">
        <w:rPr>
          <w:rFonts w:ascii="Georgia" w:hAnsi="Georgia" w:cs="UB-Front-Normal"/>
          <w:color w:val="000000"/>
          <w:sz w:val="21"/>
          <w:szCs w:val="21"/>
        </w:rPr>
        <w:t>: τραγικό τέλος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various </w:t>
      </w:r>
      <w:r w:rsidR="00597F1F">
        <w:rPr>
          <w:rFonts w:ascii="Georgia" w:hAnsi="Georgia" w:cs="ErasITC-Medium"/>
          <w:sz w:val="21"/>
          <w:szCs w:val="21"/>
        </w:rPr>
        <w:t>: ποικίλος, διαφορετικός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victory </w:t>
      </w:r>
      <w:r w:rsidRPr="00612170">
        <w:rPr>
          <w:rFonts w:ascii="Georgia" w:hAnsi="Georgia" w:cs="ErasITC-Medium"/>
          <w:sz w:val="21"/>
          <w:szCs w:val="21"/>
        </w:rPr>
        <w:t>: νίκη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visible </w:t>
      </w:r>
      <w:r w:rsidRPr="00612170">
        <w:rPr>
          <w:rFonts w:ascii="Georgia" w:hAnsi="Georgia" w:cs="ErasITC-Medium"/>
          <w:sz w:val="21"/>
          <w:szCs w:val="21"/>
        </w:rPr>
        <w:t>: ορατός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war</w:t>
      </w:r>
      <w:r w:rsidRPr="00612170">
        <w:rPr>
          <w:rFonts w:ascii="Georgia" w:hAnsi="Georgia" w:cs="ErasITC-Medium"/>
          <w:sz w:val="21"/>
          <w:szCs w:val="21"/>
        </w:rPr>
        <w:t xml:space="preserve"> : πόλεμος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was established </w:t>
      </w:r>
      <w:r w:rsidRPr="00612170">
        <w:rPr>
          <w:rFonts w:ascii="Georgia" w:hAnsi="Georgia" w:cs="ErasITC-Medium"/>
          <w:sz w:val="21"/>
          <w:szCs w:val="21"/>
        </w:rPr>
        <w:t>: ιδρύθηκε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Washington</w:t>
      </w:r>
      <w:r w:rsidRPr="00612170">
        <w:rPr>
          <w:rFonts w:ascii="Georgia" w:hAnsi="Georgia" w:cs="ErasITC-Medium"/>
          <w:sz w:val="21"/>
          <w:szCs w:val="21"/>
        </w:rPr>
        <w:t xml:space="preserve">, </w:t>
      </w:r>
      <w:r w:rsidRPr="00612170">
        <w:rPr>
          <w:rFonts w:ascii="Georgia" w:hAnsi="Georgia" w:cs="ErasITC-Medium"/>
          <w:sz w:val="21"/>
          <w:szCs w:val="21"/>
          <w:lang w:val="en-US"/>
        </w:rPr>
        <w:t>D</w:t>
      </w:r>
      <w:r w:rsidRPr="00612170">
        <w:rPr>
          <w:rFonts w:ascii="Georgia" w:hAnsi="Georgia" w:cs="ErasITC-Medium"/>
          <w:sz w:val="21"/>
          <w:szCs w:val="21"/>
        </w:rPr>
        <w:t>.</w:t>
      </w:r>
      <w:r w:rsidRPr="00612170">
        <w:rPr>
          <w:rFonts w:ascii="Georgia" w:hAnsi="Georgia" w:cs="ErasITC-Medium"/>
          <w:sz w:val="21"/>
          <w:szCs w:val="21"/>
          <w:lang w:val="en-US"/>
        </w:rPr>
        <w:t>C</w:t>
      </w:r>
      <w:r w:rsidRPr="00612170">
        <w:rPr>
          <w:rFonts w:ascii="Georgia" w:hAnsi="Georgia" w:cs="ErasITC-Medium"/>
          <w:sz w:val="21"/>
          <w:szCs w:val="21"/>
        </w:rPr>
        <w:t>.: Ουάσινγκτον, (πρωτεύουσα ΗΠΑ)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>widely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regarded</w:t>
      </w:r>
      <w:r w:rsidRPr="00612170">
        <w:rPr>
          <w:rFonts w:ascii="Georgia" w:hAnsi="Georgia" w:cs="ErasITC-Medium"/>
          <w:sz w:val="21"/>
          <w:szCs w:val="21"/>
        </w:rPr>
        <w:t xml:space="preserve"> </w:t>
      </w:r>
      <w:r w:rsidRPr="00612170">
        <w:rPr>
          <w:rFonts w:ascii="Georgia" w:hAnsi="Georgia" w:cs="ErasITC-Medium"/>
          <w:sz w:val="21"/>
          <w:szCs w:val="21"/>
          <w:lang w:val="en-US"/>
        </w:rPr>
        <w:t>as</w:t>
      </w:r>
      <w:r w:rsidRPr="00612170">
        <w:rPr>
          <w:rFonts w:ascii="Georgia" w:hAnsi="Georgia" w:cs="ErasITC-Medium"/>
          <w:sz w:val="21"/>
          <w:szCs w:val="21"/>
        </w:rPr>
        <w:t xml:space="preserve"> : σε μεγάλο βαθμό θεωρείται ως</w:t>
      </w:r>
    </w:p>
    <w:p w:rsidR="00612170" w:rsidRPr="00612170" w:rsidRDefault="00612170" w:rsidP="000B2C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ErasITC-Medium"/>
          <w:sz w:val="21"/>
          <w:szCs w:val="21"/>
          <w:lang w:val="en-US"/>
        </w:rPr>
      </w:pPr>
      <w:r w:rsidRPr="00612170">
        <w:rPr>
          <w:rFonts w:ascii="Georgia" w:hAnsi="Georgia" w:cs="ErasITC-Medium"/>
          <w:sz w:val="21"/>
          <w:szCs w:val="21"/>
          <w:lang w:val="en-US"/>
        </w:rPr>
        <w:t xml:space="preserve">within </w:t>
      </w:r>
      <w:r w:rsidRPr="00612170">
        <w:rPr>
          <w:rFonts w:ascii="Georgia" w:hAnsi="Georgia" w:cs="ErasITC-Medium"/>
          <w:sz w:val="21"/>
          <w:szCs w:val="21"/>
        </w:rPr>
        <w:t>: μέσα σε</w:t>
      </w:r>
    </w:p>
    <w:p w:rsidR="00612170" w:rsidRPr="00612170" w:rsidRDefault="00612170" w:rsidP="007A1F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UB-Front-Bold"/>
          <w:bCs/>
          <w:lang w:val="en-US"/>
        </w:rPr>
        <w:sectPr w:rsidR="00612170" w:rsidRPr="00612170" w:rsidSect="000B2C17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612170">
        <w:rPr>
          <w:rFonts w:ascii="Georgia" w:hAnsi="Georgia" w:cs="UB-Front-Bold"/>
          <w:bCs/>
          <w:sz w:val="21"/>
          <w:szCs w:val="21"/>
          <w:lang w:val="en-US"/>
        </w:rPr>
        <w:t xml:space="preserve">word </w:t>
      </w:r>
      <w:r w:rsidRPr="00612170">
        <w:rPr>
          <w:rFonts w:ascii="Georgia" w:hAnsi="Georgia" w:cs="UB-Front-Bold"/>
          <w:bCs/>
          <w:sz w:val="21"/>
          <w:szCs w:val="21"/>
        </w:rPr>
        <w:t>: λέξη</w:t>
      </w:r>
    </w:p>
    <w:p w:rsidR="00AB390C" w:rsidRDefault="00AB390C" w:rsidP="007A1F12">
      <w:p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4"/>
          <w:szCs w:val="24"/>
          <w:lang w:val="en-US"/>
        </w:rPr>
      </w:pPr>
    </w:p>
    <w:p w:rsidR="00597F1F" w:rsidRDefault="00597F1F" w:rsidP="007A1F12">
      <w:pPr>
        <w:autoSpaceDE w:val="0"/>
        <w:autoSpaceDN w:val="0"/>
        <w:adjustRightInd w:val="0"/>
        <w:spacing w:after="0"/>
        <w:rPr>
          <w:rFonts w:ascii="Georgia" w:hAnsi="Georgia" w:cs="UB-Front-Normal"/>
          <w:color w:val="000000"/>
          <w:sz w:val="24"/>
          <w:szCs w:val="24"/>
        </w:rPr>
      </w:pPr>
    </w:p>
    <w:p w:rsidR="00831FB6" w:rsidRDefault="00831FB6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831FB6" w:rsidRPr="00450D8D" w:rsidRDefault="00831FB6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1A24CD">
        <w:rPr>
          <w:rFonts w:ascii="Georgia" w:hAnsi="Georgia" w:cs="ErasITC-Medium"/>
          <w:b/>
          <w:sz w:val="24"/>
          <w:szCs w:val="24"/>
          <w:lang w:val="en-US"/>
        </w:rPr>
        <w:t>Discuss the following issues</w:t>
      </w:r>
      <w:r w:rsidRPr="00450D8D">
        <w:rPr>
          <w:rFonts w:ascii="Georgia" w:hAnsi="Georgia" w:cs="ErasITC-Medium"/>
          <w:sz w:val="24"/>
          <w:szCs w:val="24"/>
          <w:lang w:val="en-US"/>
        </w:rPr>
        <w:t>: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a. How can equality of opportunities be promoted in a school/community/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country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>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b. What does identity mean to you? Make a list of different characteristics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that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make up people’s identities. These may include gender, faith,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position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in the family, job, hobbies, race, age, eye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colour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etc. Can all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people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with these different traits interact and live peacefully together?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The comedian Eddie Izzard has described himself on Twitter as follows: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‘I’m a British European, I think like an American &amp; I was born in an Arabic country.</w:t>
      </w:r>
    </w:p>
    <w:p w:rsidR="007A1F12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A supporter of charity.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Runner.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Political campaigner.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Fashion icon.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Human.’</w:t>
      </w:r>
    </w:p>
    <w:p w:rsidR="001A24CD" w:rsidRPr="00450D8D" w:rsidRDefault="001A24CD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a. Describe your own identity in 140 characters or less on large sheets of paper.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b. Display these short descriptions along with photographs of yours or create a word</w:t>
      </w:r>
    </w:p>
    <w:p w:rsidR="007A1F12" w:rsidRDefault="007A1F12" w:rsidP="00831FB6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cloud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in order to depict the identity of your class </w:t>
      </w:r>
      <w:r w:rsidR="00831FB6">
        <w:rPr>
          <w:rFonts w:ascii="Georgia" w:hAnsi="Georgia" w:cs="ErasITC-Medium"/>
          <w:sz w:val="24"/>
          <w:szCs w:val="24"/>
          <w:lang w:val="en-US"/>
        </w:rPr>
        <w:t>.</w:t>
      </w:r>
    </w:p>
    <w:p w:rsidR="00831FB6" w:rsidRPr="00450D8D" w:rsidRDefault="00831FB6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7A1F12" w:rsidRPr="001A24C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r w:rsidRPr="001A24CD">
        <w:rPr>
          <w:rFonts w:ascii="Georgia" w:hAnsi="Georgia" w:cs="ErasITC-Medium"/>
          <w:b/>
          <w:sz w:val="24"/>
          <w:szCs w:val="24"/>
          <w:lang w:val="en-US"/>
        </w:rPr>
        <w:t>FURTHER PRACTICE</w:t>
      </w:r>
    </w:p>
    <w:p w:rsidR="007A1F12" w:rsidRPr="00450D8D" w:rsidRDefault="001A24CD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>
        <w:rPr>
          <w:rFonts w:ascii="Georgia" w:hAnsi="Georgia" w:cs="ErasITC-Medium"/>
          <w:sz w:val="24"/>
          <w:szCs w:val="24"/>
          <w:lang w:val="en-US"/>
        </w:rPr>
        <w:t>1.</w:t>
      </w:r>
      <w:r w:rsidR="007A1F12" w:rsidRPr="00450D8D">
        <w:rPr>
          <w:rFonts w:ascii="Georgia" w:hAnsi="Georgia" w:cs="ErasITC-Medium"/>
          <w:sz w:val="24"/>
          <w:szCs w:val="24"/>
          <w:lang w:val="en-US"/>
        </w:rPr>
        <w:t>You</w:t>
      </w:r>
      <w:proofErr w:type="gramEnd"/>
      <w:r w:rsidR="007A1F12" w:rsidRPr="00450D8D">
        <w:rPr>
          <w:rFonts w:ascii="Georgia" w:hAnsi="Georgia" w:cs="ErasITC-Medium"/>
          <w:sz w:val="24"/>
          <w:szCs w:val="24"/>
          <w:lang w:val="en-US"/>
        </w:rPr>
        <w:t xml:space="preserve"> volunteer for the local town council. The head of community affairs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is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trying to find ways to improve deprived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neighbourhoods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in your town.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He/She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has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asked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you to write a proposal suggesting how this can be achieved. Write what kind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of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improvements could be implemented in each area and outline the benefits for the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residents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in it. Write a proposal (130-180 words) and submit it to the town council.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Understanding the topic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1. What is the purpose of your proposal?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2. Who is the proposal submitted by?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3. Who is the target reader?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4. What register will you use?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5. How many paragraphs should you write?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6. What information should you include?</w:t>
      </w:r>
    </w:p>
    <w:p w:rsidR="007A1F12" w:rsidRPr="00450D8D" w:rsidRDefault="007A1F12" w:rsidP="001A24C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1A24CD">
        <w:rPr>
          <w:rFonts w:ascii="Georgia" w:hAnsi="Georgia" w:cs="ErasITC-Medium"/>
          <w:b/>
          <w:sz w:val="24"/>
          <w:szCs w:val="24"/>
          <w:lang w:val="en-US"/>
        </w:rPr>
        <w:t>A proposal is a formal document</w:t>
      </w:r>
      <w:r w:rsidRPr="00450D8D">
        <w:rPr>
          <w:rFonts w:ascii="Georgia" w:hAnsi="Georgia" w:cs="ErasITC-Medium"/>
          <w:sz w:val="24"/>
          <w:szCs w:val="24"/>
          <w:lang w:val="en-US"/>
        </w:rPr>
        <w:t>.</w:t>
      </w:r>
    </w:p>
    <w:p w:rsidR="007A1F12" w:rsidRPr="00450D8D" w:rsidRDefault="007A1F12" w:rsidP="001A24C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This piece of writing outlines suggestions/solutions you recommend and gives</w:t>
      </w:r>
      <w:r w:rsidR="001A24CD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 xml:space="preserve">extensive information about your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intention,ways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to implement your suggestions,</w:t>
      </w:r>
      <w:r w:rsidR="001A24CD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>and the expected results</w:t>
      </w:r>
      <w:r w:rsidR="001A24CD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>The aim of a proposal is to convince</w:t>
      </w:r>
      <w:r w:rsidR="00831FB6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>the person you submit it to, to make</w:t>
      </w:r>
      <w:r w:rsidR="00831FB6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>the choice you propose. Therefore, your</w:t>
      </w:r>
      <w:r w:rsidR="00831FB6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 xml:space="preserve">proposal has to be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persuasive.You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must influence that person's decisions</w:t>
      </w:r>
      <w:r w:rsidR="00831FB6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 xml:space="preserve">so that they approve your suggestions. </w:t>
      </w:r>
    </w:p>
    <w:p w:rsidR="007A1F12" w:rsidRPr="001A24CD" w:rsidRDefault="007A1F12" w:rsidP="001A24C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r w:rsidRPr="001A24CD">
        <w:rPr>
          <w:rFonts w:ascii="Georgia" w:hAnsi="Georgia" w:cs="ErasITC-Medium"/>
          <w:b/>
          <w:sz w:val="24"/>
          <w:szCs w:val="24"/>
          <w:lang w:val="en-US"/>
        </w:rPr>
        <w:t>Organizing your essay</w:t>
      </w:r>
    </w:p>
    <w:p w:rsidR="007A1F12" w:rsidRPr="001A24C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r w:rsidRPr="001A24CD">
        <w:rPr>
          <w:rFonts w:ascii="Georgia" w:hAnsi="Georgia" w:cs="ErasITC-Medium"/>
          <w:b/>
          <w:sz w:val="24"/>
          <w:szCs w:val="24"/>
          <w:lang w:val="en-US"/>
        </w:rPr>
        <w:t>PLAN Proposal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Beginning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 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state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who the proposal is submitted to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 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who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submits it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 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subject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/ date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Introduction paragraph 1 </w:t>
      </w:r>
      <w:r w:rsidRPr="00450D8D">
        <w:rPr>
          <w:rFonts w:ascii="Georgia" w:hAnsi="Georgia" w:cs="ErasITC-Medium"/>
          <w:sz w:val="24"/>
          <w:szCs w:val="24"/>
          <w:lang w:val="en-US"/>
        </w:rPr>
        <w:t> state purpose and content of the proposal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Main body</w:t>
      </w:r>
      <w:r w:rsidR="00831FB6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 xml:space="preserve">paragraph 2 </w:t>
      </w:r>
      <w:r w:rsidR="0085399D">
        <w:rPr>
          <w:rFonts w:ascii="Georgia" w:hAnsi="Georgia" w:cs="ErasITC-Medium"/>
          <w:sz w:val="24"/>
          <w:szCs w:val="24"/>
          <w:lang w:val="en-US"/>
        </w:rPr>
        <w:t>/3/4</w:t>
      </w:r>
      <w:r w:rsidRPr="00450D8D">
        <w:rPr>
          <w:rFonts w:ascii="Georgia" w:hAnsi="Georgia" w:cs="ErasITC-Medium"/>
          <w:sz w:val="24"/>
          <w:szCs w:val="24"/>
          <w:lang w:val="en-US"/>
        </w:rPr>
        <w:t> problem statement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 present each suggestion/solution in</w:t>
      </w:r>
      <w:r w:rsidR="0085399D">
        <w:rPr>
          <w:rFonts w:ascii="Georgia" w:hAnsi="Georgia" w:cs="ErasITC-Medium"/>
          <w:sz w:val="24"/>
          <w:szCs w:val="24"/>
          <w:lang w:val="en-US"/>
        </w:rPr>
        <w:t xml:space="preserve"> a separate paragraph under a </w:t>
      </w:r>
      <w:r w:rsidRPr="00450D8D">
        <w:rPr>
          <w:rFonts w:ascii="Georgia" w:hAnsi="Georgia" w:cs="ErasITC-Medium"/>
          <w:sz w:val="24"/>
          <w:szCs w:val="24"/>
          <w:lang w:val="en-US"/>
        </w:rPr>
        <w:t>heading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 expected outcomes / impact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lastRenderedPageBreak/>
        <w:t xml:space="preserve">Conclusion paragraph 5 </w:t>
      </w:r>
      <w:r w:rsidRPr="00450D8D">
        <w:rPr>
          <w:rFonts w:ascii="Georgia" w:hAnsi="Georgia" w:cs="ErasITC-Medium"/>
          <w:sz w:val="24"/>
          <w:szCs w:val="24"/>
          <w:lang w:val="en-US"/>
        </w:rPr>
        <w:t xml:space="preserve">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summarise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your suggestions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 Useful language </w:t>
      </w:r>
      <w:r w:rsidRPr="00450D8D">
        <w:rPr>
          <w:rFonts w:ascii="Georgia" w:hAnsi="Georgia" w:cs="ErasITC-Medium"/>
          <w:sz w:val="24"/>
          <w:szCs w:val="24"/>
          <w:lang w:val="en-US"/>
        </w:rPr>
        <w:t> linking words/phrases</w:t>
      </w:r>
    </w:p>
    <w:p w:rsidR="007A1F12" w:rsidRPr="001A24C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proofErr w:type="gramStart"/>
      <w:r w:rsidRPr="001A24CD">
        <w:rPr>
          <w:rFonts w:ascii="Georgia" w:hAnsi="Georgia" w:cs="ErasITC-Medium"/>
          <w:b/>
          <w:sz w:val="24"/>
          <w:szCs w:val="24"/>
          <w:lang w:val="en-US"/>
        </w:rPr>
        <w:t>listing</w:t>
      </w:r>
      <w:proofErr w:type="gramEnd"/>
      <w:r w:rsidRPr="001A24CD">
        <w:rPr>
          <w:rFonts w:ascii="Georgia" w:hAnsi="Georgia" w:cs="ErasITC-Medium"/>
          <w:b/>
          <w:sz w:val="24"/>
          <w:szCs w:val="24"/>
          <w:lang w:val="en-US"/>
        </w:rPr>
        <w:t xml:space="preserve"> points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first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>, first of all, secondly, moreover, in addition, also,</w:t>
      </w:r>
      <w:r w:rsidR="0085399D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>additionally, besides, apart from that, as well as</w:t>
      </w:r>
    </w:p>
    <w:p w:rsidR="007A1F12" w:rsidRPr="001A24C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proofErr w:type="gramStart"/>
      <w:r w:rsidRPr="001A24CD">
        <w:rPr>
          <w:rFonts w:ascii="Georgia" w:hAnsi="Georgia" w:cs="ErasITC-Medium"/>
          <w:b/>
          <w:sz w:val="24"/>
          <w:szCs w:val="24"/>
          <w:lang w:val="en-US"/>
        </w:rPr>
        <w:t>making</w:t>
      </w:r>
      <w:proofErr w:type="gramEnd"/>
      <w:r w:rsidRPr="001A24CD">
        <w:rPr>
          <w:rFonts w:ascii="Georgia" w:hAnsi="Georgia" w:cs="ErasITC-Medium"/>
          <w:b/>
          <w:sz w:val="24"/>
          <w:szCs w:val="24"/>
          <w:lang w:val="en-US"/>
        </w:rPr>
        <w:t xml:space="preserve"> suggestions /solutions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One way of solving the problem..., a good idea would be to...</w:t>
      </w: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,measures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should be taken..., the situation could be improved by...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1A24CD">
        <w:rPr>
          <w:rFonts w:ascii="Georgia" w:hAnsi="Georgia" w:cs="ErasITC-Medium"/>
          <w:b/>
          <w:sz w:val="24"/>
          <w:szCs w:val="24"/>
          <w:lang w:val="en-US"/>
        </w:rPr>
        <w:t>showing</w:t>
      </w:r>
      <w:proofErr w:type="gramEnd"/>
      <w:r w:rsidRPr="001A24CD">
        <w:rPr>
          <w:rFonts w:ascii="Georgia" w:hAnsi="Georgia" w:cs="ErasITC-Medium"/>
          <w:b/>
          <w:sz w:val="24"/>
          <w:szCs w:val="24"/>
          <w:lang w:val="en-US"/>
        </w:rPr>
        <w:t xml:space="preserve"> contrast</w:t>
      </w:r>
      <w:r w:rsidR="0085399D">
        <w:rPr>
          <w:rFonts w:ascii="Georgia" w:hAnsi="Georgia" w:cs="ErasITC-Medium"/>
          <w:sz w:val="24"/>
          <w:szCs w:val="24"/>
          <w:lang w:val="en-US"/>
        </w:rPr>
        <w:t>:</w:t>
      </w:r>
      <w:r w:rsidRPr="00450D8D">
        <w:rPr>
          <w:rFonts w:ascii="Georgia" w:hAnsi="Georgia" w:cs="ErasITC-Medium"/>
          <w:sz w:val="24"/>
          <w:szCs w:val="24"/>
          <w:lang w:val="en-US"/>
        </w:rPr>
        <w:t xml:space="preserve"> however, nonetheless, on the other hand, on the contrary ...</w:t>
      </w:r>
    </w:p>
    <w:p w:rsidR="007A1F12" w:rsidRPr="001A24C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proofErr w:type="gramStart"/>
      <w:r w:rsidRPr="001A24CD">
        <w:rPr>
          <w:rFonts w:ascii="Georgia" w:hAnsi="Georgia" w:cs="ErasITC-Medium"/>
          <w:b/>
          <w:sz w:val="24"/>
          <w:szCs w:val="24"/>
          <w:lang w:val="en-US"/>
        </w:rPr>
        <w:t>presenting</w:t>
      </w:r>
      <w:proofErr w:type="gramEnd"/>
      <w:r w:rsidRPr="001A24CD">
        <w:rPr>
          <w:rFonts w:ascii="Georgia" w:hAnsi="Georgia" w:cs="ErasITC-Medium"/>
          <w:b/>
          <w:sz w:val="24"/>
          <w:szCs w:val="24"/>
          <w:lang w:val="en-US"/>
        </w:rPr>
        <w:t xml:space="preserve"> expected</w:t>
      </w:r>
      <w:r w:rsidR="0085399D" w:rsidRPr="001A24CD">
        <w:rPr>
          <w:rFonts w:ascii="Georgia" w:hAnsi="Georgia" w:cs="ErasITC-Medium"/>
          <w:b/>
          <w:sz w:val="24"/>
          <w:szCs w:val="24"/>
          <w:lang w:val="en-US"/>
        </w:rPr>
        <w:t xml:space="preserve"> </w:t>
      </w:r>
      <w:r w:rsidRPr="001A24CD">
        <w:rPr>
          <w:rFonts w:ascii="Georgia" w:hAnsi="Georgia" w:cs="ErasITC-Medium"/>
          <w:b/>
          <w:sz w:val="24"/>
          <w:szCs w:val="24"/>
          <w:lang w:val="en-US"/>
        </w:rPr>
        <w:t>results / outcomes / impact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therefore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, as a result, in this case, this means </w:t>
      </w:r>
      <w:proofErr w:type="spellStart"/>
      <w:r w:rsidRPr="00450D8D">
        <w:rPr>
          <w:rFonts w:ascii="Georgia" w:hAnsi="Georgia" w:cs="ErasITC-Medium"/>
          <w:sz w:val="24"/>
          <w:szCs w:val="24"/>
          <w:lang w:val="en-US"/>
        </w:rPr>
        <w:t>that,consequently</w:t>
      </w:r>
      <w:proofErr w:type="spellEnd"/>
      <w:r w:rsidRPr="00450D8D">
        <w:rPr>
          <w:rFonts w:ascii="Georgia" w:hAnsi="Georgia" w:cs="ErasITC-Medium"/>
          <w:sz w:val="24"/>
          <w:szCs w:val="24"/>
          <w:lang w:val="en-US"/>
        </w:rPr>
        <w:t>, then, this way ...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Language Register </w:t>
      </w:r>
      <w:r w:rsidRPr="00450D8D">
        <w:rPr>
          <w:rFonts w:ascii="Georgia" w:hAnsi="Georgia" w:cs="ErasITC-Medium"/>
          <w:sz w:val="24"/>
          <w:szCs w:val="24"/>
          <w:lang w:val="en-US"/>
        </w:rPr>
        <w:t> Formal</w:t>
      </w:r>
    </w:p>
    <w:p w:rsidR="007A1F12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complex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sentences structures</w:t>
      </w:r>
    </w:p>
    <w:p w:rsidR="001A24CD" w:rsidRDefault="001A24CD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bookmarkStart w:id="0" w:name="_GoBack"/>
      <w:bookmarkEnd w:id="0"/>
    </w:p>
    <w:p w:rsidR="001A24CD" w:rsidRPr="00C11F12" w:rsidRDefault="00C1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r w:rsidRPr="00C11F12">
        <w:rPr>
          <w:rFonts w:ascii="Georgia" w:hAnsi="Georgia" w:cs="ErasITC-Medium"/>
          <w:b/>
          <w:sz w:val="24"/>
          <w:szCs w:val="24"/>
          <w:lang w:val="en-US"/>
        </w:rPr>
        <w:t>FURTHER PRACTICE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You are eager to perform community service in order to help homeless people. Write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a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proposal (130-180 words) to the town council suggesting ways to help deal with the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problem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referring to the expected outcomes.</w:t>
      </w:r>
    </w:p>
    <w:p w:rsidR="00C11F12" w:rsidRPr="00C11F12" w:rsidRDefault="00C1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4"/>
          <w:szCs w:val="24"/>
          <w:lang w:val="en-US"/>
        </w:rPr>
      </w:pPr>
      <w:r w:rsidRPr="00C11F12">
        <w:rPr>
          <w:rFonts w:ascii="Georgia" w:hAnsi="Georgia" w:cs="ErasITC-Medium"/>
          <w:b/>
          <w:sz w:val="24"/>
          <w:szCs w:val="24"/>
          <w:lang w:val="en-US"/>
        </w:rPr>
        <w:t>OR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The schools in your area are organizing an annual conference event about “Citizenship: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a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gateway to an inclusive society”. Write a speech to be delivered during the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conference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in order to persuade your classmates to get actively involved in the</w:t>
      </w:r>
    </w:p>
    <w:p w:rsidR="007A1F12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community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>.</w:t>
      </w:r>
    </w:p>
    <w:p w:rsidR="00C11F12" w:rsidRPr="00450D8D" w:rsidRDefault="00C1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7A1F12" w:rsidRPr="00945B39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b/>
          <w:sz w:val="28"/>
          <w:szCs w:val="28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 xml:space="preserve"> </w:t>
      </w:r>
      <w:proofErr w:type="gramStart"/>
      <w:r w:rsidRPr="00945B39">
        <w:rPr>
          <w:rFonts w:ascii="Georgia" w:hAnsi="Georgia" w:cs="ErasITC-Medium"/>
          <w:b/>
          <w:sz w:val="28"/>
          <w:szCs w:val="28"/>
          <w:lang w:val="en-US"/>
        </w:rPr>
        <w:t>Leaders.</w:t>
      </w:r>
      <w:proofErr w:type="gramEnd"/>
      <w:r w:rsidRPr="00945B39">
        <w:rPr>
          <w:rFonts w:ascii="Georgia" w:hAnsi="Georgia" w:cs="ErasITC-Medium"/>
          <w:b/>
          <w:sz w:val="28"/>
          <w:szCs w:val="28"/>
          <w:lang w:val="en-US"/>
        </w:rPr>
        <w:t xml:space="preserve"> Born or Made?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FURTHER PRACTICE FFECTIVE LEADERSHIP EFFECTIVE LEADERSHIP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proofErr w:type="gramStart"/>
      <w:r w:rsidRPr="00450D8D">
        <w:rPr>
          <w:rFonts w:ascii="Georgia" w:hAnsi="Georgia" w:cs="ErasITC-Medium"/>
          <w:sz w:val="24"/>
          <w:szCs w:val="24"/>
          <w:lang w:val="en-US"/>
        </w:rPr>
        <w:t>Leaders.</w:t>
      </w:r>
      <w:proofErr w:type="gramEnd"/>
      <w:r w:rsidRPr="00450D8D">
        <w:rPr>
          <w:rFonts w:ascii="Georgia" w:hAnsi="Georgia" w:cs="ErasITC-Medium"/>
          <w:sz w:val="24"/>
          <w:szCs w:val="24"/>
          <w:lang w:val="en-US"/>
        </w:rPr>
        <w:t xml:space="preserve"> Born or Made?</w:t>
      </w:r>
    </w:p>
    <w:p w:rsidR="007A1F12" w:rsidRPr="00450D8D" w:rsidRDefault="007A1F12" w:rsidP="00450D8D">
      <w:pPr>
        <w:autoSpaceDE w:val="0"/>
        <w:autoSpaceDN w:val="0"/>
        <w:adjustRightInd w:val="0"/>
        <w:spacing w:after="0"/>
        <w:rPr>
          <w:rFonts w:ascii="Georgia" w:hAnsi="Georgia" w:cs="ErasITC-Medium"/>
          <w:sz w:val="24"/>
          <w:szCs w:val="24"/>
          <w:lang w:val="en-US"/>
        </w:rPr>
      </w:pPr>
      <w:r w:rsidRPr="00450D8D">
        <w:rPr>
          <w:rFonts w:ascii="Georgia" w:hAnsi="Georgia" w:cs="ErasITC-Medium"/>
          <w:sz w:val="24"/>
          <w:szCs w:val="24"/>
          <w:lang w:val="en-US"/>
        </w:rPr>
        <w:t>How to be a Good</w:t>
      </w:r>
      <w:r w:rsidR="00C11F12">
        <w:rPr>
          <w:rFonts w:ascii="Georgia" w:hAnsi="Georgia" w:cs="ErasITC-Medium"/>
          <w:sz w:val="24"/>
          <w:szCs w:val="24"/>
          <w:lang w:val="en-US"/>
        </w:rPr>
        <w:t xml:space="preserve"> </w:t>
      </w:r>
      <w:r w:rsidRPr="00450D8D">
        <w:rPr>
          <w:rFonts w:ascii="Georgia" w:hAnsi="Georgia" w:cs="ErasITC-Medium"/>
          <w:sz w:val="24"/>
          <w:szCs w:val="24"/>
          <w:lang w:val="en-US"/>
        </w:rPr>
        <w:t>and a Global Citizen</w:t>
      </w:r>
    </w:p>
    <w:sectPr w:rsidR="007A1F12" w:rsidRPr="00450D8D" w:rsidSect="000B2C17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4B" w:rsidRDefault="00B50A4B" w:rsidP="00D863BF">
      <w:pPr>
        <w:spacing w:after="0" w:line="240" w:lineRule="auto"/>
      </w:pPr>
      <w:r>
        <w:separator/>
      </w:r>
    </w:p>
  </w:endnote>
  <w:endnote w:type="continuationSeparator" w:id="0">
    <w:p w:rsidR="00B50A4B" w:rsidRDefault="00B50A4B" w:rsidP="00D8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ingthingsExet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ITC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-Front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-Front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-Fron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4B" w:rsidRDefault="00B50A4B" w:rsidP="00D863BF">
      <w:pPr>
        <w:spacing w:after="0" w:line="240" w:lineRule="auto"/>
      </w:pPr>
      <w:r>
        <w:separator/>
      </w:r>
    </w:p>
  </w:footnote>
  <w:footnote w:type="continuationSeparator" w:id="0">
    <w:p w:rsidR="00B50A4B" w:rsidRDefault="00B50A4B" w:rsidP="00D8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8344885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450D8D" w:rsidRDefault="00450D8D" w:rsidP="00597F1F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 w:rsidRPr="0002459A">
          <w:rPr>
            <w:b/>
            <w:i/>
            <w:color w:val="7F7F7F" w:themeColor="background1" w:themeShade="7F"/>
            <w:spacing w:val="60"/>
          </w:rPr>
          <w:t>ΑΓΓΛΙΚΑ ΓΕΝΙΚΟ</w:t>
        </w:r>
        <w:r>
          <w:rPr>
            <w:b/>
            <w:i/>
            <w:color w:val="7F7F7F" w:themeColor="background1" w:themeShade="7F"/>
            <w:spacing w:val="60"/>
          </w:rPr>
          <w:t>Υ ΛΥΚΕΙΟΥ 2</w:t>
        </w:r>
        <w:r>
          <w:rPr>
            <w:b/>
            <w:i/>
            <w:color w:val="7F7F7F" w:themeColor="background1" w:themeShade="7F"/>
            <w:spacing w:val="60"/>
          </w:rPr>
          <w:tab/>
        </w:r>
        <w:r>
          <w:rPr>
            <w:b/>
            <w:i/>
            <w:color w:val="7F7F7F" w:themeColor="background1" w:themeShade="7F"/>
            <w:spacing w:val="60"/>
          </w:rPr>
          <w:tab/>
          <w:t xml:space="preserve">                    </w:t>
        </w:r>
        <w:r w:rsidRPr="0002459A">
          <w:rPr>
            <w:b/>
            <w:i/>
            <w:color w:val="7F7F7F" w:themeColor="background1" w:themeShade="7F"/>
            <w:spacing w:val="60"/>
          </w:rPr>
          <w:t xml:space="preserve"> </w:t>
        </w:r>
        <w:r w:rsidRPr="00597F1F">
          <w:rPr>
            <w:b/>
            <w:i/>
            <w:color w:val="7F7F7F" w:themeColor="background1" w:themeShade="7F"/>
            <w:spacing w:val="60"/>
          </w:rPr>
          <w:t>2019</w:t>
        </w:r>
        <w:r w:rsidR="000B4437">
          <w:rPr>
            <w:b/>
            <w:i/>
            <w:color w:val="7F7F7F" w:themeColor="background1" w:themeShade="7F"/>
            <w:spacing w:val="60"/>
            <w:lang w:val="en-US"/>
          </w:rPr>
          <w:t>-2020</w:t>
        </w:r>
        <w:r w:rsidRPr="00597F1F">
          <w:rPr>
            <w:i/>
          </w:rPr>
          <w:t xml:space="preserve"> </w:t>
        </w:r>
        <w:r>
          <w:rPr>
            <w:i/>
          </w:rPr>
          <w:t xml:space="preserve"> </w:t>
        </w:r>
        <w:r w:rsidRPr="00597F1F">
          <w:rPr>
            <w:i/>
          </w:rPr>
          <w:t xml:space="preserve">| </w:t>
        </w:r>
        <w:r w:rsidR="00DB6258" w:rsidRPr="00597F1F">
          <w:rPr>
            <w:i/>
          </w:rPr>
          <w:fldChar w:fldCharType="begin"/>
        </w:r>
        <w:r w:rsidRPr="00597F1F">
          <w:rPr>
            <w:i/>
          </w:rPr>
          <w:instrText xml:space="preserve"> PAGE   \* MERGEFORMAT </w:instrText>
        </w:r>
        <w:r w:rsidR="00DB6258" w:rsidRPr="00597F1F">
          <w:rPr>
            <w:i/>
          </w:rPr>
          <w:fldChar w:fldCharType="separate"/>
        </w:r>
        <w:r w:rsidR="00945B39" w:rsidRPr="00945B39">
          <w:rPr>
            <w:b/>
            <w:i/>
            <w:noProof/>
          </w:rPr>
          <w:t>4</w:t>
        </w:r>
        <w:r w:rsidR="00DB6258" w:rsidRPr="00597F1F">
          <w:rPr>
            <w:i/>
          </w:rPr>
          <w:fldChar w:fldCharType="end"/>
        </w:r>
      </w:p>
    </w:sdtContent>
  </w:sdt>
  <w:p w:rsidR="00450D8D" w:rsidRDefault="00450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A27"/>
    <w:multiLevelType w:val="hybridMultilevel"/>
    <w:tmpl w:val="742E8B9C"/>
    <w:lvl w:ilvl="0" w:tplc="9B4ACB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916"/>
    <w:rsid w:val="0001632F"/>
    <w:rsid w:val="00022CCD"/>
    <w:rsid w:val="000B2C17"/>
    <w:rsid w:val="000B4437"/>
    <w:rsid w:val="000C3705"/>
    <w:rsid w:val="00107691"/>
    <w:rsid w:val="00136637"/>
    <w:rsid w:val="001A24CD"/>
    <w:rsid w:val="00237D31"/>
    <w:rsid w:val="00275500"/>
    <w:rsid w:val="002C19F8"/>
    <w:rsid w:val="002E2493"/>
    <w:rsid w:val="003264D3"/>
    <w:rsid w:val="00450D8D"/>
    <w:rsid w:val="004773F9"/>
    <w:rsid w:val="004A0916"/>
    <w:rsid w:val="005871DD"/>
    <w:rsid w:val="00597F1F"/>
    <w:rsid w:val="00612170"/>
    <w:rsid w:val="0076141D"/>
    <w:rsid w:val="007A1F12"/>
    <w:rsid w:val="0080376A"/>
    <w:rsid w:val="0081074D"/>
    <w:rsid w:val="00831FB6"/>
    <w:rsid w:val="00843DEA"/>
    <w:rsid w:val="0085399D"/>
    <w:rsid w:val="0089575F"/>
    <w:rsid w:val="008B6F46"/>
    <w:rsid w:val="00945B39"/>
    <w:rsid w:val="009D7D8A"/>
    <w:rsid w:val="00A26783"/>
    <w:rsid w:val="00A31E8B"/>
    <w:rsid w:val="00A75FA7"/>
    <w:rsid w:val="00AB390C"/>
    <w:rsid w:val="00B007CA"/>
    <w:rsid w:val="00B10753"/>
    <w:rsid w:val="00B50A4B"/>
    <w:rsid w:val="00BA30FA"/>
    <w:rsid w:val="00BE2AFF"/>
    <w:rsid w:val="00BF5785"/>
    <w:rsid w:val="00C11F12"/>
    <w:rsid w:val="00C52B47"/>
    <w:rsid w:val="00C859B8"/>
    <w:rsid w:val="00D076F1"/>
    <w:rsid w:val="00D83F76"/>
    <w:rsid w:val="00D863BF"/>
    <w:rsid w:val="00D871E1"/>
    <w:rsid w:val="00DA27D5"/>
    <w:rsid w:val="00DB6258"/>
    <w:rsid w:val="00E244E1"/>
    <w:rsid w:val="00E36BCF"/>
    <w:rsid w:val="00E50A2F"/>
    <w:rsid w:val="00E6165E"/>
    <w:rsid w:val="00E8322D"/>
    <w:rsid w:val="00EA12BA"/>
    <w:rsid w:val="00F54000"/>
    <w:rsid w:val="00F55178"/>
    <w:rsid w:val="00F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9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BF"/>
  </w:style>
  <w:style w:type="paragraph" w:styleId="Footer">
    <w:name w:val="footer"/>
    <w:basedOn w:val="Normal"/>
    <w:link w:val="FooterChar"/>
    <w:uiPriority w:val="99"/>
    <w:unhideWhenUsed/>
    <w:rsid w:val="00D86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BF"/>
  </w:style>
  <w:style w:type="paragraph" w:styleId="ListParagraph">
    <w:name w:val="List Paragraph"/>
    <w:basedOn w:val="Normal"/>
    <w:uiPriority w:val="34"/>
    <w:qFormat/>
    <w:rsid w:val="000B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History_of_the_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emily</cp:lastModifiedBy>
  <cp:revision>18</cp:revision>
  <cp:lastPrinted>2019-02-06T11:23:00Z</cp:lastPrinted>
  <dcterms:created xsi:type="dcterms:W3CDTF">2019-01-28T07:42:00Z</dcterms:created>
  <dcterms:modified xsi:type="dcterms:W3CDTF">2020-03-25T15:33:00Z</dcterms:modified>
</cp:coreProperties>
</file>