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4" w:rsidRPr="00A12944" w:rsidRDefault="00A12944" w:rsidP="00A12944">
      <w:pPr>
        <w:jc w:val="center"/>
        <w:rPr>
          <w:b/>
          <w:sz w:val="28"/>
          <w:szCs w:val="28"/>
        </w:rPr>
      </w:pPr>
      <w:r w:rsidRPr="00A12944">
        <w:rPr>
          <w:b/>
          <w:sz w:val="28"/>
          <w:szCs w:val="28"/>
        </w:rPr>
        <w:t>Μάθημα Δομή Επιλογής</w:t>
      </w:r>
    </w:p>
    <w:p w:rsidR="00A12944" w:rsidRDefault="00A12944">
      <w:pPr>
        <w:rPr>
          <w:lang w:val="en-US"/>
        </w:rPr>
      </w:pPr>
    </w:p>
    <w:p w:rsidR="002A2038" w:rsidRDefault="00A12944">
      <w:r>
        <w:rPr>
          <w:noProof/>
          <w:lang w:eastAsia="el-GR"/>
        </w:rPr>
        <w:drawing>
          <wp:inline distT="0" distB="0" distL="0" distR="0">
            <wp:extent cx="6696075" cy="44047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06" cy="44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4" w:rsidRDefault="00A12944">
      <w:r>
        <w:rPr>
          <w:noProof/>
          <w:lang w:eastAsia="el-GR"/>
        </w:rPr>
        <w:drawing>
          <wp:inline distT="0" distB="0" distL="0" distR="0">
            <wp:extent cx="6840855" cy="2572822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7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F9" w:rsidRDefault="00B70EF9"/>
    <w:p w:rsidR="00B70EF9" w:rsidRDefault="00B70EF9"/>
    <w:p w:rsidR="00B70EF9" w:rsidRDefault="00B70EF9"/>
    <w:p w:rsidR="00B70EF9" w:rsidRDefault="00B70EF9" w:rsidP="00B70EF9">
      <w:pPr>
        <w:pStyle w:val="a4"/>
      </w:pPr>
      <w:r>
        <w:lastRenderedPageBreak/>
        <w:t>ΑΣΚΗΣΗ 1</w:t>
      </w:r>
    </w:p>
    <w:p w:rsidR="00B70EF9" w:rsidRDefault="00B70EF9" w:rsidP="00B70EF9"/>
    <w:p w:rsidR="00B70EF9" w:rsidRDefault="00B70EF9" w:rsidP="00B70EF9">
      <w:pPr>
        <w:ind w:firstLine="720"/>
      </w:pPr>
      <w:r>
        <w:t>Να γραφεί αλγόριθμος που να διαβάζει το βαθμό ενός μαθητή και να εμφανίζει το χαρακτηρισμό «</w:t>
      </w:r>
      <w:r>
        <w:rPr>
          <w:i/>
        </w:rPr>
        <w:t>Απορρίπτεται</w:t>
      </w:r>
      <w:r>
        <w:t>» αν είναι μικρότερος του 9.5, «</w:t>
      </w:r>
      <w:r>
        <w:rPr>
          <w:i/>
        </w:rPr>
        <w:t>Σχεδόν Καλά</w:t>
      </w:r>
      <w:r>
        <w:t>» αν είναι έως και 13, «</w:t>
      </w:r>
      <w:r>
        <w:rPr>
          <w:i/>
        </w:rPr>
        <w:t>Καλά</w:t>
      </w:r>
      <w:r>
        <w:t>» αν είναι έως και 16, «</w:t>
      </w:r>
      <w:r>
        <w:rPr>
          <w:i/>
        </w:rPr>
        <w:t>Πολύ καλά</w:t>
      </w:r>
      <w:r>
        <w:t>» αν είναι έως και 18 και «</w:t>
      </w:r>
      <w:r>
        <w:rPr>
          <w:i/>
        </w:rPr>
        <w:t>Άριστα</w:t>
      </w:r>
      <w:r>
        <w:t>» αν είναι άνω του 18.</w:t>
      </w:r>
    </w:p>
    <w:p w:rsidR="00B70EF9" w:rsidRDefault="00B70EF9" w:rsidP="00B70EF9">
      <w:pPr>
        <w:ind w:firstLine="720"/>
        <w:rPr>
          <w:i/>
        </w:rPr>
      </w:pPr>
      <w:r>
        <w:rPr>
          <w:i/>
        </w:rPr>
        <w:t xml:space="preserve"> (Σημείωση : να θεωρηθεί ότι ο βαθμός είναι αριθμός από 0 έως και 20).</w:t>
      </w:r>
    </w:p>
    <w:p w:rsidR="00B70EF9" w:rsidRDefault="00B70EF9" w:rsidP="00B70EF9">
      <w:pPr>
        <w:ind w:firstLine="720"/>
        <w:rPr>
          <w:i/>
        </w:rPr>
      </w:pPr>
    </w:p>
    <w:p w:rsidR="00B70EF9" w:rsidRDefault="00B70EF9" w:rsidP="00B70EF9">
      <w:pPr>
        <w:pStyle w:val="1"/>
      </w:pPr>
      <w:r>
        <w:t>ΛΥΣΗ</w:t>
      </w:r>
    </w:p>
    <w:p w:rsidR="00B70EF9" w:rsidRDefault="00B70EF9" w:rsidP="00B70EF9"/>
    <w:p w:rsidR="00B70EF9" w:rsidRDefault="00B70EF9" w:rsidP="00B70EF9">
      <w:pPr>
        <w:spacing w:after="0"/>
        <w:ind w:firstLine="720"/>
      </w:pPr>
      <w:r>
        <w:rPr>
          <w:color w:val="0000FF"/>
        </w:rPr>
        <w:t xml:space="preserve">Αλγόριθμος </w:t>
      </w:r>
      <w:r>
        <w:t>Βαθμολογία</w:t>
      </w:r>
    </w:p>
    <w:p w:rsidR="00B70EF9" w:rsidRDefault="00B70EF9" w:rsidP="00B70EF9">
      <w:pPr>
        <w:spacing w:after="0"/>
      </w:pPr>
      <w:r>
        <w:rPr>
          <w:color w:val="0000FF"/>
        </w:rPr>
        <w:tab/>
        <w:t xml:space="preserve">Διάβασε </w:t>
      </w:r>
      <w:r>
        <w:t>Βαθμός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 xml:space="preserve">Αν </w:t>
      </w:r>
      <w:r>
        <w:t>Βαθμός &lt; 9,5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 </w:t>
      </w:r>
      <w:r>
        <w:t>“Απορρίπτεται”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13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“Σχεδόν Καλώς”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16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“Καλώς”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18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“Πολύ Καλά”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>αλλιώς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“Άριστα”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Τέλος_αν</w:t>
      </w:r>
      <w:proofErr w:type="spellEnd"/>
    </w:p>
    <w:p w:rsidR="00B70EF9" w:rsidRDefault="00B70EF9" w:rsidP="00B70EF9">
      <w:pPr>
        <w:spacing w:after="0"/>
      </w:pPr>
      <w:r>
        <w:rPr>
          <w:color w:val="0000FF"/>
        </w:rPr>
        <w:tab/>
        <w:t xml:space="preserve">Τέλος </w:t>
      </w:r>
      <w:r>
        <w:t>Βαθμολογία</w:t>
      </w:r>
    </w:p>
    <w:p w:rsidR="00B70EF9" w:rsidRDefault="00B70EF9" w:rsidP="00B70EF9">
      <w:pPr>
        <w:spacing w:after="0"/>
      </w:pPr>
    </w:p>
    <w:p w:rsidR="00383A17" w:rsidRPr="00383A17" w:rsidRDefault="00383A17" w:rsidP="00383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3A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2</w:t>
      </w:r>
      <w:r w:rsidRPr="00383A1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Αλγόριθμος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ΆσκσησηΔΡ2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Διάβασε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x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Αν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10/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Αλλιώς_αν</w:t>
      </w:r>
      <w:proofErr w:type="spellEnd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150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20/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Αλλιώς_αν</w:t>
      </w:r>
      <w:proofErr w:type="spellEnd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250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30/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40/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Τέλος_αν</w:t>
      </w:r>
      <w:proofErr w:type="spellEnd"/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Εμφάνισε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x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Τέλος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ΆσκσησηΔΡ2</w:t>
      </w: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5695950" cy="66389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A17" w:rsidSect="00A12944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944"/>
    <w:rsid w:val="00383A17"/>
    <w:rsid w:val="00386EB2"/>
    <w:rsid w:val="007C5277"/>
    <w:rsid w:val="00A12944"/>
    <w:rsid w:val="00A90964"/>
    <w:rsid w:val="00B107B1"/>
    <w:rsid w:val="00B70EF9"/>
    <w:rsid w:val="00B9634C"/>
    <w:rsid w:val="00C46B02"/>
    <w:rsid w:val="00C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B1"/>
  </w:style>
  <w:style w:type="paragraph" w:styleId="1">
    <w:name w:val="heading 1"/>
    <w:basedOn w:val="a"/>
    <w:next w:val="a"/>
    <w:link w:val="1Char"/>
    <w:qFormat/>
    <w:rsid w:val="00B70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94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70EF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B70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0">
    <w:name w:val="Τίτλος Char"/>
    <w:basedOn w:val="a0"/>
    <w:link w:val="a4"/>
    <w:rsid w:val="00B70EF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38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83A17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383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83A1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83A17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38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864</Characters>
  <Application>Microsoft Office Word</Application>
  <DocSecurity>4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2</cp:revision>
  <dcterms:created xsi:type="dcterms:W3CDTF">2020-11-29T16:55:00Z</dcterms:created>
  <dcterms:modified xsi:type="dcterms:W3CDTF">2020-11-29T16:55:00Z</dcterms:modified>
</cp:coreProperties>
</file>