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C0608" w14:textId="13752083" w:rsidR="000F7074" w:rsidRDefault="000F7074"/>
    <w:p w14:paraId="6FEC9BD2" w14:textId="0DE3D4B6" w:rsidR="00C30C27" w:rsidRPr="00C30C27" w:rsidRDefault="000F7074" w:rsidP="00C30C27">
      <w:pPr>
        <w:pStyle w:val="3"/>
        <w:shd w:val="clear" w:color="auto" w:fill="FFFFFF"/>
        <w:spacing w:before="180" w:after="0"/>
        <w:rPr>
          <w:b/>
          <w:bCs/>
        </w:rPr>
      </w:pPr>
      <w:r w:rsidRPr="00C30C27">
        <w:rPr>
          <w:b/>
          <w:bCs/>
        </w:rPr>
        <w:t xml:space="preserve">                </w:t>
      </w:r>
      <w:r w:rsidR="00C30C27">
        <w:rPr>
          <w:b/>
          <w:bCs/>
        </w:rPr>
        <w:t xml:space="preserve">                            </w:t>
      </w:r>
      <w:r w:rsidRPr="00C30C27">
        <w:rPr>
          <w:b/>
          <w:bCs/>
        </w:rPr>
        <w:t xml:space="preserve">   ΦΥΛΛΟ  ΕΡΓΑΣΙΑΣ</w:t>
      </w:r>
    </w:p>
    <w:p w14:paraId="02E0AB39" w14:textId="0233CA10" w:rsidR="00C30C27" w:rsidRPr="00C30C27" w:rsidRDefault="00C30C27" w:rsidP="00C30C27">
      <w:pPr>
        <w:rPr>
          <w:b/>
          <w:bCs/>
        </w:rPr>
      </w:pPr>
      <w:r w:rsidRPr="00C30C27">
        <w:rPr>
          <w:b/>
          <w:bCs/>
        </w:rPr>
        <w:t xml:space="preserve">                     </w:t>
      </w:r>
      <w:r>
        <w:rPr>
          <w:b/>
          <w:bCs/>
        </w:rPr>
        <w:t xml:space="preserve"> </w:t>
      </w:r>
    </w:p>
    <w:p w14:paraId="0015626F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el-GR"/>
          <w14:ligatures w14:val="none"/>
        </w:rPr>
        <w:t>Οι γάτες των φορτηγών</w:t>
      </w:r>
    </w:p>
    <w:p w14:paraId="4F6DDCB2" w14:textId="77777777" w:rsidR="00C30C27" w:rsidRPr="00C30C27" w:rsidRDefault="00C30C27" w:rsidP="00C30C27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</w:p>
    <w:p w14:paraId="44B8751F" w14:textId="77777777" w:rsidR="00C30C27" w:rsidRPr="00C30C27" w:rsidRDefault="00C30C27" w:rsidP="00C30C2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Calibri" w:eastAsia="Times New Roman" w:hAnsi="Calibri" w:cs="Calibri"/>
          <w:i/>
          <w:iCs/>
          <w:color w:val="222222"/>
          <w:kern w:val="0"/>
          <w:sz w:val="28"/>
          <w:szCs w:val="28"/>
          <w:lang w:eastAsia="el-GR"/>
          <w14:ligatures w14:val="none"/>
        </w:rPr>
        <w:t xml:space="preserve">Το ποίημα ανήκει στην πρώτη συλλογή του ποιητή Νίκου Καββαδία </w:t>
      </w:r>
      <w:proofErr w:type="spellStart"/>
      <w:r w:rsidRPr="00C30C27">
        <w:rPr>
          <w:rFonts w:ascii="Calibri" w:eastAsia="Times New Roman" w:hAnsi="Calibri" w:cs="Calibri"/>
          <w:i/>
          <w:iCs/>
          <w:color w:val="222222"/>
          <w:kern w:val="0"/>
          <w:sz w:val="28"/>
          <w:szCs w:val="28"/>
          <w:lang w:eastAsia="el-GR"/>
          <w14:ligatures w14:val="none"/>
        </w:rPr>
        <w:t>Μαραμπού</w:t>
      </w:r>
      <w:proofErr w:type="spellEnd"/>
      <w:r w:rsidRPr="00C30C27">
        <w:rPr>
          <w:rFonts w:ascii="Calibri" w:eastAsia="Times New Roman" w:hAnsi="Calibri" w:cs="Calibri"/>
          <w:i/>
          <w:iCs/>
          <w:color w:val="222222"/>
          <w:kern w:val="0"/>
          <w:sz w:val="28"/>
          <w:szCs w:val="28"/>
          <w:lang w:eastAsia="el-GR"/>
          <w14:ligatures w14:val="none"/>
        </w:rPr>
        <w:t xml:space="preserve"> (1933), και αναφέρεται στη στενή συναισθηματική σχέση των ναυτικών με τη γάτα του πλοίου.</w:t>
      </w:r>
    </w:p>
    <w:p w14:paraId="7371F4B5" w14:textId="77777777" w:rsidR="00C30C27" w:rsidRPr="00C30C27" w:rsidRDefault="00C30C27" w:rsidP="00C30C27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</w:p>
    <w:p w14:paraId="75C5CAC6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Οι ναυτικοί στα φορτηγά  πάντα μια γάτα τρέφουν,</w:t>
      </w:r>
    </w:p>
    <w:p w14:paraId="4000F40F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που τη λατρεύουνε, χωρίς να ξέρουν το γιατί,</w:t>
      </w:r>
    </w:p>
    <w:p w14:paraId="7F9FAD1A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κι αυτή, σαν απ' τη βάρδια τους σχολάνε κουρασμένοι,</w:t>
      </w:r>
    </w:p>
    <w:p w14:paraId="2BC0AD7E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περήφανη στα πόδια τους θα τρέξει να τριφτεί.</w:t>
      </w:r>
    </w:p>
    <w:p w14:paraId="19CC75BF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</w:p>
    <w:p w14:paraId="53CDD1FD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Τα βράδια, όταν η θάλασσα χτυπάει τις λαμαρίνες,</w:t>
      </w:r>
    </w:p>
    <w:p w14:paraId="19FDBA31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και πολεμάει με δύναμη να σπάσει τα καρφιά,</w:t>
      </w:r>
    </w:p>
    <w:p w14:paraId="35DCB721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μέσα στης πλώρης τη βαριά σιγή, που βασανίζει,</w:t>
      </w:r>
    </w:p>
    <w:p w14:paraId="6F6A31D8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είναι γι' αυτούς σα μια γλυκιά γυναίκεια συντροφιά.</w:t>
      </w:r>
    </w:p>
    <w:p w14:paraId="580728E6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</w:p>
    <w:p w14:paraId="25B8DC18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Είναι περήφανη κι οκνή,  καθώς όλες οι γάτες,</w:t>
      </w:r>
    </w:p>
    <w:p w14:paraId="3FE044B5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κι είναι τα γκρίζα μάτια της γιομάτα ηλεκτρισμό·</w:t>
      </w:r>
    </w:p>
    <w:p w14:paraId="19B8B23E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κι όπως χαϊδεύουν απαλά τη ράχη της, νομίζεις</w:t>
      </w:r>
    </w:p>
    <w:p w14:paraId="5D9AA9DF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πως αναλύεται σ' ένα αργό και ηδονικό σπασμό.</w:t>
      </w:r>
    </w:p>
    <w:p w14:paraId="1173B671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</w:p>
    <w:p w14:paraId="1F2ACC25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Στο ρεμβασμό και στο θυμό με τη γυναίκα μοιάζει</w:t>
      </w:r>
    </w:p>
    <w:p w14:paraId="47E658AB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κι οι ναύτες περισσότερο την αγαπούν γι' αυτό·</w:t>
      </w:r>
    </w:p>
    <w:p w14:paraId="6AE47EEC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κι όταν αργά και ράθυμα  στα μάτια τους κοιτάζει,</w:t>
      </w:r>
    </w:p>
    <w:p w14:paraId="5AE605AA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θαρρείς έναν παράξενο πως φέρνει πυρετό.</w:t>
      </w:r>
    </w:p>
    <w:p w14:paraId="4574342F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</w:p>
    <w:p w14:paraId="1602B85B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Της έχουν πάντα στο λαιμό μια μπακιρένια γύρα,</w:t>
      </w:r>
    </w:p>
    <w:p w14:paraId="01674744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 xml:space="preserve">για του </w:t>
      </w:r>
      <w:proofErr w:type="spellStart"/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σιδέρου</w:t>
      </w:r>
      <w:proofErr w:type="spellEnd"/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 xml:space="preserve"> την κακήν αρρώστια  φυλαχτό,</w:t>
      </w:r>
    </w:p>
    <w:p w14:paraId="7225A4C3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lastRenderedPageBreak/>
        <w:t>χωρίς όμως, αλίμονο, ποτέ να κατορθώνουν</w:t>
      </w:r>
    </w:p>
    <w:p w14:paraId="292EBB5D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να την φυλάξουν απ' το μαύρο θάνατο μ' αυτό.</w:t>
      </w:r>
    </w:p>
    <w:p w14:paraId="00D69ACF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</w:p>
    <w:p w14:paraId="43FD9745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Γιατί είναι τ' άγρια μάτια της υγρά κι ηλεκτρισμένα</w:t>
      </w:r>
    </w:p>
    <w:p w14:paraId="72A10203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κι έτσι άθελα το σίδερο το μαύρο τα τραβά,</w:t>
      </w:r>
    </w:p>
    <w:p w14:paraId="25D7317D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κι ουρλιάζοντας τρελαίνεται σ' ένα σημείο κοιτώντας</w:t>
      </w:r>
    </w:p>
    <w:p w14:paraId="4B9260C0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φέρνοντας δάκρυα σκοτεινά στους ναύτες και βουβά.</w:t>
      </w:r>
    </w:p>
    <w:p w14:paraId="49968582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</w:p>
    <w:p w14:paraId="2E8CAB50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Λίγο πριν απ' το θάνατο από τους ναύτες ένας,</w:t>
      </w:r>
    </w:p>
    <w:p w14:paraId="6594E2CB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-αυτός οπού 'δε πράματα στη ζήση του φριχτά-</w:t>
      </w:r>
    </w:p>
    <w:p w14:paraId="1BCD7192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χαϊδεύοντάς την, μια στιγμή στα μάτια την κοιτάζει</w:t>
      </w:r>
    </w:p>
    <w:p w14:paraId="338AB020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κι ύστερα μες στη θάλασσα την άγρια την πετά.</w:t>
      </w:r>
    </w:p>
    <w:p w14:paraId="6A939D67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</w:p>
    <w:p w14:paraId="3C0A7A32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Και τότε οι ναύτες, που πολύ σπάνια λυγά  η καρδιά τους,</w:t>
      </w:r>
    </w:p>
    <w:p w14:paraId="78FE9AB7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πάνε στην πλώρη να κρυφτούν με την καρδιά σφιχτή,</w:t>
      </w:r>
    </w:p>
    <w:p w14:paraId="5A82546B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γεμάτη μια παράξενη πικρία που όλο δαγκώνει,</w:t>
      </w:r>
    </w:p>
    <w:p w14:paraId="54ED631D" w14:textId="77777777" w:rsidR="00C30C27" w:rsidRDefault="00C30C27" w:rsidP="00C30C27">
      <w:pPr>
        <w:shd w:val="clear" w:color="auto" w:fill="FFFFFF"/>
        <w:spacing w:line="253" w:lineRule="atLeast"/>
        <w:jc w:val="center"/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</w:pPr>
      <w:r w:rsidRPr="00C30C27">
        <w:rPr>
          <w:rFonts w:ascii="Book Antiqua" w:eastAsia="Times New Roman" w:hAnsi="Book Antiqua" w:cs="Calibri"/>
          <w:color w:val="222222"/>
          <w:kern w:val="0"/>
          <w:lang w:eastAsia="el-GR"/>
          <w14:ligatures w14:val="none"/>
        </w:rPr>
        <w:t>σαν όταν χάνουμε θερμή γυναίκα αγαπητή.</w:t>
      </w:r>
    </w:p>
    <w:p w14:paraId="3C375EBE" w14:textId="77777777" w:rsidR="00C30C27" w:rsidRPr="00C30C27" w:rsidRDefault="00C30C27" w:rsidP="00C30C27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</w:p>
    <w:p w14:paraId="32002BFF" w14:textId="77777777" w:rsidR="00C30C27" w:rsidRPr="00C30C27" w:rsidRDefault="00C30C27" w:rsidP="00C30C27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</w:p>
    <w:p w14:paraId="79C2060F" w14:textId="1C6215AE" w:rsidR="00C30C27" w:rsidRDefault="00C30C27" w:rsidP="00C30C27">
      <w:pPr>
        <w:shd w:val="clear" w:color="auto" w:fill="FFFFFF"/>
        <w:spacing w:line="253" w:lineRule="atLeast"/>
        <w:jc w:val="righ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 xml:space="preserve">Ν. Καββαδίας, </w:t>
      </w:r>
      <w:proofErr w:type="spellStart"/>
      <w:r w:rsidRPr="00C30C27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Μαραμπού</w:t>
      </w:r>
      <w:proofErr w:type="spellEnd"/>
      <w:r w:rsidRPr="00C30C27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, Άγρα</w:t>
      </w:r>
    </w:p>
    <w:p w14:paraId="1D2B2E1C" w14:textId="77777777" w:rsidR="00C30C27" w:rsidRPr="00911A21" w:rsidRDefault="00C30C27" w:rsidP="00C30C27">
      <w:pPr>
        <w:shd w:val="clear" w:color="auto" w:fill="FFFFFF"/>
        <w:spacing w:line="253" w:lineRule="atLeast"/>
        <w:jc w:val="right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911A21">
        <w:rPr>
          <w:rFonts w:ascii="Cambria" w:eastAsia="Times New Roman" w:hAnsi="Cambria" w:cs="Arial"/>
          <w:color w:val="333333"/>
          <w:kern w:val="0"/>
          <w:lang w:eastAsia="el-GR"/>
          <w14:ligatures w14:val="none"/>
        </w:rPr>
        <w:t xml:space="preserve"> </w:t>
      </w:r>
      <w:r w:rsidRPr="00911A21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   </w:t>
      </w:r>
    </w:p>
    <w:p w14:paraId="340E7A27" w14:textId="4B01DCFA" w:rsidR="00E750D8" w:rsidRPr="00911A21" w:rsidRDefault="00C30C27" w:rsidP="00E750D8">
      <w:pPr>
        <w:shd w:val="clear" w:color="auto" w:fill="FFFFFF"/>
        <w:spacing w:line="253" w:lineRule="atLeast"/>
        <w:rPr>
          <w:rFonts w:ascii="Calibri" w:eastAsia="Times New Roman" w:hAnsi="Calibri" w:cs="Calibri"/>
          <w:b/>
          <w:bCs/>
          <w:color w:val="222222"/>
          <w:kern w:val="0"/>
          <w:lang w:eastAsia="el-GR"/>
          <w14:ligatures w14:val="none"/>
        </w:rPr>
      </w:pPr>
      <w:r w:rsidRPr="00911A21">
        <w:rPr>
          <w:rFonts w:ascii="Calibri" w:eastAsia="Times New Roman" w:hAnsi="Calibri" w:cs="Calibri"/>
          <w:b/>
          <w:bCs/>
          <w:color w:val="222222"/>
          <w:kern w:val="0"/>
          <w:lang w:eastAsia="el-GR"/>
          <w14:ligatures w14:val="none"/>
        </w:rPr>
        <w:t> </w:t>
      </w:r>
      <w:r w:rsidR="00911A21" w:rsidRPr="00911A21">
        <w:rPr>
          <w:rFonts w:ascii="Calibri" w:eastAsia="Times New Roman" w:hAnsi="Calibri" w:cs="Calibri"/>
          <w:b/>
          <w:bCs/>
          <w:color w:val="222222"/>
          <w:kern w:val="0"/>
          <w:lang w:eastAsia="el-GR"/>
          <w14:ligatures w14:val="none"/>
        </w:rPr>
        <w:t xml:space="preserve">                         </w:t>
      </w:r>
      <w:r w:rsidRPr="00911A21">
        <w:rPr>
          <w:rFonts w:ascii="Calibri" w:eastAsia="Times New Roman" w:hAnsi="Calibri" w:cs="Calibri"/>
          <w:b/>
          <w:bCs/>
          <w:color w:val="222222"/>
          <w:kern w:val="0"/>
          <w:lang w:eastAsia="el-GR"/>
          <w14:ligatures w14:val="none"/>
        </w:rPr>
        <w:t>  Να απαντήσετε στις παρακάτω ερωτήσεις:</w:t>
      </w:r>
    </w:p>
    <w:p w14:paraId="659653F3" w14:textId="77777777" w:rsidR="00E750D8" w:rsidRPr="00911A21" w:rsidRDefault="00E750D8" w:rsidP="00E750D8">
      <w:pPr>
        <w:pStyle w:val="a6"/>
        <w:shd w:val="clear" w:color="auto" w:fill="FFFFFF"/>
        <w:spacing w:line="253" w:lineRule="atLeast"/>
        <w:ind w:left="430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</w:p>
    <w:p w14:paraId="18B16EDF" w14:textId="51686C89" w:rsidR="00E750D8" w:rsidRPr="00911A21" w:rsidRDefault="00E750D8" w:rsidP="00911A21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911A21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Ανατρέξτε στον δικτυακό τόπο του Ψηφιακού Σχολείου και διαβάστε το ποίημα «</w:t>
      </w:r>
      <w:proofErr w:type="spellStart"/>
      <w:r w:rsidRPr="00911A21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fldChar w:fldCharType="begin"/>
      </w:r>
      <w:r w:rsidRPr="00911A21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instrText>HYPERLINK "http://ebooks.edu.gr/modules/ebook/show.php/DSGYM-C113/351/2368,9032/"</w:instrText>
      </w:r>
      <w:r w:rsidRPr="00911A21">
        <w:rPr>
          <w:lang w:eastAsia="el-GR"/>
        </w:rPr>
      </w:r>
      <w:r w:rsidRPr="00911A21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fldChar w:fldCharType="separate"/>
      </w:r>
      <w:r w:rsidRPr="00911A21">
        <w:rPr>
          <w:rStyle w:val="-"/>
          <w:rFonts w:ascii="Calibri" w:eastAsia="Times New Roman" w:hAnsi="Calibri" w:cs="Calibri"/>
          <w:kern w:val="0"/>
          <w:lang w:eastAsia="el-GR"/>
          <w14:ligatures w14:val="none"/>
        </w:rPr>
        <w:t>Kuro</w:t>
      </w:r>
      <w:proofErr w:type="spellEnd"/>
      <w:r w:rsidRPr="00911A21">
        <w:rPr>
          <w:rStyle w:val="-"/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proofErr w:type="spellStart"/>
      <w:r w:rsidRPr="00911A21">
        <w:rPr>
          <w:rStyle w:val="-"/>
          <w:rFonts w:ascii="Calibri" w:eastAsia="Times New Roman" w:hAnsi="Calibri" w:cs="Calibri"/>
          <w:kern w:val="0"/>
          <w:lang w:eastAsia="el-GR"/>
          <w14:ligatures w14:val="none"/>
        </w:rPr>
        <w:t>Siwo</w:t>
      </w:r>
      <w:proofErr w:type="spellEnd"/>
      <w:r w:rsidRPr="00911A21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fldChar w:fldCharType="end"/>
      </w:r>
      <w:r w:rsidRPr="00911A21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» από τη συλλογή του Ν. Καββαδία </w:t>
      </w:r>
      <w:r w:rsidRPr="00911A21">
        <w:rPr>
          <w:rFonts w:ascii="Calibri" w:eastAsia="Times New Roman" w:hAnsi="Calibri" w:cs="Calibri"/>
          <w:i/>
          <w:iCs/>
          <w:color w:val="222222"/>
          <w:kern w:val="0"/>
          <w:lang w:eastAsia="el-GR"/>
          <w14:ligatures w14:val="none"/>
        </w:rPr>
        <w:t>Πούσι</w:t>
      </w:r>
      <w:r w:rsidRPr="00911A21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 xml:space="preserve">. </w:t>
      </w:r>
    </w:p>
    <w:p w14:paraId="34BB637A" w14:textId="2CC2FF09" w:rsidR="00C30C27" w:rsidRPr="00C30C27" w:rsidRDefault="00E750D8" w:rsidP="00E750D8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pPr>
      <w:r w:rsidRPr="00E750D8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Σε συνδυασμό με τα στοιχεία του περιεχομένου του ποιήματος «</w:t>
      </w:r>
      <w:hyperlink r:id="rId5" w:history="1">
        <w:r w:rsidRPr="00E750D8">
          <w:rPr>
            <w:rStyle w:val="-"/>
            <w:rFonts w:ascii="Calibri" w:eastAsia="Times New Roman" w:hAnsi="Calibri" w:cs="Calibri"/>
            <w:kern w:val="0"/>
            <w:lang w:eastAsia="el-GR"/>
            <w14:ligatures w14:val="none"/>
          </w:rPr>
          <w:t>Οι γάτες των φορτηγών</w:t>
        </w:r>
      </w:hyperlink>
      <w:r w:rsidRPr="00E750D8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» να απαντήσετε στις παρακάτω ερωτήσεις:</w:t>
      </w:r>
    </w:p>
    <w:p w14:paraId="46044355" w14:textId="38E68CBB" w:rsidR="00C30C27" w:rsidRPr="00C30C27" w:rsidRDefault="00C30C27" w:rsidP="00C30C27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1.</w:t>
      </w:r>
      <w:r w:rsidRPr="00C30C27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     Ποια συνήθεια των ναυτικών περιγράφεται στις δύο πρώτες στροφές του ποιήματος;</w:t>
      </w:r>
    </w:p>
    <w:p w14:paraId="2F081E31" w14:textId="0FB8F7BA" w:rsidR="00C30C27" w:rsidRPr="00C30C27" w:rsidRDefault="00C30C27" w:rsidP="00C30C27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2.     Πώς παρουσιάζεται  η γάτα στην 3</w:t>
      </w:r>
      <w:r w:rsidRPr="00C30C27">
        <w:rPr>
          <w:rFonts w:ascii="Calibri" w:eastAsia="Times New Roman" w:hAnsi="Calibri" w:cs="Calibri"/>
          <w:color w:val="222222"/>
          <w:kern w:val="0"/>
          <w:sz w:val="22"/>
          <w:szCs w:val="22"/>
          <w:vertAlign w:val="superscript"/>
          <w:lang w:eastAsia="el-GR"/>
          <w14:ligatures w14:val="none"/>
        </w:rPr>
        <w:t>η</w:t>
      </w:r>
      <w:r w:rsidRPr="00C30C27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 και 4</w:t>
      </w:r>
      <w:r w:rsidRPr="00C30C27">
        <w:rPr>
          <w:rFonts w:ascii="Calibri" w:eastAsia="Times New Roman" w:hAnsi="Calibri" w:cs="Calibri"/>
          <w:color w:val="222222"/>
          <w:kern w:val="0"/>
          <w:sz w:val="22"/>
          <w:szCs w:val="22"/>
          <w:vertAlign w:val="superscript"/>
          <w:lang w:eastAsia="el-GR"/>
          <w14:ligatures w14:val="none"/>
        </w:rPr>
        <w:t>η</w:t>
      </w:r>
      <w:r w:rsidRPr="00C30C27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 στροφή;</w:t>
      </w:r>
    </w:p>
    <w:p w14:paraId="657B02CF" w14:textId="77777777" w:rsidR="00C30C27" w:rsidRPr="00C30C27" w:rsidRDefault="00C30C27" w:rsidP="00C30C27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3.     Γιατί οι ναυτικοί τρέφουν γάτες στα πλοία;</w:t>
      </w:r>
    </w:p>
    <w:p w14:paraId="3B27A434" w14:textId="77777777" w:rsidR="00C30C27" w:rsidRPr="00C30C27" w:rsidRDefault="00C30C27" w:rsidP="00C30C27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4.     Από ποια αρρώστια κινδυνεύει η γάτα του καραβιού και πώς προσπαθούν οι ναυτικοί να την προστατέψουν; Τα καταφέρνουν;</w:t>
      </w:r>
    </w:p>
    <w:p w14:paraId="41B12AE0" w14:textId="77777777" w:rsidR="00E750D8" w:rsidRDefault="00C30C27" w:rsidP="00C30C27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lastRenderedPageBreak/>
        <w:t>5.     Πώς συμπεριφέρονται οι ναυτικοί στην άρρωστη γάτα και γιατί; Πώς αισθάνονται;</w:t>
      </w:r>
    </w:p>
    <w:p w14:paraId="01A55860" w14:textId="77777777" w:rsidR="00911A21" w:rsidRDefault="00911A21" w:rsidP="00C30C27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</w:p>
    <w:p w14:paraId="0F4A5C9C" w14:textId="77777777" w:rsidR="00E750D8" w:rsidRDefault="00E750D8" w:rsidP="00C30C27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Ας</w:t>
      </w:r>
      <w:r w:rsidRPr="00E750D8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 xml:space="preserve"> γνωρίσουμε λίγο καλύτερα τον Καββαδία; Επισκεφτείτε τ</w:t>
      </w: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ην</w:t>
      </w:r>
      <w:r w:rsidRPr="00E750D8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 xml:space="preserve"> παρακάτω ιστοσελίδ</w:t>
      </w: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α</w:t>
      </w:r>
      <w:r w:rsidRPr="00E750D8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 xml:space="preserve"> του </w:t>
      </w:r>
      <w:proofErr w:type="spellStart"/>
      <w:r w:rsidRPr="00E750D8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Εκεβί</w:t>
      </w:r>
      <w:proofErr w:type="spellEnd"/>
      <w:r w:rsidRPr="00E750D8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 xml:space="preserve">: http://www.ekebi.gr/Επιλέξτε Βιοχρονολόγιο Νίκου Καββαδία (Τάσος </w:t>
      </w:r>
      <w:proofErr w:type="spellStart"/>
      <w:r w:rsidRPr="00E750D8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Κόρφης</w:t>
      </w:r>
      <w:proofErr w:type="spellEnd"/>
      <w:r w:rsidRPr="00E750D8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 xml:space="preserve">) http://kavvadias.ekebi.gr/ Επιλέξτε </w:t>
      </w:r>
      <w:proofErr w:type="spellStart"/>
      <w:r w:rsidRPr="00E750D8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Χρονολόγιο</w:t>
      </w:r>
      <w:proofErr w:type="spellEnd"/>
    </w:p>
    <w:p w14:paraId="77856DC2" w14:textId="3176DDA0" w:rsidR="00E750D8" w:rsidRDefault="00E750D8" w:rsidP="00C30C27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E750D8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 xml:space="preserve"> Να μελετήσετε </w:t>
      </w: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τα</w:t>
      </w:r>
      <w:r w:rsidRPr="00E750D8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 xml:space="preserve"> βιογραφικά στοιχεία του Καββαδία και να συντάξετε το βιογραφικό σημείωμα του ποιητή, σημειώνοντας τα πιο σημαντικά γεγονότα της ζωής του</w:t>
      </w: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.</w:t>
      </w:r>
    </w:p>
    <w:p w14:paraId="255E2675" w14:textId="77777777" w:rsidR="001E6ADE" w:rsidRDefault="001E6ADE" w:rsidP="00C30C27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</w:p>
    <w:p w14:paraId="263FC478" w14:textId="2877A29A" w:rsidR="001E6ADE" w:rsidRDefault="001E6ADE" w:rsidP="00C30C27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Ακούστε μελοποιημένο το ποίημα του Ν. Καββαδία. Γράψτε ένα σύντομο κείμενο για τα συναισθήματα που σας γέννησε το τραγούδι.</w:t>
      </w:r>
    </w:p>
    <w:p w14:paraId="40BAD50A" w14:textId="77777777" w:rsidR="001E6ADE" w:rsidRDefault="001E6ADE" w:rsidP="00C30C27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</w:p>
    <w:p w14:paraId="3DBCC2C9" w14:textId="432F9643" w:rsidR="001E6ADE" w:rsidRDefault="001E6ADE" w:rsidP="00C30C27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ΔΗΜΙΟΥΡΓΙΚΗ ΓΡΑΦΗ</w:t>
      </w:r>
    </w:p>
    <w:p w14:paraId="2390F94F" w14:textId="62C18949" w:rsidR="001E6ADE" w:rsidRDefault="001E6ADE" w:rsidP="00C30C27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Προσπαθήστε να γράψετε ένα σύντομο διήγημα με πρωταγωνιστή ένα ζώο. (το κατοικίδιό σας αν έχετε).</w:t>
      </w:r>
    </w:p>
    <w:p w14:paraId="61602619" w14:textId="77777777" w:rsidR="00E750D8" w:rsidRPr="00C30C27" w:rsidRDefault="00E750D8" w:rsidP="00C30C27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</w:p>
    <w:p w14:paraId="00022D96" w14:textId="1359B970" w:rsidR="00C30C27" w:rsidRDefault="00C30C27" w:rsidP="00C30C27">
      <w:pPr>
        <w:shd w:val="clear" w:color="auto" w:fill="FFFFFF"/>
        <w:spacing w:line="253" w:lineRule="atLeast"/>
        <w:jc w:val="right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</w:p>
    <w:p w14:paraId="6E65825F" w14:textId="77777777" w:rsidR="00C30C27" w:rsidRDefault="00C30C27" w:rsidP="00C30C27">
      <w:pPr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</w:p>
    <w:p w14:paraId="1BE15962" w14:textId="77777777" w:rsidR="00C30C27" w:rsidRPr="00C30C27" w:rsidRDefault="00C30C27" w:rsidP="00C30C27">
      <w:pPr>
        <w:rPr>
          <w:rFonts w:ascii="Calibri" w:eastAsia="Times New Roman" w:hAnsi="Calibri" w:cs="Calibri"/>
          <w:sz w:val="22"/>
          <w:szCs w:val="22"/>
          <w:lang w:eastAsia="el-GR"/>
        </w:rPr>
      </w:pPr>
    </w:p>
    <w:p w14:paraId="7D827051" w14:textId="77777777" w:rsidR="00C30C27" w:rsidRPr="00C30C27" w:rsidRDefault="00C30C27" w:rsidP="00C30C27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Calibri" w:eastAsia="Times New Roman" w:hAnsi="Calibri" w:cs="Calibri"/>
          <w:noProof/>
          <w:color w:val="CC6611"/>
          <w:kern w:val="0"/>
          <w:sz w:val="22"/>
          <w:szCs w:val="22"/>
          <w:lang w:eastAsia="el-GR"/>
          <w14:ligatures w14:val="none"/>
        </w:rPr>
        <w:drawing>
          <wp:inline distT="0" distB="0" distL="0" distR="0" wp14:anchorId="2B3C6545" wp14:editId="4517B137">
            <wp:extent cx="6096000" cy="4057650"/>
            <wp:effectExtent l="0" t="0" r="0" b="0"/>
            <wp:docPr id="3" name="Εικόνα 2" descr="Εικόνα που περιέχει θηλαστικό, γάτα, φελίδες, Γάτε μικρού έως μεσαίου μεγέθους&#10;&#10;Περιγραφή που δημιουργήθηκε αυτόματα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Εικόνα που περιέχει θηλαστικό, γάτα, φελίδες, Γάτε μικρού έως μεσαίου μεγέθους&#10;&#10;Περιγραφή που δημιουργήθηκε αυτόματα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1C196" w14:textId="791FE17A" w:rsidR="00C30C27" w:rsidRPr="00C30C27" w:rsidRDefault="00C30C27" w:rsidP="00911A21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</w:pPr>
      <w:r w:rsidRPr="00C30C27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t>                       </w:t>
      </w:r>
      <w:r w:rsidRPr="00C30C27">
        <w:rPr>
          <w:rFonts w:ascii="Calibri" w:eastAsia="Times New Roman" w:hAnsi="Calibri" w:cs="Calibri"/>
          <w:color w:val="222222"/>
          <w:kern w:val="0"/>
          <w:sz w:val="22"/>
          <w:szCs w:val="22"/>
          <w:lang w:eastAsia="el-GR"/>
          <w14:ligatures w14:val="none"/>
        </w:rPr>
        <w:br/>
      </w:r>
    </w:p>
    <w:p w14:paraId="5F33EE2A" w14:textId="77777777" w:rsidR="00C30C27" w:rsidRDefault="00C30C27"/>
    <w:p w14:paraId="71049F7E" w14:textId="77777777" w:rsidR="00C30C27" w:rsidRDefault="00C30C27"/>
    <w:sectPr w:rsidR="00C30C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91F6D"/>
    <w:multiLevelType w:val="hybridMultilevel"/>
    <w:tmpl w:val="EAFA1DAA"/>
    <w:lvl w:ilvl="0" w:tplc="120A4B6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0" w:hanging="360"/>
      </w:pPr>
    </w:lvl>
    <w:lvl w:ilvl="2" w:tplc="0408001B" w:tentative="1">
      <w:start w:val="1"/>
      <w:numFmt w:val="lowerRoman"/>
      <w:lvlText w:val="%3."/>
      <w:lvlJc w:val="right"/>
      <w:pPr>
        <w:ind w:left="1870" w:hanging="180"/>
      </w:pPr>
    </w:lvl>
    <w:lvl w:ilvl="3" w:tplc="0408000F" w:tentative="1">
      <w:start w:val="1"/>
      <w:numFmt w:val="decimal"/>
      <w:lvlText w:val="%4."/>
      <w:lvlJc w:val="left"/>
      <w:pPr>
        <w:ind w:left="2590" w:hanging="360"/>
      </w:pPr>
    </w:lvl>
    <w:lvl w:ilvl="4" w:tplc="04080019" w:tentative="1">
      <w:start w:val="1"/>
      <w:numFmt w:val="lowerLetter"/>
      <w:lvlText w:val="%5."/>
      <w:lvlJc w:val="left"/>
      <w:pPr>
        <w:ind w:left="3310" w:hanging="360"/>
      </w:pPr>
    </w:lvl>
    <w:lvl w:ilvl="5" w:tplc="0408001B" w:tentative="1">
      <w:start w:val="1"/>
      <w:numFmt w:val="lowerRoman"/>
      <w:lvlText w:val="%6."/>
      <w:lvlJc w:val="right"/>
      <w:pPr>
        <w:ind w:left="4030" w:hanging="180"/>
      </w:pPr>
    </w:lvl>
    <w:lvl w:ilvl="6" w:tplc="0408000F" w:tentative="1">
      <w:start w:val="1"/>
      <w:numFmt w:val="decimal"/>
      <w:lvlText w:val="%7."/>
      <w:lvlJc w:val="left"/>
      <w:pPr>
        <w:ind w:left="4750" w:hanging="360"/>
      </w:pPr>
    </w:lvl>
    <w:lvl w:ilvl="7" w:tplc="04080019" w:tentative="1">
      <w:start w:val="1"/>
      <w:numFmt w:val="lowerLetter"/>
      <w:lvlText w:val="%8."/>
      <w:lvlJc w:val="left"/>
      <w:pPr>
        <w:ind w:left="5470" w:hanging="360"/>
      </w:pPr>
    </w:lvl>
    <w:lvl w:ilvl="8" w:tplc="0408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108229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74"/>
    <w:rsid w:val="000F7074"/>
    <w:rsid w:val="001E6ADE"/>
    <w:rsid w:val="004330B1"/>
    <w:rsid w:val="00911A21"/>
    <w:rsid w:val="00C30C27"/>
    <w:rsid w:val="00E7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18CA"/>
  <w15:chartTrackingRefBased/>
  <w15:docId w15:val="{846648A8-021D-446B-95B2-9E5EC104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F7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7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7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7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7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7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7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7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7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7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F7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F7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F707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F707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F70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F707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F70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F7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F7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F7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7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F7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7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F70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70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70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7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F70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7074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E750D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75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14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09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46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23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31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5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599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1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11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47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587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50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05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682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51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6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09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31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1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1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11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911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32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2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13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4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09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37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24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22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21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27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75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0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96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33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7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84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74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36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43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02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03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6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52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ger.googleusercontent.com/img/b/R29vZ2xl/AVvXsEigOTXsUHHISkWFUfABZJ4LT5YX6UJput7zXkECOjDHbdssb5YrXcPe_rxD3A2h3LdTmXDfmS7sPZpKropX457Qur1svAZExHiWg3Xa_TqEFxb4zH3yxGqf2yoUJVdB9EiwVfu31yEvXx8/s1600/4442704-8503-l.jpg" TargetMode="External"/><Relationship Id="rId5" Type="http://schemas.openxmlformats.org/officeDocument/2006/relationships/hyperlink" Target="http://www.snhell.gr/anthology/writer.asp?id=7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ΒΑΛΑΡΗ ΚΩΝΣΤΑΝΤΙΝΑ</dc:creator>
  <cp:keywords/>
  <dc:description/>
  <cp:lastModifiedBy>ΒΑΛΑΡΗ ΚΩΝΣΤΑΝΤΙΝΑ</cp:lastModifiedBy>
  <cp:revision>3</cp:revision>
  <dcterms:created xsi:type="dcterms:W3CDTF">2024-11-17T13:46:00Z</dcterms:created>
  <dcterms:modified xsi:type="dcterms:W3CDTF">2024-11-17T14:39:00Z</dcterms:modified>
</cp:coreProperties>
</file>