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8C" w:rsidRDefault="00891E8C" w:rsidP="00891E8C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β </w:t>
      </w:r>
      <w:r w:rsidRPr="00891E8C"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 xml:space="preserve">    γυμνασίου ΕΡΓΑΣΙΕΣ    Β   ΤΕΤΡΑΜΗΝΟΥ</w:t>
      </w:r>
    </w:p>
    <w:p w:rsidR="00891E8C" w:rsidRDefault="00891E8C" w:rsidP="00891E8C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να ΜΗΝ παρετε υλικο από το δικο μου στο </w:t>
      </w:r>
      <w:r>
        <w:rPr>
          <w:rFonts w:ascii="Arial" w:hAnsi="Arial" w:cs="Arial"/>
          <w:sz w:val="32"/>
          <w:szCs w:val="32"/>
          <w:u w:val="single"/>
          <w:lang w:val="en-US"/>
        </w:rPr>
        <w:t>eclass</w:t>
      </w:r>
    </w:p>
    <w:p w:rsidR="00891E8C" w:rsidRDefault="00891E8C" w:rsidP="00891E8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891E8C" w:rsidRDefault="00891E8C" w:rsidP="00891E8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Πέτρος Πελοποννήσιος </w:t>
      </w:r>
    </w:p>
    <w:p w:rsidR="00891E8C" w:rsidRDefault="00891E8C" w:rsidP="00891E8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Μπαρόκ Μουσική Μπαρόκ εποχή</w:t>
      </w:r>
    </w:p>
    <w:p w:rsidR="00891E8C" w:rsidRDefault="00891E8C" w:rsidP="00891E8C">
      <w:pPr>
        <w:pStyle w:val="a3"/>
        <w:spacing w:after="0" w:line="240" w:lineRule="auto"/>
        <w:ind w:left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3  </w:t>
      </w:r>
      <w:r>
        <w:rPr>
          <w:rFonts w:ascii="Arial" w:hAnsi="Arial" w:cs="Arial"/>
          <w:color w:val="000000" w:themeColor="text1"/>
          <w:sz w:val="32"/>
          <w:szCs w:val="32"/>
          <w:lang w:val="en-US"/>
        </w:rPr>
        <w:t>A</w:t>
      </w:r>
      <w:r>
        <w:rPr>
          <w:rFonts w:ascii="Arial" w:hAnsi="Arial" w:cs="Arial"/>
          <w:color w:val="000000" w:themeColor="text1"/>
          <w:sz w:val="32"/>
          <w:szCs w:val="32"/>
        </w:rPr>
        <w:t>ρχαία Ελληνική Μουσική / αρχαία Ελληνικά Όργανα</w:t>
      </w:r>
    </w:p>
    <w:p w:rsidR="00891E8C" w:rsidRDefault="00891E8C" w:rsidP="00891E8C">
      <w:pPr>
        <w:pStyle w:val="a3"/>
        <w:spacing w:after="0" w:line="240" w:lineRule="auto"/>
        <w:ind w:left="36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4   Η δυτική ΚΟΣΜΙΚΗ μουσική της Αναγέννησης  </w:t>
      </w:r>
    </w:p>
    <w:p w:rsidR="00891E8C" w:rsidRDefault="00891E8C" w:rsidP="00891E8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5   Η δυτική ΚΟΣΜΙΚΗ μουσική στο Μεσαίωνα</w:t>
      </w:r>
    </w:p>
    <w:p w:rsidR="00891E8C" w:rsidRDefault="00891E8C" w:rsidP="00891E8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6    Η διάταξη των μουσικών οργάνων </w:t>
      </w:r>
    </w:p>
    <w:p w:rsidR="00891E8C" w:rsidRDefault="00891E8C" w:rsidP="00891E8C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στη συμφωνική ορχήστρα. </w:t>
      </w:r>
    </w:p>
    <w:p w:rsidR="00891E8C" w:rsidRDefault="00891E8C" w:rsidP="00891E8C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Πληροφοριες και βιντεο για τον Μπεντζαμιν Μπριτεν.</w:t>
      </w:r>
    </w:p>
    <w:p w:rsidR="00891E8C" w:rsidRDefault="00891E8C" w:rsidP="00891E8C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891E8C" w:rsidRPr="00891E8C" w:rsidRDefault="00891E8C" w:rsidP="00891E8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891E8C">
        <w:rPr>
          <w:rFonts w:ascii="Arial" w:hAnsi="Arial" w:cs="Arial"/>
          <w:color w:val="000000" w:themeColor="text1"/>
          <w:sz w:val="32"/>
          <w:szCs w:val="32"/>
        </w:rPr>
        <w:t xml:space="preserve">Η δυτική </w:t>
      </w:r>
      <w:r w:rsidRPr="00891E8C">
        <w:rPr>
          <w:rFonts w:ascii="Arial" w:hAnsi="Arial" w:cs="Arial"/>
          <w:color w:val="000000" w:themeColor="text1"/>
          <w:sz w:val="32"/>
          <w:szCs w:val="32"/>
          <w:u w:val="single"/>
        </w:rPr>
        <w:t>Θρησκευτική</w:t>
      </w:r>
      <w:r w:rsidRPr="00891E8C">
        <w:rPr>
          <w:rFonts w:ascii="Arial" w:hAnsi="Arial" w:cs="Arial"/>
          <w:color w:val="000000" w:themeColor="text1"/>
          <w:sz w:val="32"/>
          <w:szCs w:val="32"/>
        </w:rPr>
        <w:t xml:space="preserve"> μουσική στον Μεσαίωνα ΔΥΣΗ</w:t>
      </w:r>
    </w:p>
    <w:p w:rsidR="00891E8C" w:rsidRPr="00891E8C" w:rsidRDefault="00891E8C" w:rsidP="00891E8C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891E8C" w:rsidRDefault="00891E8C" w:rsidP="00891E8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 Ιωάννης Κουκουζέλης</w:t>
      </w:r>
    </w:p>
    <w:p w:rsidR="00891E8C" w:rsidRPr="00C601BB" w:rsidRDefault="00891E8C" w:rsidP="00C601BB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ΟΜΑΔΑ  Α    χαραλαμπους, σωτηροπουλος, στρεμμενος αγγελος   θεμα  2</w:t>
      </w:r>
    </w:p>
    <w:p w:rsidR="00891E8C" w:rsidRDefault="00C601BB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   1</w:t>
      </w:r>
      <w:r w:rsidRPr="00C601BB">
        <w:rPr>
          <w:rFonts w:ascii="Arial" w:hAnsi="Arial" w:cs="Arial"/>
          <w:color w:val="000000" w:themeColor="text1"/>
          <w:sz w:val="36"/>
          <w:szCs w:val="36"/>
          <w:vertAlign w:val="superscript"/>
        </w:rPr>
        <w:t>η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φλεβαρη</w:t>
      </w:r>
    </w:p>
    <w:p w:rsidR="00C601BB" w:rsidRDefault="00C601BB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ΟΜΑΔΑ  Β  χονδρογιαννης σταυρος, </w:t>
      </w:r>
    </w:p>
    <w:p w:rsidR="00891E8C" w:rsidRDefault="00AD1F82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Λανοπουλος, συρογιαννιδης</w:t>
      </w:r>
      <w:r w:rsidR="00891E8C">
        <w:rPr>
          <w:rFonts w:ascii="Arial" w:hAnsi="Arial" w:cs="Arial"/>
          <w:color w:val="000000" w:themeColor="text1"/>
          <w:sz w:val="36"/>
          <w:szCs w:val="36"/>
        </w:rPr>
        <w:t xml:space="preserve"> , τσουκης</w:t>
      </w: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Θεμα 1</w:t>
      </w:r>
      <w:r w:rsidR="00AD1F82">
        <w:rPr>
          <w:rFonts w:ascii="Arial" w:hAnsi="Arial" w:cs="Arial"/>
          <w:color w:val="000000" w:themeColor="text1"/>
          <w:sz w:val="36"/>
          <w:szCs w:val="36"/>
        </w:rPr>
        <w:t xml:space="preserve">  22  φλέβαρη</w:t>
      </w: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</w:p>
    <w:p w:rsidR="00891E8C" w:rsidRP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ΟΜΑΔΑ  Γ  στρατος ραφαηλ, παγαρεμος, παναγοδημου</w:t>
      </w:r>
      <w:r w:rsidRPr="00891E8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</w:rPr>
        <w:t>ΘΕΜΑ 8</w:t>
      </w:r>
      <w:r w:rsidR="001239A1">
        <w:rPr>
          <w:rFonts w:ascii="Arial" w:hAnsi="Arial" w:cs="Arial"/>
          <w:color w:val="000000" w:themeColor="text1"/>
          <w:sz w:val="36"/>
          <w:szCs w:val="36"/>
        </w:rPr>
        <w:t xml:space="preserve">   22</w:t>
      </w:r>
      <w:r w:rsidR="00C601B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1239A1">
        <w:rPr>
          <w:rFonts w:ascii="Arial" w:hAnsi="Arial" w:cs="Arial"/>
          <w:color w:val="000000" w:themeColor="text1"/>
          <w:sz w:val="36"/>
          <w:szCs w:val="36"/>
        </w:rPr>
        <w:t>ΜΑΡΤΙΟΥ</w:t>
      </w:r>
      <w:bookmarkStart w:id="0" w:name="_GoBack"/>
      <w:bookmarkEnd w:id="0"/>
    </w:p>
    <w:p w:rsidR="00891E8C" w:rsidRP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ΟΜΑΔΑ  Δ Παπααθανασιου Λυδια, Τσιαντα, Τσουνη,   θεμα  3</w:t>
      </w:r>
      <w:r w:rsidR="00C601BB">
        <w:rPr>
          <w:rFonts w:ascii="Arial" w:hAnsi="Arial" w:cs="Arial"/>
          <w:color w:val="000000" w:themeColor="text1"/>
          <w:sz w:val="36"/>
          <w:szCs w:val="36"/>
        </w:rPr>
        <w:t xml:space="preserve">  </w:t>
      </w:r>
      <w:r w:rsidR="00AD1F82">
        <w:rPr>
          <w:rFonts w:ascii="Arial" w:hAnsi="Arial" w:cs="Arial"/>
          <w:color w:val="000000" w:themeColor="text1"/>
          <w:sz w:val="36"/>
          <w:szCs w:val="36"/>
        </w:rPr>
        <w:t xml:space="preserve">   1</w:t>
      </w:r>
      <w:r w:rsidR="00AD1F82" w:rsidRPr="00AD1F82">
        <w:rPr>
          <w:rFonts w:ascii="Arial" w:hAnsi="Arial" w:cs="Arial"/>
          <w:color w:val="000000" w:themeColor="text1"/>
          <w:sz w:val="36"/>
          <w:szCs w:val="36"/>
          <w:vertAlign w:val="superscript"/>
        </w:rPr>
        <w:t>η</w:t>
      </w:r>
      <w:r w:rsidR="00AD1F82">
        <w:rPr>
          <w:rFonts w:ascii="Arial" w:hAnsi="Arial" w:cs="Arial"/>
          <w:color w:val="000000" w:themeColor="text1"/>
          <w:sz w:val="36"/>
          <w:szCs w:val="36"/>
        </w:rPr>
        <w:t xml:space="preserve">  Μαρτη</w:t>
      </w: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ΟΜΑΔΑ  Ε  Τσολκας , Τελωνης , Μακρυγιαννης    θεμα  4</w:t>
      </w:r>
      <w:r w:rsidR="00C601BB">
        <w:rPr>
          <w:rFonts w:ascii="Arial" w:hAnsi="Arial" w:cs="Arial"/>
          <w:color w:val="000000" w:themeColor="text1"/>
          <w:sz w:val="36"/>
          <w:szCs w:val="36"/>
        </w:rPr>
        <w:t xml:space="preserve">   8 φλεβαρη</w:t>
      </w: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lastRenderedPageBreak/>
        <w:t>ΟΜΑΔΑ  ΣΤ   Τσουκαρα, τσαγγαρακη και φατουρου  ΘΕΜΑ 6</w:t>
      </w:r>
      <w:r w:rsidR="00BD1D17">
        <w:rPr>
          <w:rFonts w:ascii="Arial" w:hAnsi="Arial" w:cs="Arial"/>
          <w:color w:val="000000" w:themeColor="text1"/>
          <w:sz w:val="36"/>
          <w:szCs w:val="36"/>
        </w:rPr>
        <w:t xml:space="preserve">   </w:t>
      </w:r>
      <w:r w:rsidR="00AD1F82">
        <w:rPr>
          <w:rFonts w:ascii="Arial" w:hAnsi="Arial" w:cs="Arial"/>
          <w:color w:val="000000" w:themeColor="text1"/>
          <w:sz w:val="36"/>
          <w:szCs w:val="36"/>
        </w:rPr>
        <w:t>15 φλεβαρη</w:t>
      </w:r>
    </w:p>
    <w:p w:rsidR="00891E8C" w:rsidRDefault="00891E8C" w:rsidP="00891E8C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</w:p>
    <w:p w:rsidR="00891E8C" w:rsidRDefault="00891E8C" w:rsidP="00891E8C">
      <w:pPr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ΟΜΑΔΑ   Ζ παπαθανασιου νεκταρια , πετσινου, τσελιου φαιδρα  θέμα 5</w:t>
      </w:r>
      <w:r w:rsidR="00BD1D17">
        <w:rPr>
          <w:rFonts w:ascii="Arial" w:hAnsi="Arial" w:cs="Arial"/>
          <w:color w:val="000000" w:themeColor="text1"/>
          <w:sz w:val="36"/>
          <w:szCs w:val="36"/>
        </w:rPr>
        <w:t xml:space="preserve">   </w:t>
      </w:r>
      <w:r w:rsidR="00AD1F82">
        <w:rPr>
          <w:rFonts w:ascii="Arial" w:hAnsi="Arial" w:cs="Arial"/>
          <w:color w:val="000000" w:themeColor="text1"/>
          <w:sz w:val="36"/>
          <w:szCs w:val="36"/>
        </w:rPr>
        <w:t>8 μαρτη</w:t>
      </w:r>
    </w:p>
    <w:p w:rsidR="00891E8C" w:rsidRDefault="00891E8C" w:rsidP="00891E8C">
      <w:pPr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ΟΜΑΔΑ  Η   καλοφωνος, στρεμμενος θοδωρης και μαριος κωννοπουλος  θεμα 7</w:t>
      </w:r>
      <w:r w:rsidR="00AD1F82">
        <w:rPr>
          <w:rFonts w:ascii="Arial" w:hAnsi="Arial" w:cs="Arial"/>
          <w:color w:val="000000" w:themeColor="text1"/>
          <w:sz w:val="36"/>
          <w:szCs w:val="36"/>
        </w:rPr>
        <w:t xml:space="preserve">  15 μαρτη</w:t>
      </w:r>
    </w:p>
    <w:p w:rsidR="000841E8" w:rsidRDefault="000841E8"/>
    <w:sectPr w:rsidR="000841E8" w:rsidSect="00891E8C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395"/>
    <w:multiLevelType w:val="hybridMultilevel"/>
    <w:tmpl w:val="6E425E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2DE"/>
    <w:multiLevelType w:val="hybridMultilevel"/>
    <w:tmpl w:val="5590D388"/>
    <w:lvl w:ilvl="0" w:tplc="4202AD0C">
      <w:start w:val="8"/>
      <w:numFmt w:val="decimal"/>
      <w:lvlText w:val="%1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8C"/>
    <w:rsid w:val="000841E8"/>
    <w:rsid w:val="001239A1"/>
    <w:rsid w:val="00891E8C"/>
    <w:rsid w:val="00AD1F82"/>
    <w:rsid w:val="00BD1D17"/>
    <w:rsid w:val="00C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msa-hp-g7</dc:creator>
  <cp:lastModifiedBy>msa-hp-g7</cp:lastModifiedBy>
  <cp:revision>15</cp:revision>
  <dcterms:created xsi:type="dcterms:W3CDTF">2023-01-18T06:26:00Z</dcterms:created>
  <dcterms:modified xsi:type="dcterms:W3CDTF">2023-01-18T06:50:00Z</dcterms:modified>
</cp:coreProperties>
</file>